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A20" w:rsidRPr="00FC721D" w:rsidRDefault="00A32A20" w:rsidP="00964CF0">
      <w:pPr>
        <w:spacing w:after="0"/>
        <w:ind w:left="113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3C85" w:rsidRPr="00FC721D" w:rsidRDefault="00BD3C85" w:rsidP="00964CF0">
      <w:pPr>
        <w:spacing w:after="0"/>
        <w:ind w:left="113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D0A57" w:rsidRPr="00FC721D" w:rsidRDefault="00DE4870" w:rsidP="00DE4870">
      <w:pPr>
        <w:pStyle w:val="Titre3"/>
        <w:numPr>
          <w:ilvl w:val="0"/>
          <w:numId w:val="0"/>
        </w:numPr>
        <w:spacing w:before="0" w:after="0"/>
        <w:ind w:left="680"/>
        <w:jc w:val="right"/>
        <w:rPr>
          <w:rFonts w:ascii="Times New Roman" w:hAnsi="Times New Roman"/>
          <w:b w:val="0"/>
          <w:color w:val="000000" w:themeColor="text1"/>
        </w:rPr>
      </w:pPr>
      <w:r w:rsidRPr="00FC721D">
        <w:rPr>
          <w:noProof/>
          <w:color w:val="000000" w:themeColor="text1"/>
        </w:rPr>
        <w:drawing>
          <wp:anchor distT="0" distB="0" distL="114300" distR="114300" simplePos="0" relativeHeight="251673600" behindDoc="0" locked="0" layoutInCell="1" allowOverlap="1" wp14:anchorId="5AEA4B21" wp14:editId="69510894">
            <wp:simplePos x="0" y="0"/>
            <wp:positionH relativeFrom="column">
              <wp:posOffset>2214880</wp:posOffset>
            </wp:positionH>
            <wp:positionV relativeFrom="paragraph">
              <wp:posOffset>170180</wp:posOffset>
            </wp:positionV>
            <wp:extent cx="1391920" cy="1219200"/>
            <wp:effectExtent l="0" t="0" r="0" b="0"/>
            <wp:wrapNone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7" t="9892" r="55293" b="397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19E1" w:rsidRPr="00FC721D">
        <w:rPr>
          <w:rFonts w:ascii="Times New Roman" w:hAnsi="Times New Roman"/>
          <w:b w:val="0"/>
          <w:color w:val="000000" w:themeColor="text1"/>
        </w:rPr>
        <w:t>A</w:t>
      </w:r>
      <w:r w:rsidRPr="00FC721D">
        <w:rPr>
          <w:rFonts w:ascii="Times New Roman" w:hAnsi="Times New Roman"/>
          <w:b w:val="0"/>
          <w:color w:val="000000" w:themeColor="text1"/>
        </w:rPr>
        <w:t xml:space="preserve">nnexe </w:t>
      </w:r>
      <w:r w:rsidR="0095423A">
        <w:rPr>
          <w:rFonts w:ascii="Times New Roman" w:hAnsi="Times New Roman"/>
          <w:b w:val="0"/>
          <w:color w:val="000000" w:themeColor="text1"/>
        </w:rPr>
        <w:t xml:space="preserve">II </w:t>
      </w:r>
      <w:r w:rsidR="000E09A5" w:rsidRPr="00FC721D">
        <w:rPr>
          <w:rFonts w:ascii="Times New Roman" w:hAnsi="Times New Roman"/>
          <w:b w:val="0"/>
          <w:color w:val="000000" w:themeColor="text1"/>
        </w:rPr>
        <w:t>a</w:t>
      </w:r>
      <w:bookmarkStart w:id="0" w:name="_GoBack"/>
      <w:bookmarkEnd w:id="0"/>
    </w:p>
    <w:p w:rsidR="008A6D3B" w:rsidRPr="00FC721D" w:rsidRDefault="008A6D3B">
      <w:pPr>
        <w:rPr>
          <w:color w:val="000000" w:themeColor="text1"/>
        </w:rPr>
      </w:pPr>
    </w:p>
    <w:p w:rsidR="000419E1" w:rsidRPr="00FC721D" w:rsidRDefault="000419E1" w:rsidP="000419E1">
      <w:pPr>
        <w:rPr>
          <w:rFonts w:cs="Calibri"/>
          <w:b/>
          <w:color w:val="000000" w:themeColor="text1"/>
          <w:sz w:val="28"/>
          <w:szCs w:val="28"/>
        </w:rPr>
      </w:pPr>
    </w:p>
    <w:p w:rsidR="000419E1" w:rsidRPr="00FC721D" w:rsidRDefault="00807125" w:rsidP="00016A02">
      <w:pPr>
        <w:tabs>
          <w:tab w:val="left" w:pos="6465"/>
        </w:tabs>
        <w:rPr>
          <w:rFonts w:cs="Calibri"/>
          <w:b/>
          <w:color w:val="000000" w:themeColor="text1"/>
          <w:sz w:val="48"/>
          <w:szCs w:val="48"/>
        </w:rPr>
      </w:pPr>
      <w:r w:rsidRPr="00FC721D">
        <w:rPr>
          <w:rFonts w:cs="Calibri"/>
          <w:b/>
          <w:color w:val="000000" w:themeColor="text1"/>
          <w:sz w:val="48"/>
          <w:szCs w:val="48"/>
        </w:rPr>
        <w:tab/>
      </w:r>
    </w:p>
    <w:p w:rsidR="000419E1" w:rsidRPr="00FC721D" w:rsidRDefault="000419E1" w:rsidP="00DE4870">
      <w:pPr>
        <w:jc w:val="center"/>
        <w:rPr>
          <w:rFonts w:cs="Calibri"/>
          <w:b/>
          <w:color w:val="000000" w:themeColor="text1"/>
          <w:sz w:val="48"/>
          <w:szCs w:val="48"/>
        </w:rPr>
      </w:pPr>
      <w:r w:rsidRPr="00FC721D">
        <w:rPr>
          <w:rFonts w:cs="Calibri"/>
          <w:b/>
          <w:color w:val="000000" w:themeColor="text1"/>
          <w:sz w:val="48"/>
          <w:szCs w:val="48"/>
        </w:rPr>
        <w:t>Questionnaire</w:t>
      </w:r>
    </w:p>
    <w:p w:rsidR="000419E1" w:rsidRPr="00FC721D" w:rsidRDefault="000419E1" w:rsidP="00DE4870">
      <w:pPr>
        <w:jc w:val="center"/>
        <w:rPr>
          <w:rFonts w:cs="Calibri"/>
          <w:b/>
          <w:color w:val="000000" w:themeColor="text1"/>
          <w:sz w:val="48"/>
          <w:szCs w:val="48"/>
        </w:rPr>
      </w:pPr>
      <w:r w:rsidRPr="00FC721D">
        <w:rPr>
          <w:rFonts w:cs="Calibri"/>
          <w:b/>
          <w:color w:val="000000" w:themeColor="text1"/>
          <w:sz w:val="48"/>
          <w:szCs w:val="48"/>
        </w:rPr>
        <w:t>pratiques commerciales</w:t>
      </w:r>
    </w:p>
    <w:p w:rsidR="000419E1" w:rsidRPr="00FC721D" w:rsidRDefault="000419E1" w:rsidP="00DE4870">
      <w:pPr>
        <w:jc w:val="center"/>
        <w:rPr>
          <w:rFonts w:cs="Calibri"/>
          <w:b/>
          <w:color w:val="000000" w:themeColor="text1"/>
          <w:sz w:val="48"/>
          <w:szCs w:val="48"/>
        </w:rPr>
      </w:pPr>
      <w:r w:rsidRPr="00FC721D">
        <w:rPr>
          <w:rFonts w:cs="Calibri"/>
          <w:b/>
          <w:color w:val="000000" w:themeColor="text1"/>
          <w:sz w:val="48"/>
          <w:szCs w:val="48"/>
        </w:rPr>
        <w:t>et protection de la clientèle</w:t>
      </w:r>
    </w:p>
    <w:p w:rsidR="000419E1" w:rsidRPr="00FC721D" w:rsidRDefault="00A15FD2" w:rsidP="00DE4870">
      <w:pPr>
        <w:jc w:val="center"/>
        <w:rPr>
          <w:rFonts w:cs="Calibri"/>
          <w:b/>
          <w:color w:val="000000" w:themeColor="text1"/>
          <w:sz w:val="48"/>
          <w:szCs w:val="48"/>
        </w:rPr>
      </w:pPr>
      <w:r>
        <w:rPr>
          <w:rFonts w:cs="Calibri"/>
          <w:b/>
          <w:color w:val="000000" w:themeColor="text1"/>
          <w:sz w:val="48"/>
          <w:szCs w:val="48"/>
        </w:rPr>
        <w:t>« </w:t>
      </w:r>
      <w:r w:rsidR="000419E1" w:rsidRPr="00FC721D">
        <w:rPr>
          <w:rFonts w:cs="Calibri"/>
          <w:b/>
          <w:color w:val="000000" w:themeColor="text1"/>
          <w:sz w:val="48"/>
          <w:szCs w:val="48"/>
        </w:rPr>
        <w:t>Assurance </w:t>
      </w:r>
      <w:r w:rsidR="00C10789" w:rsidRPr="00FC721D">
        <w:rPr>
          <w:rFonts w:cs="Calibri"/>
          <w:b/>
          <w:color w:val="000000" w:themeColor="text1"/>
          <w:sz w:val="48"/>
          <w:szCs w:val="48"/>
        </w:rPr>
        <w:t>– socle commun</w:t>
      </w:r>
      <w:r>
        <w:rPr>
          <w:rFonts w:cs="Calibri"/>
          <w:b/>
          <w:color w:val="000000" w:themeColor="text1"/>
          <w:sz w:val="48"/>
          <w:szCs w:val="48"/>
        </w:rPr>
        <w:t> »</w:t>
      </w:r>
    </w:p>
    <w:p w:rsidR="000419E1" w:rsidRPr="00FC721D" w:rsidRDefault="000419E1" w:rsidP="000419E1">
      <w:pPr>
        <w:rPr>
          <w:rFonts w:cs="Calibri"/>
          <w:b/>
          <w:color w:val="000000" w:themeColor="text1"/>
          <w:sz w:val="28"/>
          <w:szCs w:val="28"/>
        </w:rPr>
      </w:pPr>
    </w:p>
    <w:p w:rsidR="000419E1" w:rsidRPr="00FC721D" w:rsidRDefault="000419E1" w:rsidP="000419E1">
      <w:pPr>
        <w:rPr>
          <w:rFonts w:cs="Calibri"/>
          <w:b/>
          <w:color w:val="000000" w:themeColor="text1"/>
          <w:sz w:val="32"/>
          <w:szCs w:val="32"/>
        </w:rPr>
      </w:pPr>
      <w:r w:rsidRPr="00FC721D">
        <w:rPr>
          <w:noProof/>
          <w:color w:val="000000" w:themeColor="text1"/>
          <w:lang w:eastAsia="fr-FR"/>
        </w:rPr>
        <mc:AlternateContent>
          <mc:Choice Requires="wps">
            <w:drawing>
              <wp:anchor distT="4294967292" distB="4294967292" distL="114300" distR="114300" simplePos="0" relativeHeight="251674624" behindDoc="0" locked="0" layoutInCell="1" allowOverlap="1" wp14:anchorId="1E3DB47D" wp14:editId="4041D489">
                <wp:simplePos x="0" y="0"/>
                <wp:positionH relativeFrom="column">
                  <wp:posOffset>5080</wp:posOffset>
                </wp:positionH>
                <wp:positionV relativeFrom="paragraph">
                  <wp:posOffset>-2541</wp:posOffset>
                </wp:positionV>
                <wp:extent cx="5838825" cy="0"/>
                <wp:effectExtent l="0" t="0" r="9525" b="19050"/>
                <wp:wrapNone/>
                <wp:docPr id="23" name="Connecteur droi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3" o:spid="_x0000_s1026" style="position:absolute;z-index:2516746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4pt,-.2pt" to="460.1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" strokecolor="windowText" strokeweight="1pt">
                <o:lock v:ext="edit" shapetype="f"/>
              </v:line>
            </w:pict>
          </mc:Fallback>
        </mc:AlternateContent>
      </w:r>
    </w:p>
    <w:p w:rsidR="00FD0A57" w:rsidRPr="00FC721D" w:rsidRDefault="00807125" w:rsidP="00EC4300">
      <w:pPr>
        <w:rPr>
          <w:rFonts w:eastAsia="Times New Roman" w:cs="Arial"/>
          <w:color w:val="000000" w:themeColor="text1"/>
          <w:sz w:val="24"/>
          <w:szCs w:val="24"/>
          <w:lang w:eastAsia="fr-FR"/>
        </w:rPr>
      </w:pPr>
      <w:r w:rsidRPr="00FC721D">
        <w:rPr>
          <w:rFonts w:eastAsia="Times New Roman" w:cs="Arial"/>
          <w:color w:val="000000" w:themeColor="text1"/>
          <w:sz w:val="24"/>
          <w:szCs w:val="24"/>
          <w:lang w:eastAsia="fr-FR"/>
        </w:rPr>
        <w:t>I-</w:t>
      </w:r>
      <w:r w:rsidR="000419E1" w:rsidRPr="00FC721D">
        <w:rPr>
          <w:rFonts w:eastAsia="Times New Roman" w:cs="Arial"/>
          <w:color w:val="000000" w:themeColor="text1"/>
          <w:sz w:val="24"/>
          <w:szCs w:val="24"/>
          <w:lang w:eastAsia="fr-FR"/>
        </w:rPr>
        <w:t>DONNEES D’IDENTIFICATION</w:t>
      </w:r>
    </w:p>
    <w:p w:rsidR="001E29B1" w:rsidRPr="00FC721D" w:rsidRDefault="006757CE" w:rsidP="00EC4300">
      <w:pPr>
        <w:rPr>
          <w:rFonts w:eastAsia="Times New Roman" w:cs="Arial"/>
          <w:color w:val="000000" w:themeColor="text1"/>
          <w:sz w:val="24"/>
          <w:szCs w:val="24"/>
          <w:lang w:eastAsia="fr-FR"/>
        </w:rPr>
      </w:pPr>
      <w:r w:rsidRPr="00FC721D">
        <w:rPr>
          <w:rFonts w:eastAsia="Times New Roman" w:cs="Arial"/>
          <w:color w:val="000000" w:themeColor="text1"/>
          <w:sz w:val="24"/>
          <w:szCs w:val="24"/>
          <w:lang w:eastAsia="fr-FR"/>
        </w:rPr>
        <w:t>II-DONNE</w:t>
      </w:r>
      <w:r w:rsidR="0076213D">
        <w:rPr>
          <w:rFonts w:eastAsia="Times New Roman" w:cs="Arial"/>
          <w:color w:val="000000" w:themeColor="text1"/>
          <w:sz w:val="24"/>
          <w:szCs w:val="24"/>
          <w:lang w:eastAsia="fr-FR"/>
        </w:rPr>
        <w:t>E</w:t>
      </w:r>
      <w:r w:rsidRPr="00FC721D">
        <w:rPr>
          <w:rFonts w:eastAsia="Times New Roman" w:cs="Arial"/>
          <w:color w:val="000000" w:themeColor="text1"/>
          <w:sz w:val="24"/>
          <w:szCs w:val="24"/>
          <w:lang w:eastAsia="fr-FR"/>
        </w:rPr>
        <w:t>S D’ACTIVITE</w:t>
      </w:r>
    </w:p>
    <w:p w:rsidR="001E29B1" w:rsidRPr="00FC721D" w:rsidRDefault="001E29B1" w:rsidP="00EC4300">
      <w:pPr>
        <w:rPr>
          <w:rFonts w:eastAsia="Times New Roman" w:cs="Arial"/>
          <w:color w:val="000000" w:themeColor="text1"/>
          <w:sz w:val="24"/>
          <w:szCs w:val="24"/>
          <w:lang w:eastAsia="fr-FR"/>
        </w:rPr>
      </w:pPr>
      <w:r w:rsidRPr="00FC721D">
        <w:rPr>
          <w:rFonts w:eastAsia="Times New Roman" w:cs="Arial"/>
          <w:color w:val="000000" w:themeColor="text1"/>
          <w:sz w:val="24"/>
          <w:szCs w:val="24"/>
          <w:lang w:eastAsia="fr-FR"/>
        </w:rPr>
        <w:t>III-DISPOSITIF DE COMMERCIALISATION</w:t>
      </w:r>
    </w:p>
    <w:p w:rsidR="001E29B1" w:rsidRPr="00FC721D" w:rsidRDefault="000419E1" w:rsidP="00900C1B">
      <w:pPr>
        <w:rPr>
          <w:rFonts w:eastAsia="Times New Roman" w:cs="Arial"/>
          <w:color w:val="000000" w:themeColor="text1"/>
          <w:sz w:val="24"/>
          <w:szCs w:val="24"/>
          <w:lang w:eastAsia="fr-FR"/>
        </w:rPr>
      </w:pPr>
      <w:r w:rsidRPr="00FC721D">
        <w:rPr>
          <w:rFonts w:eastAsia="Times New Roman" w:cs="Arial"/>
          <w:color w:val="000000" w:themeColor="text1"/>
          <w:sz w:val="24"/>
          <w:szCs w:val="24"/>
          <w:lang w:eastAsia="fr-FR"/>
        </w:rPr>
        <w:t>I</w:t>
      </w:r>
      <w:r w:rsidR="001E29B1" w:rsidRPr="00FC721D">
        <w:rPr>
          <w:rFonts w:eastAsia="Times New Roman" w:cs="Arial"/>
          <w:color w:val="000000" w:themeColor="text1"/>
          <w:sz w:val="24"/>
          <w:szCs w:val="24"/>
          <w:lang w:eastAsia="fr-FR"/>
        </w:rPr>
        <w:t>V</w:t>
      </w:r>
      <w:r w:rsidRPr="00FC721D">
        <w:rPr>
          <w:rFonts w:eastAsia="Times New Roman" w:cs="Arial"/>
          <w:color w:val="000000" w:themeColor="text1"/>
          <w:sz w:val="24"/>
          <w:szCs w:val="24"/>
          <w:lang w:eastAsia="fr-FR"/>
        </w:rPr>
        <w:t>-</w:t>
      </w:r>
      <w:r w:rsidR="00BA2036" w:rsidRPr="00FC721D">
        <w:rPr>
          <w:rFonts w:eastAsia="Times New Roman" w:cs="Arial"/>
          <w:color w:val="000000" w:themeColor="text1"/>
          <w:sz w:val="24"/>
          <w:szCs w:val="24"/>
          <w:lang w:eastAsia="fr-FR"/>
        </w:rPr>
        <w:t xml:space="preserve">DONNEES </w:t>
      </w:r>
      <w:r w:rsidR="00900C1B" w:rsidRPr="00FC721D">
        <w:rPr>
          <w:rFonts w:eastAsia="Times New Roman" w:cs="Arial"/>
          <w:color w:val="000000" w:themeColor="text1"/>
          <w:sz w:val="24"/>
          <w:szCs w:val="24"/>
          <w:lang w:eastAsia="fr-FR"/>
        </w:rPr>
        <w:t>RECLAMATIONS</w:t>
      </w:r>
    </w:p>
    <w:p w:rsidR="001E29B1" w:rsidRPr="00FC721D" w:rsidRDefault="001E29B1" w:rsidP="00900C1B">
      <w:pPr>
        <w:rPr>
          <w:rFonts w:eastAsia="Times New Roman" w:cs="Arial"/>
          <w:color w:val="000000" w:themeColor="text1"/>
          <w:sz w:val="24"/>
          <w:szCs w:val="24"/>
          <w:lang w:eastAsia="fr-FR"/>
        </w:rPr>
      </w:pPr>
    </w:p>
    <w:p w:rsidR="00FD0A57" w:rsidRPr="00FC721D" w:rsidRDefault="000419E1" w:rsidP="00900C1B">
      <w:pPr>
        <w:rPr>
          <w:rFonts w:ascii="Arial" w:eastAsia="Times New Roman" w:hAnsi="Arial" w:cs="Arial"/>
          <w:b/>
          <w:color w:val="000000" w:themeColor="text1"/>
          <w:szCs w:val="20"/>
          <w:lang w:eastAsia="fr-FR"/>
        </w:rPr>
      </w:pPr>
      <w:r w:rsidRPr="00FC721D">
        <w:rPr>
          <w:rFonts w:ascii="Arial" w:eastAsia="Times New Roman" w:hAnsi="Arial" w:cs="Arial"/>
          <w:b/>
          <w:color w:val="000000" w:themeColor="text1"/>
          <w:szCs w:val="20"/>
          <w:lang w:eastAsia="fr-FR"/>
        </w:rPr>
        <w:br w:type="page"/>
      </w:r>
    </w:p>
    <w:tbl>
      <w:tblPr>
        <w:tblW w:w="4511" w:type="pct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9"/>
      </w:tblGrid>
      <w:tr w:rsidR="00FC721D" w:rsidRPr="00FC721D" w:rsidTr="00A137EB">
        <w:trPr>
          <w:trHeight w:val="5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F497D" w:themeFill="text2"/>
            <w:vAlign w:val="center"/>
            <w:hideMark/>
          </w:tcPr>
          <w:p w:rsidR="000419E1" w:rsidRPr="00FC721D" w:rsidRDefault="00221E3B" w:rsidP="000419E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36"/>
                <w:szCs w:val="36"/>
                <w:lang w:eastAsia="fr-FR"/>
              </w:rPr>
            </w:pPr>
            <w:r w:rsidRPr="00FC721D">
              <w:rPr>
                <w:rFonts w:eastAsia="Times New Roman" w:cs="Calibri"/>
                <w:b/>
                <w:bCs/>
                <w:color w:val="000000" w:themeColor="text1"/>
                <w:sz w:val="36"/>
                <w:szCs w:val="36"/>
                <w:lang w:eastAsia="fr-FR"/>
              </w:rPr>
              <w:lastRenderedPageBreak/>
              <w:t>I</w:t>
            </w:r>
            <w:r w:rsidR="000419E1" w:rsidRPr="00FC721D">
              <w:rPr>
                <w:rFonts w:eastAsia="Times New Roman" w:cs="Calibri"/>
                <w:b/>
                <w:bCs/>
                <w:color w:val="000000" w:themeColor="text1"/>
                <w:sz w:val="36"/>
                <w:szCs w:val="36"/>
                <w:lang w:eastAsia="fr-FR"/>
              </w:rPr>
              <w:t xml:space="preserve"> - DONNEES D’IDENTIFICATION</w:t>
            </w:r>
          </w:p>
        </w:tc>
      </w:tr>
    </w:tbl>
    <w:p w:rsidR="000419E1" w:rsidRPr="00FC721D" w:rsidRDefault="000419E1" w:rsidP="000419E1">
      <w:pPr>
        <w:ind w:left="708"/>
        <w:rPr>
          <w:rFonts w:cs="Calibri"/>
          <w:b/>
          <w:color w:val="000000" w:themeColor="text1"/>
          <w:sz w:val="16"/>
          <w:szCs w:val="16"/>
        </w:rPr>
      </w:pPr>
    </w:p>
    <w:tbl>
      <w:tblPr>
        <w:tblW w:w="496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"/>
        <w:gridCol w:w="3055"/>
        <w:gridCol w:w="1490"/>
        <w:gridCol w:w="75"/>
        <w:gridCol w:w="11"/>
        <w:gridCol w:w="1794"/>
        <w:gridCol w:w="1719"/>
        <w:gridCol w:w="27"/>
        <w:gridCol w:w="13"/>
        <w:gridCol w:w="108"/>
        <w:gridCol w:w="638"/>
      </w:tblGrid>
      <w:tr w:rsidR="00FC721D" w:rsidRPr="00FC721D" w:rsidTr="004B1BF5">
        <w:trPr>
          <w:gridAfter w:val="1"/>
          <w:wAfter w:w="349" w:type="pct"/>
          <w:trHeight w:val="300"/>
        </w:trPr>
        <w:tc>
          <w:tcPr>
            <w:tcW w:w="4651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8A" w:rsidRPr="00FC721D" w:rsidRDefault="00D4028A" w:rsidP="000419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fr-FR"/>
              </w:rPr>
            </w:pPr>
          </w:p>
        </w:tc>
      </w:tr>
      <w:tr w:rsidR="00FC721D" w:rsidRPr="00FC721D" w:rsidTr="004B1BF5">
        <w:trPr>
          <w:gridAfter w:val="2"/>
          <w:wAfter w:w="408" w:type="pct"/>
          <w:trHeight w:val="499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8A" w:rsidRPr="00FC721D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671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  <w:vAlign w:val="center"/>
          </w:tcPr>
          <w:p w:rsidR="00D4028A" w:rsidRPr="00FC721D" w:rsidRDefault="00D4028A" w:rsidP="000419E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Année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028A" w:rsidRPr="00FC721D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990" w:type="pct"/>
            <w:gridSpan w:val="6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noWrap/>
          </w:tcPr>
          <w:p w:rsidR="00D4028A" w:rsidRPr="00FC721D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FC721D" w:rsidRPr="00FC721D" w:rsidTr="004B1BF5">
        <w:trPr>
          <w:gridAfter w:val="1"/>
          <w:wAfter w:w="349" w:type="pct"/>
          <w:trHeight w:val="495"/>
        </w:trPr>
        <w:tc>
          <w:tcPr>
            <w:tcW w:w="4651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028A" w:rsidRPr="00FC721D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FC721D" w:rsidRPr="00FC721D" w:rsidTr="004B1BF5">
        <w:trPr>
          <w:gridAfter w:val="2"/>
          <w:wAfter w:w="408" w:type="pct"/>
          <w:trHeight w:val="462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8A" w:rsidRPr="00FC721D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671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  <w:vAlign w:val="center"/>
          </w:tcPr>
          <w:p w:rsidR="00D4028A" w:rsidRPr="00FC721D" w:rsidRDefault="00D4028A" w:rsidP="000419E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SIREN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028A" w:rsidRPr="00FC721D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990" w:type="pct"/>
            <w:gridSpan w:val="6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noWrap/>
          </w:tcPr>
          <w:p w:rsidR="00D4028A" w:rsidRPr="00FC721D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FC721D" w:rsidRPr="00FC721D" w:rsidTr="004B1BF5">
        <w:trPr>
          <w:gridAfter w:val="2"/>
          <w:wAfter w:w="408" w:type="pct"/>
          <w:trHeight w:val="37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8A" w:rsidRPr="00FC721D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671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  <w:vAlign w:val="center"/>
          </w:tcPr>
          <w:p w:rsidR="00D4028A" w:rsidRPr="00FC721D" w:rsidRDefault="00D4028A" w:rsidP="000419E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MATRICULE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028A" w:rsidRPr="00FC721D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990" w:type="pct"/>
            <w:gridSpan w:val="6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noWrap/>
          </w:tcPr>
          <w:p w:rsidR="00D4028A" w:rsidRPr="00FC721D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FC721D" w:rsidRPr="00FC721D" w:rsidTr="004B1BF5">
        <w:trPr>
          <w:gridAfter w:val="2"/>
          <w:wAfter w:w="408" w:type="pct"/>
          <w:trHeight w:val="499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8A" w:rsidRPr="00FC721D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671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  <w:vAlign w:val="center"/>
          </w:tcPr>
          <w:p w:rsidR="00D4028A" w:rsidRPr="00FC721D" w:rsidRDefault="00D4028A" w:rsidP="000419E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Dénomination sociale de l</w:t>
            </w:r>
            <w:r w:rsidR="00FD0A57" w:rsidRPr="00FC721D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’</w:t>
            </w:r>
            <w:r w:rsidRPr="00FC721D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organisme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028A" w:rsidRPr="00FC721D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990" w:type="pct"/>
            <w:gridSpan w:val="6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noWrap/>
          </w:tcPr>
          <w:p w:rsidR="00D4028A" w:rsidRPr="00FC721D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FC721D" w:rsidRPr="00FC721D" w:rsidTr="004B1BF5">
        <w:trPr>
          <w:gridAfter w:val="3"/>
          <w:wAfter w:w="415" w:type="pct"/>
          <w:trHeight w:val="495"/>
        </w:trPr>
        <w:tc>
          <w:tcPr>
            <w:tcW w:w="458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8A" w:rsidRPr="00FC721D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FC721D" w:rsidRPr="00FC721D" w:rsidTr="00C30427">
        <w:trPr>
          <w:gridAfter w:val="4"/>
          <w:wAfter w:w="430" w:type="pct"/>
          <w:trHeight w:val="51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8A" w:rsidRPr="00FC721D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671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FABF8F"/>
            <w:vAlign w:val="center"/>
          </w:tcPr>
          <w:p w:rsidR="00D4028A" w:rsidRPr="00FC721D" w:rsidRDefault="00D4028A" w:rsidP="000419E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FORME JURIDIQUE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028A" w:rsidRPr="00FC721D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968" w:type="pct"/>
            <w:gridSpan w:val="4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noWrap/>
            <w:hideMark/>
          </w:tcPr>
          <w:p w:rsidR="00D4028A" w:rsidRPr="00FC721D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FC721D" w:rsidRPr="00FC721D" w:rsidTr="00C30427">
        <w:trPr>
          <w:gridAfter w:val="4"/>
          <w:wAfter w:w="430" w:type="pct"/>
          <w:trHeight w:val="51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8A" w:rsidRPr="00FC721D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671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FABF8F"/>
            <w:vAlign w:val="center"/>
          </w:tcPr>
          <w:p w:rsidR="00D4028A" w:rsidRPr="00FC721D" w:rsidRDefault="00D4028A" w:rsidP="000419E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GROUPE D</w:t>
            </w:r>
            <w:r w:rsidR="00FD0A57" w:rsidRPr="00FC721D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’</w:t>
            </w:r>
            <w:r w:rsidRPr="00FC721D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APPARTENANCE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028A" w:rsidRPr="00FC721D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968" w:type="pct"/>
            <w:gridSpan w:val="4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noWrap/>
            <w:hideMark/>
          </w:tcPr>
          <w:p w:rsidR="00D4028A" w:rsidRPr="00FC721D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color w:val="000000" w:themeColor="text1"/>
                <w:lang w:eastAsia="fr-FR"/>
              </w:rPr>
              <w:t> </w:t>
            </w:r>
          </w:p>
        </w:tc>
      </w:tr>
      <w:tr w:rsidR="00FC721D" w:rsidRPr="00FC721D" w:rsidTr="004B1BF5">
        <w:trPr>
          <w:gridAfter w:val="1"/>
          <w:wAfter w:w="349" w:type="pct"/>
          <w:trHeight w:val="499"/>
        </w:trPr>
        <w:tc>
          <w:tcPr>
            <w:tcW w:w="4651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4028A" w:rsidRPr="00FC721D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FC721D" w:rsidRPr="00FC721D" w:rsidTr="004B1BF5">
        <w:trPr>
          <w:gridAfter w:val="2"/>
          <w:wAfter w:w="408" w:type="pct"/>
          <w:trHeight w:val="586"/>
        </w:trPr>
        <w:tc>
          <w:tcPr>
            <w:tcW w:w="116" w:type="pct"/>
            <w:vMerge w:val="restar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FFFFFF" w:themeFill="background1"/>
            <w:noWrap/>
            <w:vAlign w:val="center"/>
            <w:hideMark/>
          </w:tcPr>
          <w:p w:rsidR="00D4028A" w:rsidRPr="00FC721D" w:rsidRDefault="00D4028A" w:rsidP="000419E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671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000000" w:fill="8DB4E2"/>
            <w:vAlign w:val="center"/>
          </w:tcPr>
          <w:p w:rsidR="00D4028A" w:rsidRPr="00FC721D" w:rsidRDefault="009B338D" w:rsidP="009B338D">
            <w:pPr>
              <w:spacing w:after="0" w:line="240" w:lineRule="auto"/>
              <w:jc w:val="both"/>
              <w:rPr>
                <w:rFonts w:eastAsia="Times New Roman" w:cs="Calibri"/>
                <w:bCs/>
                <w:color w:val="000000" w:themeColor="text1"/>
                <w:lang w:eastAsia="fr-FR"/>
              </w:rPr>
            </w:pPr>
            <w:r w:rsidRPr="00FC721D">
              <w:rPr>
                <w:rFonts w:ascii="Calibri" w:eastAsia="Times New Roman" w:hAnsi="Calibri" w:cs="Calibri"/>
                <w:bCs/>
                <w:color w:val="000000" w:themeColor="text1"/>
                <w:lang w:eastAsia="fr-FR"/>
              </w:rPr>
              <w:t xml:space="preserve">Date de validation du questionnaire par un </w:t>
            </w:r>
            <w:r w:rsidRPr="00FC721D">
              <w:rPr>
                <w:color w:val="000000" w:themeColor="text1"/>
              </w:rPr>
              <w:t>dirigeant effectif ou la personne qu’il a habilitée à cet effet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028A" w:rsidRPr="00FC721D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990" w:type="pct"/>
            <w:gridSpan w:val="6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noWrap/>
          </w:tcPr>
          <w:p w:rsidR="00D4028A" w:rsidRPr="00FC721D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FC721D" w:rsidRPr="00FC721D" w:rsidTr="004B1BF5">
        <w:trPr>
          <w:gridAfter w:val="2"/>
          <w:wAfter w:w="408" w:type="pct"/>
          <w:trHeight w:val="499"/>
        </w:trPr>
        <w:tc>
          <w:tcPr>
            <w:tcW w:w="116" w:type="pct"/>
            <w:vMerge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D4028A" w:rsidRPr="00FC721D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671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000000" w:fill="8DB4E2"/>
            <w:vAlign w:val="center"/>
            <w:hideMark/>
          </w:tcPr>
          <w:p w:rsidR="00D4028A" w:rsidRPr="00FC721D" w:rsidRDefault="009B338D" w:rsidP="009B338D">
            <w:pPr>
              <w:spacing w:after="0" w:line="240" w:lineRule="auto"/>
              <w:jc w:val="both"/>
              <w:rPr>
                <w:rFonts w:eastAsia="Times New Roman" w:cs="Calibri"/>
                <w:bCs/>
                <w:color w:val="000000" w:themeColor="text1"/>
                <w:lang w:eastAsia="fr-FR"/>
              </w:rPr>
            </w:pPr>
            <w:r w:rsidRPr="00FC721D">
              <w:rPr>
                <w:rFonts w:ascii="Calibri" w:eastAsia="Times New Roman" w:hAnsi="Calibri" w:cs="Calibri"/>
                <w:bCs/>
                <w:color w:val="000000" w:themeColor="text1"/>
                <w:lang w:eastAsia="fr-FR"/>
              </w:rPr>
              <w:t>Nom du dirigeant effectif ayant validé le questionnaire ou nom et fonction de la personne qu’il a habilitée à cet effet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028A" w:rsidRPr="00FC721D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990" w:type="pct"/>
            <w:gridSpan w:val="6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noWrap/>
            <w:hideMark/>
          </w:tcPr>
          <w:p w:rsidR="00D4028A" w:rsidRPr="00FC721D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color w:val="000000" w:themeColor="text1"/>
                <w:lang w:eastAsia="fr-FR"/>
              </w:rPr>
              <w:t> </w:t>
            </w:r>
          </w:p>
        </w:tc>
      </w:tr>
      <w:tr w:rsidR="00FC721D" w:rsidRPr="00FC721D" w:rsidTr="00150F0E">
        <w:trPr>
          <w:gridAfter w:val="1"/>
          <w:wAfter w:w="349" w:type="pct"/>
          <w:trHeight w:val="848"/>
        </w:trPr>
        <w:tc>
          <w:tcPr>
            <w:tcW w:w="4651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8A" w:rsidRPr="00FC721D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  <w:p w:rsidR="00D4028A" w:rsidRPr="00FC721D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FC721D" w:rsidRPr="00FC721D" w:rsidTr="00C30427">
        <w:trPr>
          <w:trHeight w:val="49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FC721D" w:rsidRDefault="000419E1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884" w:type="pct"/>
            <w:gridSpan w:val="10"/>
            <w:tcBorders>
              <w:top w:val="nil"/>
              <w:left w:val="single" w:sz="4" w:space="0" w:color="16365C"/>
              <w:bottom w:val="nil"/>
              <w:right w:val="nil"/>
            </w:tcBorders>
            <w:shd w:val="clear" w:color="000000" w:fill="366092"/>
            <w:vAlign w:val="center"/>
            <w:hideMark/>
          </w:tcPr>
          <w:p w:rsidR="000419E1" w:rsidRPr="00FC721D" w:rsidRDefault="000419E1" w:rsidP="0032572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Coordonnées de l</w:t>
            </w:r>
            <w:r w:rsidR="00FD0A57" w:rsidRPr="00FC721D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’</w:t>
            </w:r>
            <w:r w:rsidRPr="00FC721D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interlocuteur </w:t>
            </w:r>
            <w:r w:rsidR="00E45306" w:rsidRPr="00FC721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fr-FR"/>
              </w:rPr>
              <w:t xml:space="preserve">au sein </w:t>
            </w:r>
            <w:r w:rsidR="00E45306" w:rsidRPr="00FC721D">
              <w:rPr>
                <w:rFonts w:ascii="Calibri" w:hAnsi="Calibri"/>
                <w:b/>
                <w:color w:val="000000" w:themeColor="text1"/>
              </w:rPr>
              <w:t xml:space="preserve">de </w:t>
            </w:r>
            <w:r w:rsidR="00E45306" w:rsidRPr="00FC721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fr-FR"/>
              </w:rPr>
              <w:t>votre organisme en charge de l’envoi du questionnaire à</w:t>
            </w:r>
            <w:r w:rsidRPr="00FC721D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 l</w:t>
            </w:r>
            <w:r w:rsidR="00FD0A57" w:rsidRPr="00FC721D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’</w:t>
            </w:r>
            <w:r w:rsidRPr="00FC721D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ACPR</w:t>
            </w:r>
          </w:p>
        </w:tc>
      </w:tr>
      <w:tr w:rsidR="00FC721D" w:rsidRPr="00FC721D" w:rsidTr="00C30427">
        <w:trPr>
          <w:trHeight w:val="49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FC721D" w:rsidRDefault="000419E1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671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  <w:vAlign w:val="center"/>
            <w:hideMark/>
          </w:tcPr>
          <w:p w:rsidR="000419E1" w:rsidRPr="00FC721D" w:rsidRDefault="000419E1" w:rsidP="000419E1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i/>
                <w:iCs/>
                <w:color w:val="000000" w:themeColor="text1"/>
                <w:lang w:eastAsia="fr-FR"/>
              </w:rPr>
              <w:t xml:space="preserve">Nom </w:t>
            </w:r>
          </w:p>
        </w:tc>
        <w:tc>
          <w:tcPr>
            <w:tcW w:w="8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FC721D" w:rsidRDefault="000419E1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2357" w:type="pct"/>
            <w:gridSpan w:val="7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FC721D" w:rsidRDefault="000419E1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color w:val="000000" w:themeColor="text1"/>
                <w:lang w:eastAsia="fr-FR"/>
              </w:rPr>
              <w:t> </w:t>
            </w:r>
          </w:p>
        </w:tc>
      </w:tr>
      <w:tr w:rsidR="00FC721D" w:rsidRPr="00FC721D" w:rsidTr="00C30427">
        <w:trPr>
          <w:trHeight w:val="49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FC721D" w:rsidRDefault="000419E1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671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  <w:vAlign w:val="center"/>
            <w:hideMark/>
          </w:tcPr>
          <w:p w:rsidR="000419E1" w:rsidRPr="00FC721D" w:rsidRDefault="000419E1" w:rsidP="000419E1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i/>
                <w:iCs/>
                <w:color w:val="000000" w:themeColor="text1"/>
                <w:lang w:eastAsia="fr-FR"/>
              </w:rPr>
              <w:t xml:space="preserve">Prénom </w:t>
            </w:r>
          </w:p>
        </w:tc>
        <w:tc>
          <w:tcPr>
            <w:tcW w:w="8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FC721D" w:rsidRDefault="000419E1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2357" w:type="pct"/>
            <w:gridSpan w:val="7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FC721D" w:rsidRDefault="000419E1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color w:val="000000" w:themeColor="text1"/>
                <w:lang w:eastAsia="fr-FR"/>
              </w:rPr>
              <w:t> </w:t>
            </w:r>
          </w:p>
        </w:tc>
      </w:tr>
      <w:tr w:rsidR="00FC721D" w:rsidRPr="00FC721D" w:rsidTr="00C30427">
        <w:trPr>
          <w:trHeight w:val="49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FC721D" w:rsidRDefault="000419E1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671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  <w:vAlign w:val="center"/>
            <w:hideMark/>
          </w:tcPr>
          <w:p w:rsidR="000419E1" w:rsidRPr="00FC721D" w:rsidRDefault="000419E1" w:rsidP="000419E1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i/>
                <w:iCs/>
                <w:color w:val="000000" w:themeColor="text1"/>
                <w:lang w:eastAsia="fr-FR"/>
              </w:rPr>
              <w:t xml:space="preserve">Fonction </w:t>
            </w:r>
          </w:p>
        </w:tc>
        <w:tc>
          <w:tcPr>
            <w:tcW w:w="8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FC721D" w:rsidRDefault="000419E1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2357" w:type="pct"/>
            <w:gridSpan w:val="7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FC721D" w:rsidRDefault="000419E1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color w:val="000000" w:themeColor="text1"/>
                <w:lang w:eastAsia="fr-FR"/>
              </w:rPr>
              <w:t> </w:t>
            </w:r>
          </w:p>
        </w:tc>
      </w:tr>
      <w:tr w:rsidR="00FC721D" w:rsidRPr="00FC721D" w:rsidTr="00C30427">
        <w:trPr>
          <w:trHeight w:val="49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FC721D" w:rsidRDefault="000419E1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671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  <w:vAlign w:val="center"/>
            <w:hideMark/>
          </w:tcPr>
          <w:p w:rsidR="000419E1" w:rsidRPr="00FC721D" w:rsidRDefault="000419E1" w:rsidP="000419E1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i/>
                <w:iCs/>
                <w:color w:val="000000" w:themeColor="text1"/>
                <w:lang w:eastAsia="fr-FR"/>
              </w:rPr>
              <w:t xml:space="preserve">Téléphone </w:t>
            </w:r>
          </w:p>
        </w:tc>
        <w:tc>
          <w:tcPr>
            <w:tcW w:w="8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FC721D" w:rsidRDefault="000419E1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2357" w:type="pct"/>
            <w:gridSpan w:val="7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FC721D" w:rsidRDefault="000419E1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color w:val="000000" w:themeColor="text1"/>
                <w:lang w:eastAsia="fr-FR"/>
              </w:rPr>
              <w:t> </w:t>
            </w:r>
          </w:p>
        </w:tc>
      </w:tr>
      <w:tr w:rsidR="00FC721D" w:rsidRPr="00FC721D" w:rsidTr="00C30427">
        <w:trPr>
          <w:trHeight w:val="49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FC721D" w:rsidRDefault="000419E1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671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  <w:vAlign w:val="center"/>
            <w:hideMark/>
          </w:tcPr>
          <w:p w:rsidR="000419E1" w:rsidRPr="00FC721D" w:rsidRDefault="000419E1" w:rsidP="000419E1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i/>
                <w:iCs/>
                <w:color w:val="000000" w:themeColor="text1"/>
                <w:lang w:eastAsia="fr-FR"/>
              </w:rPr>
              <w:t xml:space="preserve">Adresse mail </w:t>
            </w:r>
          </w:p>
        </w:tc>
        <w:tc>
          <w:tcPr>
            <w:tcW w:w="8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FC721D" w:rsidRDefault="000419E1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2357" w:type="pct"/>
            <w:gridSpan w:val="7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FC721D" w:rsidRDefault="000419E1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color w:val="000000" w:themeColor="text1"/>
                <w:lang w:eastAsia="fr-FR"/>
              </w:rPr>
              <w:t> </w:t>
            </w:r>
          </w:p>
        </w:tc>
      </w:tr>
      <w:tr w:rsidR="00FC721D" w:rsidRPr="00FC721D" w:rsidTr="00C30427">
        <w:trPr>
          <w:trHeight w:val="49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FC721D" w:rsidRDefault="000419E1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671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  <w:vAlign w:val="center"/>
            <w:hideMark/>
          </w:tcPr>
          <w:p w:rsidR="000419E1" w:rsidRPr="00FC721D" w:rsidRDefault="000419E1" w:rsidP="000419E1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i/>
                <w:iCs/>
                <w:color w:val="000000" w:themeColor="text1"/>
                <w:lang w:eastAsia="fr-FR"/>
              </w:rPr>
              <w:t xml:space="preserve">Confirmation adresse mail </w:t>
            </w:r>
          </w:p>
        </w:tc>
        <w:tc>
          <w:tcPr>
            <w:tcW w:w="8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FC721D" w:rsidRDefault="000419E1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2357" w:type="pct"/>
            <w:gridSpan w:val="7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FC721D" w:rsidRDefault="000419E1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color w:val="000000" w:themeColor="text1"/>
                <w:lang w:eastAsia="fr-FR"/>
              </w:rPr>
              <w:t> </w:t>
            </w:r>
          </w:p>
        </w:tc>
      </w:tr>
      <w:tr w:rsidR="00FC721D" w:rsidRPr="00FC721D" w:rsidTr="00C30427">
        <w:trPr>
          <w:trHeight w:val="495"/>
        </w:trPr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9E1" w:rsidRPr="00FC721D" w:rsidRDefault="000419E1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19E1" w:rsidRPr="00FC721D" w:rsidRDefault="002C1408" w:rsidP="000419E1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i/>
                <w:iCs/>
                <w:color w:val="000000" w:themeColor="text1"/>
                <w:lang w:eastAsia="fr-FR"/>
              </w:rPr>
              <w:t>A</w:t>
            </w:r>
            <w:r w:rsidR="000419E1" w:rsidRPr="00FC721D">
              <w:rPr>
                <w:rFonts w:eastAsia="Times New Roman" w:cs="Calibri"/>
                <w:i/>
                <w:iCs/>
                <w:color w:val="000000" w:themeColor="text1"/>
                <w:lang w:eastAsia="fr-FR"/>
              </w:rPr>
              <w:t xml:space="preserve">dresse </w:t>
            </w:r>
            <w:r w:rsidRPr="00FC721D">
              <w:rPr>
                <w:rFonts w:eastAsia="Times New Roman" w:cs="Calibri"/>
                <w:i/>
                <w:iCs/>
                <w:color w:val="000000" w:themeColor="text1"/>
                <w:lang w:eastAsia="fr-FR"/>
              </w:rPr>
              <w:t>courrier</w:t>
            </w:r>
          </w:p>
        </w:tc>
        <w:tc>
          <w:tcPr>
            <w:tcW w:w="862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FC721D" w:rsidRDefault="000419E1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2351" w:type="pct"/>
            <w:gridSpan w:val="6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FC721D" w:rsidRDefault="000419E1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color w:val="000000" w:themeColor="text1"/>
                <w:lang w:eastAsia="fr-FR"/>
              </w:rPr>
              <w:t> </w:t>
            </w:r>
          </w:p>
        </w:tc>
      </w:tr>
      <w:tr w:rsidR="00FC721D" w:rsidRPr="00FC721D" w:rsidTr="00C30427">
        <w:trPr>
          <w:trHeight w:val="49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FC721D" w:rsidRDefault="000419E1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671" w:type="pct"/>
            <w:tcBorders>
              <w:top w:val="nil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000000" w:fill="D9D9D9"/>
            <w:vAlign w:val="center"/>
            <w:hideMark/>
          </w:tcPr>
          <w:p w:rsidR="000419E1" w:rsidRPr="00FC721D" w:rsidRDefault="000419E1" w:rsidP="000419E1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i/>
                <w:iCs/>
                <w:color w:val="000000" w:themeColor="text1"/>
                <w:lang w:eastAsia="fr-FR"/>
              </w:rPr>
              <w:t>Code Postal</w:t>
            </w:r>
          </w:p>
        </w:tc>
        <w:tc>
          <w:tcPr>
            <w:tcW w:w="86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FC721D" w:rsidRDefault="000419E1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2351" w:type="pct"/>
            <w:gridSpan w:val="6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FC721D" w:rsidRDefault="000419E1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color w:val="000000" w:themeColor="text1"/>
                <w:lang w:eastAsia="fr-FR"/>
              </w:rPr>
              <w:t> </w:t>
            </w:r>
          </w:p>
        </w:tc>
      </w:tr>
      <w:tr w:rsidR="00FC721D" w:rsidRPr="00FC721D" w:rsidTr="00C30427">
        <w:trPr>
          <w:trHeight w:val="495"/>
        </w:trPr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9E1" w:rsidRPr="00FC721D" w:rsidRDefault="000419E1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19E1" w:rsidRPr="00FC721D" w:rsidRDefault="000419E1" w:rsidP="000419E1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i/>
                <w:iCs/>
                <w:color w:val="000000" w:themeColor="text1"/>
                <w:lang w:eastAsia="fr-FR"/>
              </w:rPr>
              <w:t>Ville</w:t>
            </w:r>
          </w:p>
        </w:tc>
        <w:tc>
          <w:tcPr>
            <w:tcW w:w="862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FC721D" w:rsidRDefault="000419E1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2351" w:type="pct"/>
            <w:gridSpan w:val="6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FC721D" w:rsidRDefault="000419E1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color w:val="000000" w:themeColor="text1"/>
                <w:lang w:eastAsia="fr-FR"/>
              </w:rPr>
              <w:t> </w:t>
            </w:r>
          </w:p>
        </w:tc>
      </w:tr>
      <w:tr w:rsidR="00FC721D" w:rsidRPr="00FC721D" w:rsidTr="004B1BF5">
        <w:trPr>
          <w:trHeight w:val="30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8A" w:rsidRPr="00FC721D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  <w:p w:rsidR="00D4028A" w:rsidRPr="00FC721D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FC721D" w:rsidRPr="00FC721D" w:rsidTr="004B1BF5">
        <w:trPr>
          <w:trHeight w:val="43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FC721D" w:rsidRDefault="000419E1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884" w:type="pct"/>
            <w:gridSpan w:val="10"/>
            <w:tcBorders>
              <w:top w:val="nil"/>
              <w:left w:val="single" w:sz="4" w:space="0" w:color="16365C"/>
              <w:bottom w:val="nil"/>
              <w:right w:val="nil"/>
            </w:tcBorders>
            <w:shd w:val="clear" w:color="000000" w:fill="366092"/>
            <w:vAlign w:val="center"/>
          </w:tcPr>
          <w:p w:rsidR="000419E1" w:rsidRPr="00FC721D" w:rsidRDefault="000419E1" w:rsidP="000419E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Coordonnées du responsable de conformité</w:t>
            </w:r>
          </w:p>
        </w:tc>
      </w:tr>
      <w:tr w:rsidR="00FC721D" w:rsidRPr="00FC721D" w:rsidTr="00C30427">
        <w:trPr>
          <w:trHeight w:val="49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FC721D" w:rsidRDefault="000419E1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671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  <w:vAlign w:val="center"/>
          </w:tcPr>
          <w:p w:rsidR="000419E1" w:rsidRPr="00FC721D" w:rsidRDefault="000419E1" w:rsidP="000419E1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i/>
                <w:iCs/>
                <w:color w:val="000000" w:themeColor="text1"/>
                <w:lang w:eastAsia="fr-FR"/>
              </w:rPr>
              <w:t xml:space="preserve">Nom </w:t>
            </w:r>
          </w:p>
        </w:tc>
        <w:tc>
          <w:tcPr>
            <w:tcW w:w="86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419E1" w:rsidRPr="00FC721D" w:rsidRDefault="000419E1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2351" w:type="pct"/>
            <w:gridSpan w:val="6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</w:tcPr>
          <w:p w:rsidR="000419E1" w:rsidRPr="00FC721D" w:rsidRDefault="000419E1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FC721D" w:rsidRPr="00FC721D" w:rsidTr="00C30427">
        <w:trPr>
          <w:trHeight w:val="49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FC721D" w:rsidRDefault="000419E1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671" w:type="pct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D9D9D9"/>
            <w:vAlign w:val="center"/>
          </w:tcPr>
          <w:p w:rsidR="000419E1" w:rsidRPr="00FC721D" w:rsidRDefault="000419E1" w:rsidP="000419E1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i/>
                <w:iCs/>
                <w:color w:val="000000" w:themeColor="text1"/>
                <w:lang w:eastAsia="fr-FR"/>
              </w:rPr>
              <w:t xml:space="preserve">Prénom </w:t>
            </w:r>
          </w:p>
        </w:tc>
        <w:tc>
          <w:tcPr>
            <w:tcW w:w="86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419E1" w:rsidRPr="00FC721D" w:rsidRDefault="000419E1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2351" w:type="pct"/>
            <w:gridSpan w:val="6"/>
            <w:tcBorders>
              <w:top w:val="single" w:sz="4" w:space="0" w:color="16365C"/>
              <w:left w:val="single" w:sz="4" w:space="0" w:color="16365C"/>
              <w:bottom w:val="nil"/>
              <w:right w:val="single" w:sz="4" w:space="0" w:color="16365C"/>
            </w:tcBorders>
            <w:shd w:val="clear" w:color="auto" w:fill="auto"/>
            <w:noWrap/>
          </w:tcPr>
          <w:p w:rsidR="000419E1" w:rsidRPr="00FC721D" w:rsidRDefault="000419E1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FC721D" w:rsidRPr="00FC721D" w:rsidTr="00C30427">
        <w:trPr>
          <w:trHeight w:val="49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FC721D" w:rsidRDefault="000419E1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419E1" w:rsidRPr="00FC721D" w:rsidRDefault="000419E1" w:rsidP="000419E1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i/>
                <w:iCs/>
                <w:color w:val="000000" w:themeColor="text1"/>
                <w:lang w:eastAsia="fr-FR"/>
              </w:rPr>
              <w:t xml:space="preserve">Fonction </w:t>
            </w:r>
          </w:p>
        </w:tc>
        <w:tc>
          <w:tcPr>
            <w:tcW w:w="86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419E1" w:rsidRPr="00FC721D" w:rsidRDefault="000419E1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23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9E1" w:rsidRPr="00FC721D" w:rsidRDefault="000419E1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FC721D" w:rsidRPr="00FC721D" w:rsidTr="00C30427">
        <w:trPr>
          <w:trHeight w:val="49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FC721D" w:rsidRDefault="000419E1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419E1" w:rsidRPr="00FC721D" w:rsidRDefault="000419E1" w:rsidP="000419E1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i/>
                <w:iCs/>
                <w:color w:val="000000" w:themeColor="text1"/>
                <w:lang w:eastAsia="fr-FR"/>
              </w:rPr>
              <w:t xml:space="preserve">Téléphone </w:t>
            </w:r>
          </w:p>
        </w:tc>
        <w:tc>
          <w:tcPr>
            <w:tcW w:w="86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419E1" w:rsidRPr="00FC721D" w:rsidRDefault="000419E1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23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9E1" w:rsidRPr="00FC721D" w:rsidRDefault="000419E1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FC721D" w:rsidRPr="00FC721D" w:rsidTr="00C30427">
        <w:trPr>
          <w:trHeight w:val="49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FC721D" w:rsidRDefault="000419E1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419E1" w:rsidRPr="00FC721D" w:rsidRDefault="000419E1" w:rsidP="000419E1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i/>
                <w:iCs/>
                <w:color w:val="000000" w:themeColor="text1"/>
                <w:lang w:eastAsia="fr-FR"/>
              </w:rPr>
              <w:t xml:space="preserve">Adresse mail </w:t>
            </w:r>
          </w:p>
        </w:tc>
        <w:tc>
          <w:tcPr>
            <w:tcW w:w="86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419E1" w:rsidRPr="00FC721D" w:rsidRDefault="000419E1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23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9E1" w:rsidRPr="00FC721D" w:rsidRDefault="000419E1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FC721D" w:rsidRPr="00FC721D" w:rsidTr="00C30427">
        <w:trPr>
          <w:trHeight w:val="49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FC721D" w:rsidRDefault="000419E1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419E1" w:rsidRPr="00FC721D" w:rsidRDefault="000419E1" w:rsidP="000419E1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i/>
                <w:iCs/>
                <w:color w:val="000000" w:themeColor="text1"/>
                <w:lang w:eastAsia="fr-FR"/>
              </w:rPr>
              <w:t xml:space="preserve">Confirmation adresse mail </w:t>
            </w:r>
          </w:p>
        </w:tc>
        <w:tc>
          <w:tcPr>
            <w:tcW w:w="86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419E1" w:rsidRPr="00FC721D" w:rsidRDefault="000419E1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23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9E1" w:rsidRPr="00FC721D" w:rsidRDefault="000419E1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FC721D" w:rsidRPr="00FC721D" w:rsidTr="00C30427">
        <w:trPr>
          <w:trHeight w:val="49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FC721D" w:rsidRDefault="000419E1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419E1" w:rsidRPr="00FC721D" w:rsidRDefault="002C1408" w:rsidP="000419E1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 w:themeColor="text1"/>
                <w:lang w:eastAsia="fr-FR"/>
              </w:rPr>
            </w:pPr>
            <w:r w:rsidRPr="00FC721D">
              <w:rPr>
                <w:i/>
                <w:color w:val="000000" w:themeColor="text1"/>
              </w:rPr>
              <w:t>A</w:t>
            </w:r>
            <w:r w:rsidR="000419E1" w:rsidRPr="00FC721D">
              <w:rPr>
                <w:i/>
                <w:color w:val="000000" w:themeColor="text1"/>
              </w:rPr>
              <w:t xml:space="preserve">dresse </w:t>
            </w:r>
            <w:r w:rsidRPr="00FC721D">
              <w:rPr>
                <w:i/>
                <w:color w:val="000000" w:themeColor="text1"/>
              </w:rPr>
              <w:t>courrier</w:t>
            </w:r>
          </w:p>
        </w:tc>
        <w:tc>
          <w:tcPr>
            <w:tcW w:w="86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419E1" w:rsidRPr="00FC721D" w:rsidRDefault="000419E1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23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9E1" w:rsidRPr="00FC721D" w:rsidRDefault="000419E1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FC721D" w:rsidRPr="00FC721D" w:rsidTr="00C30427">
        <w:trPr>
          <w:trHeight w:val="49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FC721D" w:rsidRDefault="000419E1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671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  <w:vAlign w:val="center"/>
          </w:tcPr>
          <w:p w:rsidR="000419E1" w:rsidRPr="00FC721D" w:rsidRDefault="000419E1" w:rsidP="000419E1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i/>
                <w:iCs/>
                <w:color w:val="000000" w:themeColor="text1"/>
                <w:lang w:eastAsia="fr-FR"/>
              </w:rPr>
              <w:t>Code Postal</w:t>
            </w:r>
          </w:p>
        </w:tc>
        <w:tc>
          <w:tcPr>
            <w:tcW w:w="86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419E1" w:rsidRPr="00FC721D" w:rsidRDefault="000419E1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2351" w:type="pct"/>
            <w:gridSpan w:val="6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</w:tcPr>
          <w:p w:rsidR="000419E1" w:rsidRPr="00FC721D" w:rsidRDefault="000419E1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FC721D" w:rsidRPr="00FC721D" w:rsidTr="00C30427">
        <w:trPr>
          <w:trHeight w:val="49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FC721D" w:rsidRDefault="000419E1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671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  <w:vAlign w:val="center"/>
          </w:tcPr>
          <w:p w:rsidR="000419E1" w:rsidRPr="00FC721D" w:rsidRDefault="000419E1" w:rsidP="000419E1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i/>
                <w:iCs/>
                <w:color w:val="000000" w:themeColor="text1"/>
                <w:lang w:eastAsia="fr-FR"/>
              </w:rPr>
              <w:t>Ville</w:t>
            </w:r>
          </w:p>
        </w:tc>
        <w:tc>
          <w:tcPr>
            <w:tcW w:w="86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419E1" w:rsidRPr="00FC721D" w:rsidRDefault="000419E1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2351" w:type="pct"/>
            <w:gridSpan w:val="6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</w:tcPr>
          <w:p w:rsidR="000419E1" w:rsidRPr="00FC721D" w:rsidRDefault="000419E1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0419E1" w:rsidRPr="00FC721D" w:rsidTr="00C30427">
        <w:trPr>
          <w:trHeight w:val="30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FC721D" w:rsidRDefault="000419E1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9E1" w:rsidRPr="00FC721D" w:rsidRDefault="000419E1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86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9E1" w:rsidRPr="00FC721D" w:rsidRDefault="000419E1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9E1" w:rsidRPr="00FC721D" w:rsidRDefault="000419E1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37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9E1" w:rsidRPr="00FC721D" w:rsidRDefault="000419E1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</w:tbl>
    <w:p w:rsidR="000419E1" w:rsidRPr="00FC721D" w:rsidRDefault="000419E1" w:rsidP="000419E1">
      <w:pPr>
        <w:rPr>
          <w:b/>
          <w:color w:val="000000" w:themeColor="text1"/>
          <w:sz w:val="36"/>
          <w:szCs w:val="36"/>
        </w:rPr>
      </w:pPr>
    </w:p>
    <w:tbl>
      <w:tblPr>
        <w:tblW w:w="496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FC721D" w:rsidRPr="00FC721D" w:rsidTr="004B1BF5">
        <w:trPr>
          <w:trHeight w:val="5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4B1BF5" w:rsidRPr="00FC721D" w:rsidRDefault="004B1BF5" w:rsidP="00F55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fr-FR"/>
              </w:rPr>
            </w:pPr>
            <w:r w:rsidRPr="00FC721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fr-FR"/>
              </w:rPr>
              <w:t xml:space="preserve">Spécificités liées à l’activité de votre organisme </w:t>
            </w:r>
          </w:p>
        </w:tc>
      </w:tr>
    </w:tbl>
    <w:p w:rsidR="00FD0A57" w:rsidRPr="00FC721D" w:rsidRDefault="00F558EF" w:rsidP="00364BA0">
      <w:pPr>
        <w:pStyle w:val="Titre5"/>
        <w:rPr>
          <w:rFonts w:ascii="Calibri" w:hAnsi="Calibri" w:cs="Calibri"/>
          <w:b w:val="0"/>
          <w:i w:val="0"/>
          <w:color w:val="000000" w:themeColor="text1"/>
        </w:rPr>
      </w:pPr>
      <w:r w:rsidRPr="00FC721D">
        <w:rPr>
          <w:rFonts w:ascii="Calibri" w:hAnsi="Calibri" w:cs="Calibri"/>
          <w:b w:val="0"/>
          <w:i w:val="0"/>
          <w:color w:val="000000" w:themeColor="text1"/>
        </w:rPr>
        <w:t xml:space="preserve">L’activité de votre organisme porte-t-elle exclusivement sur les grands risques au sens de l’article  L.111-6 du Code des assurances ? : </w:t>
      </w:r>
    </w:p>
    <w:p w:rsidR="009D40C6" w:rsidRPr="00FC721D" w:rsidRDefault="009D40C6" w:rsidP="00E27F3E">
      <w:pPr>
        <w:pStyle w:val="Paragraphedeliste"/>
        <w:numPr>
          <w:ilvl w:val="0"/>
          <w:numId w:val="53"/>
        </w:numPr>
        <w:spacing w:after="0" w:line="240" w:lineRule="auto"/>
        <w:ind w:left="426" w:hanging="284"/>
        <w:jc w:val="both"/>
        <w:rPr>
          <w:rFonts w:ascii="Calibri" w:hAnsi="Calibri" w:cs="Calibri"/>
          <w:color w:val="000000" w:themeColor="text1"/>
        </w:rPr>
      </w:pPr>
      <w:r w:rsidRPr="00FC721D">
        <w:rPr>
          <w:rFonts w:ascii="Calibri" w:hAnsi="Calibri" w:cs="Calibri"/>
          <w:color w:val="000000" w:themeColor="text1"/>
        </w:rPr>
        <w:t xml:space="preserve">Oui </w:t>
      </w:r>
    </w:p>
    <w:p w:rsidR="009D40C6" w:rsidRPr="00FC721D" w:rsidRDefault="009D40C6" w:rsidP="00E27F3E">
      <w:pPr>
        <w:pStyle w:val="Paragraphedeliste"/>
        <w:numPr>
          <w:ilvl w:val="0"/>
          <w:numId w:val="53"/>
        </w:numPr>
        <w:spacing w:after="0" w:line="240" w:lineRule="auto"/>
        <w:ind w:left="426" w:hanging="284"/>
        <w:jc w:val="both"/>
        <w:rPr>
          <w:rFonts w:ascii="Calibri" w:hAnsi="Calibri" w:cs="Calibri"/>
          <w:color w:val="000000" w:themeColor="text1"/>
        </w:rPr>
      </w:pPr>
      <w:r w:rsidRPr="00FC721D">
        <w:rPr>
          <w:rFonts w:ascii="Calibri" w:hAnsi="Calibri" w:cs="Calibri"/>
          <w:color w:val="000000" w:themeColor="text1"/>
        </w:rPr>
        <w:t xml:space="preserve">Non </w:t>
      </w:r>
    </w:p>
    <w:p w:rsidR="00552FA1" w:rsidRPr="00FC721D" w:rsidRDefault="00552FA1" w:rsidP="00603DA5">
      <w:pPr>
        <w:pStyle w:val="Paragraphedeliste"/>
        <w:spacing w:after="0" w:line="240" w:lineRule="auto"/>
        <w:ind w:left="426"/>
        <w:jc w:val="both"/>
        <w:rPr>
          <w:rFonts w:ascii="Calibri" w:hAnsi="Calibri" w:cs="Calibri"/>
          <w:color w:val="000000" w:themeColor="text1"/>
        </w:rPr>
      </w:pPr>
    </w:p>
    <w:p w:rsidR="00FD0A57" w:rsidRPr="00FC721D" w:rsidRDefault="00F558EF" w:rsidP="006C0F13">
      <w:pPr>
        <w:spacing w:after="0" w:line="240" w:lineRule="auto"/>
        <w:jc w:val="both"/>
        <w:rPr>
          <w:i/>
          <w:color w:val="000000" w:themeColor="text1"/>
        </w:rPr>
      </w:pPr>
      <w:r w:rsidRPr="00FC721D">
        <w:rPr>
          <w:color w:val="000000" w:themeColor="text1"/>
        </w:rPr>
        <w:t xml:space="preserve">La réponse « Oui » à </w:t>
      </w:r>
      <w:r w:rsidRPr="00FC721D">
        <w:rPr>
          <w:rFonts w:eastAsia="Times New Roman" w:cstheme="minorHAnsi"/>
          <w:color w:val="000000" w:themeColor="text1"/>
          <w:lang w:eastAsia="fr-FR"/>
        </w:rPr>
        <w:t>l</w:t>
      </w:r>
      <w:r w:rsidR="008751F1" w:rsidRPr="00FC721D">
        <w:rPr>
          <w:rFonts w:eastAsia="Times New Roman" w:cstheme="minorHAnsi"/>
          <w:color w:val="000000" w:themeColor="text1"/>
          <w:lang w:eastAsia="fr-FR"/>
        </w:rPr>
        <w:t>a</w:t>
      </w:r>
      <w:r w:rsidRPr="00FC721D">
        <w:rPr>
          <w:rFonts w:eastAsia="Times New Roman" w:cstheme="minorHAnsi"/>
          <w:color w:val="000000" w:themeColor="text1"/>
          <w:lang w:eastAsia="fr-FR"/>
        </w:rPr>
        <w:t xml:space="preserve"> question</w:t>
      </w:r>
      <w:r w:rsidRPr="00FC721D">
        <w:rPr>
          <w:color w:val="000000" w:themeColor="text1"/>
        </w:rPr>
        <w:t xml:space="preserve"> ci-dessus vous dispense de la suite du formulaire.</w:t>
      </w:r>
    </w:p>
    <w:p w:rsidR="000419E1" w:rsidRPr="00FC721D" w:rsidRDefault="000419E1" w:rsidP="000419E1">
      <w:pPr>
        <w:spacing w:after="0" w:line="240" w:lineRule="auto"/>
        <w:rPr>
          <w:color w:val="000000" w:themeColor="text1"/>
        </w:rPr>
      </w:pPr>
    </w:p>
    <w:p w:rsidR="000419E1" w:rsidRPr="00FC721D" w:rsidRDefault="000419E1" w:rsidP="000419E1">
      <w:pPr>
        <w:spacing w:after="0" w:line="240" w:lineRule="auto"/>
        <w:rPr>
          <w:b/>
          <w:color w:val="000000" w:themeColor="text1"/>
          <w:sz w:val="20"/>
          <w:szCs w:val="20"/>
        </w:rPr>
      </w:pPr>
    </w:p>
    <w:tbl>
      <w:tblPr>
        <w:tblW w:w="496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FC721D" w:rsidRPr="00FC721D" w:rsidTr="00D26496">
        <w:trPr>
          <w:trHeight w:val="5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D0330D" w:rsidRPr="00FC721D" w:rsidRDefault="00D0330D" w:rsidP="00D2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fr-FR"/>
              </w:rPr>
            </w:pPr>
            <w:r w:rsidRPr="00FC721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fr-FR"/>
              </w:rPr>
              <w:t xml:space="preserve">Commentaires  </w:t>
            </w:r>
          </w:p>
        </w:tc>
      </w:tr>
      <w:tr w:rsidR="00FC721D" w:rsidRPr="00FC721D" w:rsidTr="00D0330D">
        <w:trPr>
          <w:trHeight w:val="5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330D" w:rsidRPr="00FC721D" w:rsidRDefault="00D0330D" w:rsidP="00D2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fr-FR"/>
              </w:rPr>
            </w:pPr>
          </w:p>
        </w:tc>
      </w:tr>
    </w:tbl>
    <w:p w:rsidR="008653D3" w:rsidRPr="00FC721D" w:rsidRDefault="008653D3" w:rsidP="00DC387F">
      <w:pPr>
        <w:rPr>
          <w:color w:val="000000" w:themeColor="text1"/>
          <w:lang w:eastAsia="fr-FR"/>
        </w:rPr>
        <w:sectPr w:rsidR="008653D3" w:rsidRPr="00FC721D" w:rsidSect="00F91F87">
          <w:footerReference w:type="default" r:id="rId10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5618" w:type="pct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FC721D" w:rsidRPr="00FC721D" w:rsidTr="002226A6">
        <w:trPr>
          <w:trHeight w:val="5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F497D" w:themeFill="text2"/>
            <w:vAlign w:val="center"/>
            <w:hideMark/>
          </w:tcPr>
          <w:p w:rsidR="008653D3" w:rsidRPr="00FC721D" w:rsidRDefault="00221E3B" w:rsidP="003025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36"/>
                <w:szCs w:val="36"/>
                <w:lang w:eastAsia="fr-FR"/>
              </w:rPr>
            </w:pPr>
            <w:r w:rsidRPr="00FC721D">
              <w:rPr>
                <w:rFonts w:eastAsia="Times New Roman" w:cs="Calibri"/>
                <w:b/>
                <w:bCs/>
                <w:color w:val="000000" w:themeColor="text1"/>
                <w:sz w:val="36"/>
                <w:szCs w:val="36"/>
                <w:lang w:eastAsia="fr-FR"/>
              </w:rPr>
              <w:lastRenderedPageBreak/>
              <w:t>II</w:t>
            </w:r>
            <w:r w:rsidR="007B3EF9" w:rsidRPr="00FC721D">
              <w:rPr>
                <w:rFonts w:eastAsia="Times New Roman" w:cs="Calibri"/>
                <w:b/>
                <w:bCs/>
                <w:color w:val="000000" w:themeColor="text1"/>
                <w:sz w:val="36"/>
                <w:szCs w:val="36"/>
                <w:lang w:eastAsia="fr-FR"/>
              </w:rPr>
              <w:t xml:space="preserve"> </w:t>
            </w:r>
            <w:r w:rsidR="00BA2036" w:rsidRPr="00FC721D">
              <w:rPr>
                <w:rFonts w:eastAsia="Times New Roman" w:cs="Calibri"/>
                <w:b/>
                <w:bCs/>
                <w:color w:val="000000" w:themeColor="text1"/>
                <w:sz w:val="36"/>
                <w:szCs w:val="36"/>
                <w:lang w:eastAsia="fr-FR"/>
              </w:rPr>
              <w:t>–</w:t>
            </w:r>
            <w:r w:rsidR="007B3EF9" w:rsidRPr="00FC721D">
              <w:rPr>
                <w:rFonts w:eastAsia="Times New Roman" w:cs="Calibri"/>
                <w:b/>
                <w:bCs/>
                <w:color w:val="000000" w:themeColor="text1"/>
                <w:sz w:val="36"/>
                <w:szCs w:val="36"/>
                <w:lang w:eastAsia="fr-FR"/>
              </w:rPr>
              <w:t xml:space="preserve"> </w:t>
            </w:r>
            <w:r w:rsidR="00302573" w:rsidRPr="00FC721D">
              <w:rPr>
                <w:rFonts w:eastAsia="Times New Roman" w:cs="Calibri"/>
                <w:b/>
                <w:bCs/>
                <w:color w:val="000000" w:themeColor="text1"/>
                <w:sz w:val="36"/>
                <w:szCs w:val="36"/>
                <w:lang w:eastAsia="fr-FR"/>
              </w:rPr>
              <w:t>DONN</w:t>
            </w:r>
            <w:r w:rsidR="009041AE" w:rsidRPr="00FC721D">
              <w:rPr>
                <w:rFonts w:eastAsia="Times New Roman" w:cs="Calibri"/>
                <w:b/>
                <w:bCs/>
                <w:color w:val="000000" w:themeColor="text1"/>
                <w:sz w:val="36"/>
                <w:szCs w:val="36"/>
                <w:lang w:eastAsia="fr-FR"/>
              </w:rPr>
              <w:t>E</w:t>
            </w:r>
            <w:r w:rsidR="00302573" w:rsidRPr="00FC721D">
              <w:rPr>
                <w:rFonts w:eastAsia="Times New Roman" w:cs="Calibri"/>
                <w:b/>
                <w:bCs/>
                <w:color w:val="000000" w:themeColor="text1"/>
                <w:sz w:val="36"/>
                <w:szCs w:val="36"/>
                <w:lang w:eastAsia="fr-FR"/>
              </w:rPr>
              <w:t>ES D’ACTIVITE</w:t>
            </w:r>
          </w:p>
        </w:tc>
      </w:tr>
    </w:tbl>
    <w:p w:rsidR="00302573" w:rsidRPr="00FC721D" w:rsidRDefault="00302573" w:rsidP="008653D3">
      <w:pPr>
        <w:tabs>
          <w:tab w:val="left" w:pos="6096"/>
        </w:tabs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pPr w:leftFromText="141" w:rightFromText="141" w:vertAnchor="text" w:tblpX="-711" w:tblpY="1"/>
        <w:tblOverlap w:val="never"/>
        <w:tblW w:w="557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8"/>
        <w:gridCol w:w="2269"/>
      </w:tblGrid>
      <w:tr w:rsidR="00FC721D" w:rsidRPr="00FC721D" w:rsidTr="00302573">
        <w:trPr>
          <w:trHeight w:val="1480"/>
        </w:trPr>
        <w:tc>
          <w:tcPr>
            <w:tcW w:w="389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  <w:vAlign w:val="center"/>
            <w:hideMark/>
          </w:tcPr>
          <w:p w:rsidR="00302573" w:rsidRPr="00FC721D" w:rsidRDefault="00302573" w:rsidP="0076213D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color w:val="000000" w:themeColor="text1"/>
                <w:lang w:eastAsia="fr-FR"/>
              </w:rPr>
              <w:t>Type d’activités réalisées /</w:t>
            </w:r>
            <w:r w:rsidR="00A45EE7">
              <w:rPr>
                <w:rFonts w:eastAsia="Times New Roman" w:cs="Calibri"/>
                <w:color w:val="000000" w:themeColor="text1"/>
                <w:lang w:eastAsia="fr-FR"/>
              </w:rPr>
              <w:t xml:space="preserve"> </w:t>
            </w:r>
            <w:r w:rsidRPr="00FC721D">
              <w:rPr>
                <w:rFonts w:eastAsia="Times New Roman" w:cs="Calibri"/>
                <w:color w:val="000000" w:themeColor="text1"/>
                <w:lang w:eastAsia="fr-FR"/>
              </w:rPr>
              <w:t>produits</w:t>
            </w:r>
            <w:r w:rsidR="00B673BB">
              <w:rPr>
                <w:rFonts w:eastAsia="Times New Roman" w:cs="Calibri"/>
                <w:color w:val="000000" w:themeColor="text1"/>
                <w:lang w:eastAsia="fr-FR"/>
              </w:rPr>
              <w:t xml:space="preserve"> proposés</w:t>
            </w:r>
            <w:r w:rsidRPr="00FC721D">
              <w:rPr>
                <w:rFonts w:eastAsia="Times New Roman" w:cs="Calibri"/>
                <w:color w:val="000000" w:themeColor="text1"/>
                <w:lang w:eastAsia="fr-FR"/>
              </w:rPr>
              <w:t xml:space="preserve"> (affaires directes)</w:t>
            </w:r>
          </w:p>
        </w:tc>
        <w:tc>
          <w:tcPr>
            <w:tcW w:w="1104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  <w:vAlign w:val="center"/>
            <w:hideMark/>
          </w:tcPr>
          <w:p w:rsidR="0076213D" w:rsidRDefault="00302573" w:rsidP="00D2649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color w:val="000000" w:themeColor="text1"/>
                <w:lang w:eastAsia="fr-FR"/>
              </w:rPr>
              <w:t>Produit commercialisé</w:t>
            </w:r>
          </w:p>
          <w:p w:rsidR="00302573" w:rsidRPr="00FC721D" w:rsidRDefault="00302573" w:rsidP="00A45E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color w:val="000000" w:themeColor="text1"/>
                <w:lang w:eastAsia="fr-FR"/>
              </w:rPr>
              <w:t>O/N</w:t>
            </w:r>
          </w:p>
        </w:tc>
      </w:tr>
      <w:tr w:rsidR="00FC721D" w:rsidRPr="00FC721D" w:rsidTr="00BA4A81">
        <w:trPr>
          <w:trHeight w:val="201"/>
        </w:trPr>
        <w:tc>
          <w:tcPr>
            <w:tcW w:w="5000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365F91" w:themeFill="accent1" w:themeFillShade="BF"/>
            <w:vAlign w:val="center"/>
          </w:tcPr>
          <w:p w:rsidR="001D0BDD" w:rsidRPr="00FC721D" w:rsidRDefault="002226A6" w:rsidP="00D2649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b/>
                <w:color w:val="000000" w:themeColor="text1"/>
                <w:lang w:eastAsia="fr-FR"/>
              </w:rPr>
              <w:t>Vie - Capitalisation</w:t>
            </w:r>
          </w:p>
        </w:tc>
      </w:tr>
      <w:tr w:rsidR="00FC721D" w:rsidRPr="00FC721D" w:rsidTr="00302573">
        <w:trPr>
          <w:trHeight w:val="85"/>
        </w:trPr>
        <w:tc>
          <w:tcPr>
            <w:tcW w:w="389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  <w:hideMark/>
          </w:tcPr>
          <w:p w:rsidR="00302573" w:rsidRPr="00892306" w:rsidRDefault="00302573" w:rsidP="00302573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892306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Capitalisation en euros ou devises  </w:t>
            </w:r>
            <w:r w:rsidR="00F83BCF" w:rsidRPr="00892306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</w:t>
            </w:r>
            <w:r w:rsidRPr="00892306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at. 1 et 2</w:t>
            </w:r>
            <w:r w:rsidR="00F83BCF" w:rsidRPr="00892306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1104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302573" w:rsidRPr="00FC721D" w:rsidRDefault="00302573" w:rsidP="00D2649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color w:val="000000" w:themeColor="text1"/>
                <w:lang w:eastAsia="fr-FR"/>
              </w:rPr>
              <w:t> </w:t>
            </w:r>
          </w:p>
        </w:tc>
      </w:tr>
      <w:tr w:rsidR="00FC721D" w:rsidRPr="00FC721D" w:rsidTr="00302573">
        <w:trPr>
          <w:trHeight w:val="103"/>
        </w:trPr>
        <w:tc>
          <w:tcPr>
            <w:tcW w:w="389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  <w:hideMark/>
          </w:tcPr>
          <w:p w:rsidR="00302573" w:rsidRPr="00892306" w:rsidRDefault="00302573" w:rsidP="00302573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892306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Assurances individuelles / Groupes ouverts en euros </w:t>
            </w:r>
            <w:r w:rsidR="00F83BCF" w:rsidRPr="00892306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</w:t>
            </w:r>
            <w:r w:rsidRPr="00892306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at. 3, 4 et 5</w:t>
            </w:r>
            <w:r w:rsidR="00F83BCF" w:rsidRPr="00892306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1104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302573" w:rsidRPr="00FC721D" w:rsidRDefault="00302573" w:rsidP="00D2649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color w:val="000000" w:themeColor="text1"/>
                <w:lang w:eastAsia="fr-FR"/>
              </w:rPr>
              <w:t> </w:t>
            </w:r>
          </w:p>
        </w:tc>
      </w:tr>
      <w:tr w:rsidR="00FC721D" w:rsidRPr="00FC721D" w:rsidTr="00302573">
        <w:trPr>
          <w:trHeight w:val="70"/>
        </w:trPr>
        <w:tc>
          <w:tcPr>
            <w:tcW w:w="389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</w:tcPr>
          <w:p w:rsidR="00302573" w:rsidRPr="00892306" w:rsidRDefault="000D1367" w:rsidP="000D1367">
            <w:pPr>
              <w:spacing w:after="0" w:line="240" w:lineRule="auto"/>
              <w:jc w:val="right"/>
              <w:rPr>
                <w:rFonts w:eastAsia="Times New Roman" w:cs="Calibri"/>
                <w:bCs/>
                <w:i/>
                <w:iCs/>
                <w:color w:val="000000" w:themeColor="text1"/>
                <w:lang w:eastAsia="fr-FR"/>
              </w:rPr>
            </w:pPr>
            <w:r w:rsidRPr="00892306">
              <w:rPr>
                <w:rFonts w:eastAsia="Times New Roman" w:cs="Calibri"/>
                <w:bCs/>
                <w:i/>
                <w:iCs/>
                <w:color w:val="000000" w:themeColor="text1"/>
                <w:lang w:eastAsia="fr-FR"/>
              </w:rPr>
              <w:t>d</w:t>
            </w:r>
            <w:r w:rsidR="00302573" w:rsidRPr="00892306">
              <w:rPr>
                <w:rFonts w:eastAsia="Times New Roman" w:cs="Calibri"/>
                <w:bCs/>
                <w:i/>
                <w:iCs/>
                <w:color w:val="000000" w:themeColor="text1"/>
                <w:lang w:eastAsia="fr-FR"/>
              </w:rPr>
              <w:t>ont garanties obsèques</w:t>
            </w:r>
            <w:r w:rsidR="00902155" w:rsidRPr="00892306">
              <w:rPr>
                <w:rFonts w:eastAsia="Times New Roman" w:cs="Calibri"/>
                <w:bCs/>
                <w:i/>
                <w:iCs/>
                <w:color w:val="000000" w:themeColor="text1"/>
                <w:lang w:eastAsia="fr-FR"/>
              </w:rPr>
              <w:t xml:space="preserve"> (à titre principal)</w:t>
            </w:r>
          </w:p>
        </w:tc>
        <w:tc>
          <w:tcPr>
            <w:tcW w:w="1104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  <w:vAlign w:val="center"/>
          </w:tcPr>
          <w:p w:rsidR="00302573" w:rsidRPr="00FC721D" w:rsidRDefault="00302573" w:rsidP="00152B6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FC721D" w:rsidRPr="00FC721D" w:rsidTr="00302573">
        <w:trPr>
          <w:trHeight w:val="70"/>
        </w:trPr>
        <w:tc>
          <w:tcPr>
            <w:tcW w:w="389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302573" w:rsidRPr="00892306" w:rsidRDefault="00302573" w:rsidP="00D26496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hd w:val="clear" w:color="auto" w:fill="1F497D" w:themeFill="text2"/>
                <w:lang w:eastAsia="fr-FR"/>
              </w:rPr>
            </w:pPr>
            <w:r w:rsidRPr="00892306">
              <w:rPr>
                <w:rFonts w:eastAsia="Times New Roman" w:cs="Calibri"/>
                <w:b/>
                <w:color w:val="000000" w:themeColor="text1"/>
                <w:lang w:eastAsia="fr-FR"/>
              </w:rPr>
              <w:t>Contrats collectifs en euros ou devises</w:t>
            </w:r>
            <w:r w:rsidR="008A7C63" w:rsidRPr="00892306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 xml:space="preserve"> (cat. 6 et 7)</w:t>
            </w:r>
          </w:p>
        </w:tc>
        <w:tc>
          <w:tcPr>
            <w:tcW w:w="1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  <w:vAlign w:val="center"/>
          </w:tcPr>
          <w:p w:rsidR="00302573" w:rsidRPr="00FC721D" w:rsidRDefault="00302573" w:rsidP="00152B6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FC721D" w:rsidRPr="00FC721D" w:rsidTr="00302573">
        <w:trPr>
          <w:trHeight w:val="134"/>
        </w:trPr>
        <w:tc>
          <w:tcPr>
            <w:tcW w:w="389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302573" w:rsidRPr="00892306" w:rsidRDefault="00302573" w:rsidP="00302573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892306">
              <w:rPr>
                <w:rFonts w:eastAsia="Times New Roman" w:cs="Calibri"/>
                <w:b/>
                <w:color w:val="000000" w:themeColor="text1"/>
                <w:lang w:eastAsia="fr-FR"/>
              </w:rPr>
              <w:t>Contrats en UC</w:t>
            </w:r>
            <w:r w:rsidRPr="00892306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 xml:space="preserve"> </w:t>
            </w:r>
            <w:r w:rsidR="00F83BCF" w:rsidRPr="00892306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</w:t>
            </w:r>
            <w:r w:rsidRPr="00892306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at. 8 et 9</w:t>
            </w:r>
            <w:r w:rsidR="00F83BCF" w:rsidRPr="00892306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</w:tcPr>
          <w:p w:rsidR="00302573" w:rsidRPr="00FC721D" w:rsidRDefault="00302573" w:rsidP="00152B6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FC721D" w:rsidRPr="00FC721D" w:rsidTr="00302573">
        <w:trPr>
          <w:trHeight w:val="70"/>
        </w:trPr>
        <w:tc>
          <w:tcPr>
            <w:tcW w:w="389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302573" w:rsidRPr="00892306" w:rsidRDefault="00302573" w:rsidP="00302573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892306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Branche 26 (hors RPS et hors PERP) </w:t>
            </w:r>
            <w:r w:rsidR="00F83BCF" w:rsidRPr="00892306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</w:t>
            </w:r>
            <w:r w:rsidRPr="00892306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at. 10</w:t>
            </w:r>
            <w:r w:rsidR="00F83BCF" w:rsidRPr="00892306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</w:tcPr>
          <w:p w:rsidR="00302573" w:rsidRPr="00FC721D" w:rsidRDefault="00302573" w:rsidP="00152B6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FC721D" w:rsidRPr="00FC721D" w:rsidTr="00302573">
        <w:trPr>
          <w:trHeight w:val="142"/>
        </w:trPr>
        <w:tc>
          <w:tcPr>
            <w:tcW w:w="389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302573" w:rsidRPr="00E05314" w:rsidRDefault="00302573" w:rsidP="00302573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892306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PERP (y compris branche 26) </w:t>
            </w:r>
            <w:r w:rsidR="00F83BCF" w:rsidRPr="00892306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</w:t>
            </w:r>
            <w:r w:rsidRPr="00892306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at. 11</w:t>
            </w:r>
            <w:r w:rsidR="00F83BCF" w:rsidRPr="00892306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</w:tcPr>
          <w:p w:rsidR="00302573" w:rsidRPr="00FC721D" w:rsidRDefault="00302573" w:rsidP="00152B6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FC721D" w:rsidRPr="00FC721D" w:rsidTr="00302573">
        <w:trPr>
          <w:trHeight w:val="70"/>
        </w:trPr>
        <w:tc>
          <w:tcPr>
            <w:tcW w:w="389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302573" w:rsidRPr="00E05314" w:rsidRDefault="00302573" w:rsidP="00302573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892306">
              <w:rPr>
                <w:rFonts w:eastAsia="Times New Roman" w:cs="Calibri"/>
                <w:b/>
                <w:color w:val="000000" w:themeColor="text1"/>
                <w:lang w:eastAsia="fr-FR"/>
              </w:rPr>
              <w:t>Eurocroissance</w:t>
            </w:r>
            <w:r w:rsidRPr="00E05314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 </w:t>
            </w:r>
            <w:r w:rsidR="00F83BCF" w:rsidRPr="00E05314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</w:t>
            </w:r>
            <w:r w:rsidRPr="00E05314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at. 13</w:t>
            </w:r>
            <w:r w:rsidR="00F83BCF" w:rsidRPr="00E05314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573" w:rsidRPr="00FC721D" w:rsidRDefault="00302573" w:rsidP="00152B6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FC721D" w:rsidRPr="00FC721D" w:rsidTr="00302573">
        <w:trPr>
          <w:trHeight w:val="70"/>
        </w:trPr>
        <w:tc>
          <w:tcPr>
            <w:tcW w:w="389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302573" w:rsidRPr="00E05314" w:rsidRDefault="00302573" w:rsidP="00D26496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892306">
              <w:rPr>
                <w:rFonts w:eastAsia="Times New Roman" w:cs="Calibri"/>
                <w:b/>
                <w:color w:val="000000" w:themeColor="text1"/>
                <w:lang w:eastAsia="fr-FR"/>
              </w:rPr>
              <w:t>Retraite supplémentaire</w:t>
            </w:r>
            <w:r w:rsidR="00F83BCF" w:rsidRPr="00E05314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 </w:t>
            </w:r>
            <w:r w:rsidR="00F83BCF" w:rsidRPr="00E05314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(cf. états réglementaires FR 14.01 et 14.02)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573" w:rsidRPr="00FC721D" w:rsidRDefault="00302573" w:rsidP="00152B6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</w:tbl>
    <w:p w:rsidR="00302573" w:rsidRPr="00FC721D" w:rsidRDefault="00302573" w:rsidP="008653D3">
      <w:pPr>
        <w:tabs>
          <w:tab w:val="left" w:pos="6096"/>
        </w:tabs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pPr w:leftFromText="141" w:rightFromText="141" w:vertAnchor="text" w:tblpX="-713" w:tblpY="1"/>
        <w:tblOverlap w:val="never"/>
        <w:tblW w:w="557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8"/>
        <w:gridCol w:w="2269"/>
      </w:tblGrid>
      <w:tr w:rsidR="00FC721D" w:rsidRPr="00FC721D" w:rsidTr="00BA4A81">
        <w:trPr>
          <w:trHeight w:val="127"/>
        </w:trPr>
        <w:tc>
          <w:tcPr>
            <w:tcW w:w="5000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365F91" w:themeFill="accent1" w:themeFillShade="BF"/>
            <w:vAlign w:val="center"/>
          </w:tcPr>
          <w:p w:rsidR="00026615" w:rsidRPr="00FC721D" w:rsidRDefault="002226A6" w:rsidP="002226A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Santé - Prévoyance</w:t>
            </w:r>
          </w:p>
        </w:tc>
      </w:tr>
      <w:tr w:rsidR="00FC721D" w:rsidRPr="00FC721D" w:rsidTr="00991CB5">
        <w:trPr>
          <w:trHeight w:val="70"/>
        </w:trPr>
        <w:tc>
          <w:tcPr>
            <w:tcW w:w="389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1D0BDD" w:rsidRPr="00FC721D" w:rsidRDefault="001D0BDD" w:rsidP="001D0BDD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Garanties frais de soins</w:t>
            </w:r>
            <w:r w:rsidR="00E34FF9" w:rsidRPr="00FC721D">
              <w:rPr>
                <w:rFonts w:eastAsia="Times New Roman" w:cs="Calibri"/>
                <w:bCs/>
                <w:i/>
                <w:color w:val="000000" w:themeColor="text1"/>
                <w:sz w:val="18"/>
                <w:szCs w:val="18"/>
                <w:lang w:eastAsia="fr-FR"/>
              </w:rPr>
              <w:t xml:space="preserve"> </w:t>
            </w:r>
            <w:r w:rsidR="000A6584" w:rsidRPr="00FC721D">
              <w:rPr>
                <w:rFonts w:eastAsia="Times New Roman" w:cs="Calibri"/>
                <w:bCs/>
                <w:i/>
                <w:color w:val="000000" w:themeColor="text1"/>
                <w:sz w:val="18"/>
                <w:szCs w:val="18"/>
                <w:lang w:eastAsia="fr-FR"/>
              </w:rPr>
              <w:t>(c</w:t>
            </w:r>
            <w:r w:rsidR="00E34FF9" w:rsidRPr="00FC721D">
              <w:rPr>
                <w:rFonts w:eastAsia="Times New Roman" w:cs="Calibri"/>
                <w:bCs/>
                <w:i/>
                <w:color w:val="000000" w:themeColor="text1"/>
                <w:sz w:val="18"/>
                <w:szCs w:val="18"/>
                <w:lang w:eastAsia="fr-FR"/>
              </w:rPr>
              <w:t>at. 20 et 21</w:t>
            </w:r>
            <w:r w:rsidR="000A6584" w:rsidRPr="00FC721D">
              <w:rPr>
                <w:rFonts w:eastAsia="Times New Roman" w:cs="Calibri"/>
                <w:bCs/>
                <w:i/>
                <w:color w:val="000000" w:themeColor="text1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1104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1D0BDD" w:rsidRPr="00FC721D" w:rsidRDefault="001D0BDD" w:rsidP="00152B6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</w:p>
        </w:tc>
      </w:tr>
      <w:tr w:rsidR="00FC721D" w:rsidRPr="00FC721D" w:rsidTr="00991CB5">
        <w:trPr>
          <w:trHeight w:val="152"/>
        </w:trPr>
        <w:tc>
          <w:tcPr>
            <w:tcW w:w="389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1D0BDD" w:rsidRPr="00FC721D" w:rsidRDefault="001D0BDD" w:rsidP="0076213D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Autres dommages corporels</w:t>
            </w:r>
            <w:r w:rsidR="00E34FF9" w:rsidRPr="00FC721D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 – hors </w:t>
            </w:r>
            <w:r w:rsidR="0076213D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assurance </w:t>
            </w:r>
            <w:r w:rsidR="00E34FF9" w:rsidRPr="00FC721D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emprunteur </w:t>
            </w:r>
            <w:r w:rsidR="000A6584" w:rsidRPr="00FC721D">
              <w:rPr>
                <w:rFonts w:eastAsia="Times New Roman" w:cs="Calibri"/>
                <w:bCs/>
                <w:i/>
                <w:color w:val="000000" w:themeColor="text1"/>
                <w:sz w:val="18"/>
                <w:szCs w:val="18"/>
                <w:lang w:eastAsia="fr-FR"/>
              </w:rPr>
              <w:t>(c</w:t>
            </w:r>
            <w:r w:rsidR="00E34FF9" w:rsidRPr="00FC721D">
              <w:rPr>
                <w:rFonts w:eastAsia="Times New Roman" w:cs="Calibri"/>
                <w:bCs/>
                <w:i/>
                <w:color w:val="000000" w:themeColor="text1"/>
                <w:sz w:val="18"/>
                <w:szCs w:val="18"/>
                <w:lang w:eastAsia="fr-FR"/>
              </w:rPr>
              <w:t>at. 20 et 21</w:t>
            </w:r>
            <w:r w:rsidR="000A6584" w:rsidRPr="00FC721D">
              <w:rPr>
                <w:rFonts w:eastAsia="Times New Roman" w:cs="Calibri"/>
                <w:bCs/>
                <w:i/>
                <w:color w:val="000000" w:themeColor="text1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1104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1D0BDD" w:rsidRPr="00FC721D" w:rsidRDefault="001D0BDD" w:rsidP="00152B6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</w:p>
        </w:tc>
      </w:tr>
    </w:tbl>
    <w:p w:rsidR="00302573" w:rsidRPr="00FC721D" w:rsidRDefault="00302573" w:rsidP="008653D3">
      <w:pPr>
        <w:tabs>
          <w:tab w:val="left" w:pos="6096"/>
        </w:tabs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pPr w:leftFromText="141" w:rightFromText="141" w:vertAnchor="text" w:horzAnchor="page" w:tblpX="733" w:tblpY="122"/>
        <w:tblOverlap w:val="never"/>
        <w:tblW w:w="557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8"/>
        <w:gridCol w:w="2269"/>
      </w:tblGrid>
      <w:tr w:rsidR="00FC721D" w:rsidRPr="00FC721D" w:rsidTr="00BA4A81">
        <w:trPr>
          <w:trHeight w:val="277"/>
        </w:trPr>
        <w:tc>
          <w:tcPr>
            <w:tcW w:w="5000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:rsidR="00026615" w:rsidRPr="00FC721D" w:rsidRDefault="00026615" w:rsidP="0002661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Assurances mixtes</w:t>
            </w:r>
          </w:p>
        </w:tc>
      </w:tr>
      <w:tr w:rsidR="00FC721D" w:rsidRPr="00FC721D" w:rsidTr="00991CB5">
        <w:trPr>
          <w:trHeight w:val="70"/>
        </w:trPr>
        <w:tc>
          <w:tcPr>
            <w:tcW w:w="389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026615" w:rsidRPr="00FC721D" w:rsidRDefault="00026615" w:rsidP="000D1367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Dommages corporels </w:t>
            </w:r>
            <w:r w:rsidR="00991CB5" w:rsidRPr="00FC721D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 </w:t>
            </w:r>
            <w:r w:rsidR="00E34FF9" w:rsidRPr="00FC721D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- Garanties Décès</w:t>
            </w:r>
            <w:r w:rsidR="000D1367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 /</w:t>
            </w:r>
            <w:r w:rsidR="00E34FF9" w:rsidRPr="00FC721D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 </w:t>
            </w:r>
            <w:r w:rsidR="000D1367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I</w:t>
            </w:r>
            <w:r w:rsidR="00E34FF9" w:rsidRPr="00FC721D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nvalidité avec PTIA (cf. ENS FR.14)</w:t>
            </w:r>
          </w:p>
        </w:tc>
        <w:tc>
          <w:tcPr>
            <w:tcW w:w="1104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95B3D7" w:themeFill="accent1" w:themeFillTint="99"/>
          </w:tcPr>
          <w:p w:rsidR="00026615" w:rsidRPr="00FC721D" w:rsidRDefault="00026615" w:rsidP="00152B6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</w:p>
        </w:tc>
      </w:tr>
      <w:tr w:rsidR="00393881" w:rsidRPr="00FC721D" w:rsidTr="00991CB5">
        <w:trPr>
          <w:trHeight w:val="70"/>
        </w:trPr>
        <w:tc>
          <w:tcPr>
            <w:tcW w:w="389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393881" w:rsidRPr="00FC721D" w:rsidRDefault="00393881" w:rsidP="000D1367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Garanties obsèques accessoires à </w:t>
            </w:r>
            <w:r w:rsidR="000D1367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des</w:t>
            </w:r>
            <w:r w:rsidRPr="00FC721D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 garantie</w:t>
            </w:r>
            <w:r w:rsidR="000D1367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s</w:t>
            </w:r>
            <w:r w:rsidRPr="00FC721D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 </w:t>
            </w:r>
            <w:r w:rsidR="000D1367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frais de soins</w:t>
            </w:r>
            <w:r w:rsidRPr="00FC721D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 ou prévoyance</w:t>
            </w:r>
          </w:p>
        </w:tc>
        <w:tc>
          <w:tcPr>
            <w:tcW w:w="1104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95B3D7" w:themeFill="accent1" w:themeFillTint="99"/>
          </w:tcPr>
          <w:p w:rsidR="00393881" w:rsidRPr="00FC721D" w:rsidRDefault="00393881" w:rsidP="00152B6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</w:p>
        </w:tc>
      </w:tr>
      <w:tr w:rsidR="00FC721D" w:rsidRPr="00FC721D" w:rsidTr="00991CB5">
        <w:trPr>
          <w:trHeight w:val="70"/>
        </w:trPr>
        <w:tc>
          <w:tcPr>
            <w:tcW w:w="389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026615" w:rsidRPr="00FC721D" w:rsidRDefault="00026615" w:rsidP="00E45C9C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Assurance emprunteur</w:t>
            </w:r>
            <w:r w:rsidR="00E34FF9" w:rsidRPr="00FC721D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  (cf. ENS FR.14)</w:t>
            </w:r>
          </w:p>
        </w:tc>
        <w:tc>
          <w:tcPr>
            <w:tcW w:w="1104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95B3D7" w:themeFill="accent1" w:themeFillTint="99"/>
          </w:tcPr>
          <w:p w:rsidR="00026615" w:rsidRPr="00FC721D" w:rsidRDefault="00026615" w:rsidP="00152B6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</w:p>
        </w:tc>
      </w:tr>
      <w:tr w:rsidR="00FC721D" w:rsidRPr="00FC721D" w:rsidTr="00991CB5">
        <w:trPr>
          <w:trHeight w:val="70"/>
        </w:trPr>
        <w:tc>
          <w:tcPr>
            <w:tcW w:w="389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26615" w:rsidRPr="00FC721D" w:rsidRDefault="00B673BB" w:rsidP="00B673BB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lang w:eastAsia="fr-FR"/>
              </w:rPr>
              <w:t xml:space="preserve">dont </w:t>
            </w:r>
            <w:r w:rsidR="00026615" w:rsidRPr="00FC721D">
              <w:rPr>
                <w:rFonts w:eastAsia="Times New Roman" w:cs="Calibri"/>
                <w:color w:val="000000" w:themeColor="text1"/>
                <w:lang w:eastAsia="fr-FR"/>
              </w:rPr>
              <w:t>en garantie d’un crédit immobilier</w:t>
            </w:r>
          </w:p>
        </w:tc>
        <w:tc>
          <w:tcPr>
            <w:tcW w:w="1104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DBE5F1" w:themeFill="accent1" w:themeFillTint="33"/>
          </w:tcPr>
          <w:p w:rsidR="00026615" w:rsidRPr="00FC721D" w:rsidRDefault="00026615" w:rsidP="00E45C9C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FC721D" w:rsidRPr="00FC721D" w:rsidTr="00026615">
        <w:trPr>
          <w:trHeight w:val="281"/>
        </w:trPr>
        <w:tc>
          <w:tcPr>
            <w:tcW w:w="389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26615" w:rsidRPr="00FC721D" w:rsidRDefault="00B673BB" w:rsidP="00B673BB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lang w:eastAsia="fr-FR"/>
              </w:rPr>
              <w:t xml:space="preserve">dont </w:t>
            </w:r>
            <w:r w:rsidR="00026615" w:rsidRPr="00FC721D">
              <w:rPr>
                <w:rFonts w:eastAsia="Times New Roman" w:cs="Calibri"/>
                <w:color w:val="000000" w:themeColor="text1"/>
                <w:lang w:eastAsia="fr-FR"/>
              </w:rPr>
              <w:t>en garantie d’un crédit à la consommation</w:t>
            </w:r>
          </w:p>
        </w:tc>
        <w:tc>
          <w:tcPr>
            <w:tcW w:w="1104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DBE5F1" w:themeFill="accent1" w:themeFillTint="33"/>
          </w:tcPr>
          <w:p w:rsidR="00026615" w:rsidRPr="00FC721D" w:rsidRDefault="00026615" w:rsidP="00E45C9C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</w:tbl>
    <w:p w:rsidR="00302573" w:rsidRPr="00FC721D" w:rsidRDefault="00302573" w:rsidP="008653D3">
      <w:pPr>
        <w:tabs>
          <w:tab w:val="left" w:pos="6096"/>
        </w:tabs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pPr w:leftFromText="141" w:rightFromText="141" w:vertAnchor="text" w:tblpX="-713" w:tblpY="1"/>
        <w:tblOverlap w:val="never"/>
        <w:tblW w:w="557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8"/>
        <w:gridCol w:w="2269"/>
      </w:tblGrid>
      <w:tr w:rsidR="00FC721D" w:rsidRPr="00FC721D" w:rsidTr="002C7298">
        <w:trPr>
          <w:trHeight w:val="135"/>
        </w:trPr>
        <w:tc>
          <w:tcPr>
            <w:tcW w:w="5000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:rsidR="00991CB5" w:rsidRPr="00FC721D" w:rsidRDefault="002226A6" w:rsidP="00991CB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262254">
              <w:rPr>
                <w:rFonts w:eastAsia="Times New Roman" w:cs="Calibri"/>
                <w:b/>
                <w:color w:val="000000" w:themeColor="text1"/>
                <w:lang w:eastAsia="fr-FR"/>
              </w:rPr>
              <w:t>Assurance de</w:t>
            </w:r>
            <w:r w:rsidRPr="00FC721D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 dommages</w:t>
            </w:r>
          </w:p>
        </w:tc>
      </w:tr>
      <w:tr w:rsidR="00FC721D" w:rsidRPr="00FC721D" w:rsidTr="00991CB5">
        <w:trPr>
          <w:trHeight w:val="141"/>
        </w:trPr>
        <w:tc>
          <w:tcPr>
            <w:tcW w:w="389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991CB5" w:rsidRPr="00FC721D" w:rsidRDefault="00991CB5" w:rsidP="00991CB5">
            <w:pPr>
              <w:spacing w:after="0" w:line="240" w:lineRule="auto"/>
              <w:rPr>
                <w:rFonts w:eastAsia="Times New Roman" w:cs="Calibri"/>
                <w:bCs/>
                <w:i/>
                <w:color w:val="000000" w:themeColor="text1"/>
                <w:lang w:eastAsia="fr-FR"/>
              </w:rPr>
            </w:pPr>
            <w:r w:rsidRPr="00892306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Automobile </w:t>
            </w:r>
            <w:r w:rsidR="00F83BCF" w:rsidRPr="00892306">
              <w:rPr>
                <w:rFonts w:eastAsia="Times New Roman" w:cs="Calibri"/>
                <w:bCs/>
                <w:i/>
                <w:color w:val="000000" w:themeColor="text1"/>
                <w:sz w:val="18"/>
                <w:szCs w:val="18"/>
                <w:lang w:eastAsia="fr-FR"/>
              </w:rPr>
              <w:t>(cat. 22 et 23)</w:t>
            </w:r>
          </w:p>
        </w:tc>
        <w:tc>
          <w:tcPr>
            <w:tcW w:w="1104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</w:tcPr>
          <w:p w:rsidR="00991CB5" w:rsidRPr="00FC721D" w:rsidRDefault="00991CB5" w:rsidP="00991CB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color w:val="000000" w:themeColor="text1"/>
                <w:lang w:eastAsia="fr-FR"/>
              </w:rPr>
              <w:t xml:space="preserve"> </w:t>
            </w:r>
          </w:p>
        </w:tc>
      </w:tr>
      <w:tr w:rsidR="00FC721D" w:rsidRPr="00FC721D" w:rsidTr="00991CB5">
        <w:trPr>
          <w:trHeight w:val="70"/>
        </w:trPr>
        <w:tc>
          <w:tcPr>
            <w:tcW w:w="389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991CB5" w:rsidRPr="00FC721D" w:rsidRDefault="00991CB5" w:rsidP="00991CB5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Dommages aux biens </w:t>
            </w:r>
            <w:r w:rsidR="00F83BCF" w:rsidRPr="00FC721D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24 et 25)</w:t>
            </w:r>
          </w:p>
        </w:tc>
        <w:tc>
          <w:tcPr>
            <w:tcW w:w="1104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</w:tcPr>
          <w:p w:rsidR="00991CB5" w:rsidRPr="00FC721D" w:rsidRDefault="00991CB5" w:rsidP="00991CB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FC721D" w:rsidRPr="00FC721D" w:rsidTr="00991CB5">
        <w:trPr>
          <w:trHeight w:val="70"/>
        </w:trPr>
        <w:tc>
          <w:tcPr>
            <w:tcW w:w="389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991CB5" w:rsidRPr="00FC721D" w:rsidRDefault="00991CB5" w:rsidP="00991CB5">
            <w:pPr>
              <w:spacing w:after="0" w:line="240" w:lineRule="auto"/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</w:pPr>
            <w:r w:rsidRPr="00FC721D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Catastrophes naturelles </w:t>
            </w:r>
            <w:r w:rsidRPr="00FC721D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27)</w:t>
            </w:r>
          </w:p>
        </w:tc>
        <w:tc>
          <w:tcPr>
            <w:tcW w:w="1104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</w:tcPr>
          <w:p w:rsidR="00991CB5" w:rsidRPr="00FC721D" w:rsidRDefault="00991CB5" w:rsidP="00991CB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FC721D" w:rsidRPr="00FC721D" w:rsidTr="00991CB5">
        <w:trPr>
          <w:trHeight w:val="70"/>
        </w:trPr>
        <w:tc>
          <w:tcPr>
            <w:tcW w:w="389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991CB5" w:rsidRPr="00FC721D" w:rsidRDefault="00991CB5" w:rsidP="00991CB5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b/>
                <w:color w:val="000000" w:themeColor="text1"/>
                <w:lang w:eastAsia="fr-FR"/>
              </w:rPr>
              <w:t>Responsabilité civile générale</w:t>
            </w:r>
            <w:r w:rsidRPr="00FC721D">
              <w:rPr>
                <w:rFonts w:eastAsia="Times New Roman" w:cs="Calibri"/>
                <w:color w:val="000000" w:themeColor="text1"/>
                <w:lang w:eastAsia="fr-FR"/>
              </w:rPr>
              <w:t xml:space="preserve"> </w:t>
            </w:r>
            <w:r w:rsidRPr="00FC721D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28)</w:t>
            </w:r>
          </w:p>
        </w:tc>
        <w:tc>
          <w:tcPr>
            <w:tcW w:w="1104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</w:tcPr>
          <w:p w:rsidR="00991CB5" w:rsidRPr="00FC721D" w:rsidRDefault="00991CB5" w:rsidP="00991CB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FC721D" w:rsidRPr="00FC721D" w:rsidTr="00991CB5">
        <w:trPr>
          <w:trHeight w:val="70"/>
        </w:trPr>
        <w:tc>
          <w:tcPr>
            <w:tcW w:w="389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991CB5" w:rsidRPr="00FC721D" w:rsidRDefault="00991CB5" w:rsidP="00991CB5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Protection juridique </w:t>
            </w:r>
            <w:r w:rsidRPr="00FC721D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29)</w:t>
            </w:r>
          </w:p>
        </w:tc>
        <w:tc>
          <w:tcPr>
            <w:tcW w:w="1104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</w:tcPr>
          <w:p w:rsidR="00991CB5" w:rsidRPr="00FC721D" w:rsidRDefault="00991CB5" w:rsidP="00991CB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FC721D" w:rsidRPr="00FC721D" w:rsidTr="00991CB5">
        <w:trPr>
          <w:trHeight w:val="203"/>
        </w:trPr>
        <w:tc>
          <w:tcPr>
            <w:tcW w:w="389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991CB5" w:rsidRPr="00FC721D" w:rsidRDefault="00991CB5" w:rsidP="00991CB5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Assistance </w:t>
            </w:r>
            <w:r w:rsidRPr="00FC721D">
              <w:rPr>
                <w:rFonts w:eastAsia="Times New Roman" w:cs="Calibri"/>
                <w:bCs/>
                <w:i/>
                <w:color w:val="000000" w:themeColor="text1"/>
                <w:sz w:val="18"/>
                <w:szCs w:val="18"/>
                <w:lang w:eastAsia="fr-FR"/>
              </w:rPr>
              <w:t>(cat. 30)</w:t>
            </w:r>
          </w:p>
        </w:tc>
        <w:tc>
          <w:tcPr>
            <w:tcW w:w="1104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</w:tcPr>
          <w:p w:rsidR="00991CB5" w:rsidRPr="00FC721D" w:rsidRDefault="00991CB5" w:rsidP="00991CB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FC721D" w:rsidRPr="00FC721D" w:rsidTr="00991CB5">
        <w:trPr>
          <w:trHeight w:val="70"/>
        </w:trPr>
        <w:tc>
          <w:tcPr>
            <w:tcW w:w="389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991CB5" w:rsidRPr="00FC721D" w:rsidRDefault="00991CB5" w:rsidP="00991CB5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Pertes pécuniaires diverses </w:t>
            </w:r>
            <w:r w:rsidRPr="00892306">
              <w:rPr>
                <w:rFonts w:eastAsia="Times New Roman" w:cs="Calibri"/>
                <w:bCs/>
                <w:i/>
                <w:color w:val="000000" w:themeColor="text1"/>
                <w:sz w:val="18"/>
                <w:lang w:eastAsia="fr-FR"/>
              </w:rPr>
              <w:t>(cat. 31)</w:t>
            </w:r>
          </w:p>
        </w:tc>
        <w:tc>
          <w:tcPr>
            <w:tcW w:w="1104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</w:tcPr>
          <w:p w:rsidR="00991CB5" w:rsidRPr="00FC721D" w:rsidRDefault="00991CB5" w:rsidP="00991CB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FC721D" w:rsidRPr="00FC721D" w:rsidTr="00991CB5">
        <w:trPr>
          <w:trHeight w:val="87"/>
        </w:trPr>
        <w:tc>
          <w:tcPr>
            <w:tcW w:w="389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991CB5" w:rsidRPr="00FC721D" w:rsidRDefault="00991CB5" w:rsidP="00991CB5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Transports </w:t>
            </w:r>
            <w:r w:rsidRPr="00FC721D">
              <w:rPr>
                <w:rFonts w:eastAsia="Times New Roman" w:cs="Calibri"/>
                <w:bCs/>
                <w:i/>
                <w:color w:val="000000" w:themeColor="text1"/>
                <w:sz w:val="18"/>
                <w:szCs w:val="18"/>
                <w:lang w:eastAsia="fr-FR"/>
              </w:rPr>
              <w:t>(cat. 34)</w:t>
            </w:r>
          </w:p>
        </w:tc>
        <w:tc>
          <w:tcPr>
            <w:tcW w:w="1104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</w:tcPr>
          <w:p w:rsidR="00991CB5" w:rsidRPr="00FC721D" w:rsidRDefault="00991CB5" w:rsidP="00991CB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FC721D" w:rsidRPr="00FC721D" w:rsidTr="00991CB5">
        <w:trPr>
          <w:trHeight w:val="70"/>
        </w:trPr>
        <w:tc>
          <w:tcPr>
            <w:tcW w:w="389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991CB5" w:rsidRPr="00FC721D" w:rsidRDefault="00991CB5" w:rsidP="00991CB5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Construction </w:t>
            </w:r>
            <w:r w:rsidR="005675AD" w:rsidRPr="00FC721D">
              <w:rPr>
                <w:rFonts w:eastAsia="Times New Roman" w:cs="Calibri"/>
                <w:bCs/>
                <w:i/>
                <w:color w:val="000000" w:themeColor="text1"/>
                <w:sz w:val="18"/>
                <w:szCs w:val="18"/>
                <w:lang w:eastAsia="fr-FR"/>
              </w:rPr>
              <w:t>(cat. 35 et 36)</w:t>
            </w:r>
          </w:p>
        </w:tc>
        <w:tc>
          <w:tcPr>
            <w:tcW w:w="1104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</w:tcPr>
          <w:p w:rsidR="00991CB5" w:rsidRPr="00FC721D" w:rsidRDefault="00991CB5" w:rsidP="00991CB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FC721D" w:rsidRPr="00FC721D" w:rsidTr="00991CB5">
        <w:trPr>
          <w:trHeight w:val="70"/>
        </w:trPr>
        <w:tc>
          <w:tcPr>
            <w:tcW w:w="389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991CB5" w:rsidRPr="00FC721D" w:rsidRDefault="00991CB5" w:rsidP="00991CB5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b/>
                <w:color w:val="000000" w:themeColor="text1"/>
                <w:lang w:eastAsia="fr-FR"/>
              </w:rPr>
              <w:t>Crédit</w:t>
            </w:r>
            <w:r w:rsidR="005675AD" w:rsidRPr="00FC721D">
              <w:rPr>
                <w:rFonts w:eastAsia="Times New Roman" w:cs="Calibri"/>
                <w:i/>
                <w:color w:val="000000" w:themeColor="text1"/>
                <w:lang w:eastAsia="fr-FR"/>
              </w:rPr>
              <w:t xml:space="preserve"> </w:t>
            </w:r>
            <w:r w:rsidR="005675AD" w:rsidRPr="00FC721D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37)</w:t>
            </w:r>
          </w:p>
        </w:tc>
        <w:tc>
          <w:tcPr>
            <w:tcW w:w="1104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</w:tcPr>
          <w:p w:rsidR="00991CB5" w:rsidRPr="00FC721D" w:rsidRDefault="00991CB5" w:rsidP="00991CB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FC721D" w:rsidRPr="00FC721D" w:rsidTr="00991CB5">
        <w:trPr>
          <w:trHeight w:val="107"/>
        </w:trPr>
        <w:tc>
          <w:tcPr>
            <w:tcW w:w="389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991CB5" w:rsidRPr="00FC721D" w:rsidRDefault="00991CB5" w:rsidP="00991CB5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b/>
                <w:color w:val="000000" w:themeColor="text1"/>
                <w:lang w:eastAsia="fr-FR"/>
              </w:rPr>
              <w:t>Caution</w:t>
            </w:r>
            <w:r w:rsidR="005675AD" w:rsidRPr="00FC721D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 </w:t>
            </w:r>
            <w:r w:rsidR="005675AD" w:rsidRPr="00FC721D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38)</w:t>
            </w:r>
          </w:p>
        </w:tc>
        <w:tc>
          <w:tcPr>
            <w:tcW w:w="1104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</w:tcPr>
          <w:p w:rsidR="00991CB5" w:rsidRPr="00FC721D" w:rsidRDefault="00991CB5" w:rsidP="00991CB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FC721D" w:rsidRPr="00FC721D" w:rsidTr="00991CB5">
        <w:trPr>
          <w:trHeight w:val="107"/>
        </w:trPr>
        <w:tc>
          <w:tcPr>
            <w:tcW w:w="389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1628C2" w:rsidRPr="00FC721D" w:rsidRDefault="001628C2" w:rsidP="000D1367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b/>
                <w:color w:val="000000" w:themeColor="text1"/>
                <w:lang w:eastAsia="fr-FR"/>
              </w:rPr>
              <w:t>M</w:t>
            </w:r>
            <w:r w:rsidR="000D1367">
              <w:rPr>
                <w:rFonts w:eastAsia="Times New Roman" w:cs="Calibri"/>
                <w:b/>
                <w:color w:val="000000" w:themeColor="text1"/>
                <w:lang w:eastAsia="fr-FR"/>
              </w:rPr>
              <w:t>ultirisques habitation</w:t>
            </w:r>
          </w:p>
        </w:tc>
        <w:tc>
          <w:tcPr>
            <w:tcW w:w="1104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</w:tcPr>
          <w:p w:rsidR="001628C2" w:rsidRPr="00FC721D" w:rsidRDefault="001628C2" w:rsidP="00991CB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FC721D" w:rsidRPr="00FC721D" w:rsidTr="00991CB5">
        <w:trPr>
          <w:trHeight w:val="107"/>
        </w:trPr>
        <w:tc>
          <w:tcPr>
            <w:tcW w:w="389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1628C2" w:rsidRPr="00FC721D" w:rsidRDefault="001628C2" w:rsidP="00991CB5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b/>
                <w:color w:val="000000" w:themeColor="text1"/>
                <w:lang w:eastAsia="fr-FR"/>
              </w:rPr>
              <w:t>Assurances affinitaires</w:t>
            </w:r>
          </w:p>
        </w:tc>
        <w:tc>
          <w:tcPr>
            <w:tcW w:w="1104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</w:tcPr>
          <w:p w:rsidR="001628C2" w:rsidRPr="00FC721D" w:rsidRDefault="001628C2" w:rsidP="00991CB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</w:tbl>
    <w:p w:rsidR="00302573" w:rsidRPr="00FC721D" w:rsidRDefault="00302573" w:rsidP="008653D3">
      <w:pPr>
        <w:tabs>
          <w:tab w:val="left" w:pos="6096"/>
        </w:tabs>
        <w:rPr>
          <w:rFonts w:ascii="Arial" w:hAnsi="Arial" w:cs="Arial"/>
          <w:color w:val="000000" w:themeColor="text1"/>
          <w:sz w:val="16"/>
          <w:szCs w:val="16"/>
        </w:rPr>
        <w:sectPr w:rsidR="00302573" w:rsidRPr="00FC721D" w:rsidSect="00302573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4951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20"/>
      </w:tblGrid>
      <w:tr w:rsidR="00FC721D" w:rsidRPr="00FC721D" w:rsidTr="00D26496">
        <w:trPr>
          <w:trHeight w:val="5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F497D" w:themeFill="text2"/>
            <w:vAlign w:val="center"/>
            <w:hideMark/>
          </w:tcPr>
          <w:p w:rsidR="00302573" w:rsidRPr="00FC721D" w:rsidRDefault="00302573" w:rsidP="00D2649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36"/>
                <w:szCs w:val="36"/>
                <w:lang w:eastAsia="fr-FR"/>
              </w:rPr>
            </w:pPr>
            <w:r w:rsidRPr="00FC721D">
              <w:rPr>
                <w:rFonts w:eastAsia="Times New Roman" w:cs="Calibri"/>
                <w:b/>
                <w:bCs/>
                <w:color w:val="000000" w:themeColor="text1"/>
                <w:sz w:val="36"/>
                <w:szCs w:val="36"/>
                <w:lang w:eastAsia="fr-FR"/>
              </w:rPr>
              <w:lastRenderedPageBreak/>
              <w:t>III – DISPOSITIF DE COMMERCIALISATION</w:t>
            </w:r>
          </w:p>
        </w:tc>
      </w:tr>
    </w:tbl>
    <w:p w:rsidR="006757CE" w:rsidRPr="00FC721D" w:rsidRDefault="006757CE" w:rsidP="008653D3">
      <w:pPr>
        <w:tabs>
          <w:tab w:val="left" w:pos="6096"/>
        </w:tabs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W w:w="4970" w:type="pct"/>
        <w:jc w:val="center"/>
        <w:tblInd w:w="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5"/>
        <w:gridCol w:w="16"/>
        <w:gridCol w:w="1855"/>
        <w:gridCol w:w="3299"/>
      </w:tblGrid>
      <w:tr w:rsidR="00FC721D" w:rsidRPr="00FC721D" w:rsidTr="00F86A69">
        <w:trPr>
          <w:trHeight w:val="410"/>
          <w:jc w:val="center"/>
        </w:trPr>
        <w:tc>
          <w:tcPr>
            <w:tcW w:w="3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22CCF" w:rsidRPr="00FC721D" w:rsidRDefault="00C22CCF" w:rsidP="000D136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FC721D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eastAsia="fr-FR"/>
              </w:rPr>
              <w:t>Effectifs de votre organisme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22CCF" w:rsidRPr="00FC721D" w:rsidRDefault="00C22CCF" w:rsidP="00D2649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FC721D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eastAsia="fr-FR"/>
              </w:rPr>
              <w:t>Commentaires</w:t>
            </w:r>
          </w:p>
        </w:tc>
      </w:tr>
      <w:tr w:rsidR="00FC721D" w:rsidRPr="00FC721D" w:rsidTr="00F86A69">
        <w:trPr>
          <w:trHeight w:val="39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5B3D7" w:themeFill="accent1" w:themeFillTint="99"/>
            <w:vAlign w:val="center"/>
            <w:hideMark/>
          </w:tcPr>
          <w:p w:rsidR="00C22CCF" w:rsidRPr="00FC721D" w:rsidRDefault="00C22CCF" w:rsidP="000D1367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FC721D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eastAsia="fr-FR"/>
              </w:rPr>
              <w:t>Réseau salariés</w:t>
            </w:r>
          </w:p>
        </w:tc>
      </w:tr>
      <w:tr w:rsidR="00FC721D" w:rsidRPr="00FC721D" w:rsidTr="00F86A69">
        <w:trPr>
          <w:trHeight w:val="390"/>
          <w:jc w:val="center"/>
        </w:trPr>
        <w:tc>
          <w:tcPr>
            <w:tcW w:w="2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22CCF" w:rsidRPr="00FC721D" w:rsidRDefault="00C22CCF" w:rsidP="00D26496">
            <w:p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color w:val="000000" w:themeColor="text1"/>
                <w:lang w:eastAsia="fr-FR"/>
              </w:rPr>
              <w:t>Nombre de points de vente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CCF" w:rsidRPr="00FC721D" w:rsidRDefault="00C22CCF" w:rsidP="00B6224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CF" w:rsidRPr="00FC721D" w:rsidRDefault="00C22CCF" w:rsidP="00D264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fr-FR"/>
              </w:rPr>
            </w:pPr>
            <w:r w:rsidRPr="00FC721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fr-FR"/>
              </w:rPr>
              <w:t> </w:t>
            </w:r>
          </w:p>
        </w:tc>
      </w:tr>
      <w:tr w:rsidR="00FC721D" w:rsidRPr="00FC721D" w:rsidTr="00F86A69">
        <w:trPr>
          <w:trHeight w:val="390"/>
          <w:jc w:val="center"/>
        </w:trPr>
        <w:tc>
          <w:tcPr>
            <w:tcW w:w="2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22CCF" w:rsidRPr="00FC721D" w:rsidRDefault="00C22CCF" w:rsidP="00D26496">
            <w:p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color w:val="000000" w:themeColor="text1"/>
                <w:lang w:eastAsia="fr-FR"/>
              </w:rPr>
              <w:t>Effectif équivalent temps plein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CCF" w:rsidRPr="00FC721D" w:rsidRDefault="00C22CCF" w:rsidP="00B6224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CF" w:rsidRPr="00FC721D" w:rsidRDefault="00C22CCF" w:rsidP="00D264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fr-FR"/>
              </w:rPr>
            </w:pPr>
            <w:r w:rsidRPr="00FC721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fr-FR"/>
              </w:rPr>
              <w:t> </w:t>
            </w:r>
          </w:p>
        </w:tc>
      </w:tr>
      <w:tr w:rsidR="00FC721D" w:rsidRPr="00FC721D" w:rsidTr="00F86A69">
        <w:trPr>
          <w:trHeight w:val="4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5B3D7" w:themeFill="accent1" w:themeFillTint="99"/>
            <w:vAlign w:val="center"/>
            <w:hideMark/>
          </w:tcPr>
          <w:p w:rsidR="00C22CCF" w:rsidRPr="00FC721D" w:rsidRDefault="00C22CCF" w:rsidP="00393881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FC721D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eastAsia="fr-FR"/>
              </w:rPr>
              <w:t xml:space="preserve">Vente à distance (hors ventes via des </w:t>
            </w:r>
            <w:r w:rsidR="00F04392" w:rsidRPr="00FC721D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eastAsia="fr-FR"/>
              </w:rPr>
              <w:t>distributeurs tiers</w:t>
            </w:r>
            <w:r w:rsidRPr="00FC721D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eastAsia="fr-FR"/>
              </w:rPr>
              <w:t xml:space="preserve">) </w:t>
            </w:r>
          </w:p>
        </w:tc>
      </w:tr>
      <w:tr w:rsidR="00FC721D" w:rsidRPr="00FC721D" w:rsidTr="00F86A69">
        <w:trPr>
          <w:trHeight w:val="420"/>
          <w:jc w:val="center"/>
        </w:trPr>
        <w:tc>
          <w:tcPr>
            <w:tcW w:w="2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22CCF" w:rsidRPr="00FC721D" w:rsidRDefault="00C22CCF" w:rsidP="00D26496">
            <w:p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color w:val="000000" w:themeColor="text1"/>
                <w:lang w:eastAsia="fr-FR"/>
              </w:rPr>
              <w:t xml:space="preserve">Effectif équivalent temps plein des unités dédiées à la vente à distance 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CCF" w:rsidRPr="00FC721D" w:rsidRDefault="00C22CCF" w:rsidP="00D2649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CF" w:rsidRPr="00FC721D" w:rsidRDefault="00C22CCF" w:rsidP="00D264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fr-FR"/>
              </w:rPr>
            </w:pPr>
            <w:r w:rsidRPr="00FC721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fr-FR"/>
              </w:rPr>
              <w:t> </w:t>
            </w:r>
          </w:p>
        </w:tc>
      </w:tr>
      <w:tr w:rsidR="00FC721D" w:rsidRPr="00FC721D" w:rsidTr="00F86A69">
        <w:trPr>
          <w:trHeight w:val="4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C22CCF" w:rsidRPr="00FC721D" w:rsidRDefault="00C22CCF" w:rsidP="0039388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fr-FR"/>
              </w:rPr>
            </w:pPr>
            <w:r w:rsidRPr="00FC721D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eastAsia="fr-FR"/>
              </w:rPr>
              <w:t>Démarchage</w:t>
            </w:r>
            <w:r w:rsidR="004368E3" w:rsidRPr="00FC721D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eastAsia="fr-FR"/>
              </w:rPr>
              <w:t xml:space="preserve"> </w:t>
            </w:r>
            <w:r w:rsidR="0077603C" w:rsidRPr="00FC721D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eastAsia="fr-FR"/>
              </w:rPr>
              <w:t>physique</w:t>
            </w:r>
            <w:r w:rsidRPr="00FC721D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eastAsia="fr-FR"/>
              </w:rPr>
              <w:t xml:space="preserve"> (hors ventes via des </w:t>
            </w:r>
            <w:r w:rsidR="00F04392" w:rsidRPr="00FC721D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eastAsia="fr-FR"/>
              </w:rPr>
              <w:t>distributeurs tiers</w:t>
            </w:r>
            <w:r w:rsidRPr="00FC721D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eastAsia="fr-FR"/>
              </w:rPr>
              <w:t>)</w:t>
            </w:r>
          </w:p>
        </w:tc>
      </w:tr>
      <w:tr w:rsidR="00FC721D" w:rsidRPr="00FC721D" w:rsidTr="00F86A69">
        <w:trPr>
          <w:trHeight w:val="420"/>
          <w:jc w:val="center"/>
        </w:trPr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22CCF" w:rsidRPr="00FC721D" w:rsidRDefault="00C22CCF" w:rsidP="00C46937">
            <w:p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color w:val="000000" w:themeColor="text1"/>
                <w:lang w:eastAsia="fr-FR"/>
              </w:rPr>
              <w:t xml:space="preserve">Effectif équivalent temps </w:t>
            </w:r>
            <w:r w:rsidR="000D1367">
              <w:rPr>
                <w:rFonts w:eastAsia="Times New Roman" w:cs="Calibri"/>
                <w:color w:val="000000" w:themeColor="text1"/>
                <w:lang w:eastAsia="fr-FR"/>
              </w:rPr>
              <w:t>plein</w:t>
            </w:r>
          </w:p>
        </w:tc>
        <w:tc>
          <w:tcPr>
            <w:tcW w:w="10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CCF" w:rsidRPr="00FC721D" w:rsidRDefault="00C22CCF" w:rsidP="00D2649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CCF" w:rsidRPr="00FC721D" w:rsidRDefault="00C22CCF" w:rsidP="00D264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fr-FR"/>
              </w:rPr>
            </w:pPr>
          </w:p>
        </w:tc>
      </w:tr>
    </w:tbl>
    <w:p w:rsidR="00C22CCF" w:rsidRPr="00FC721D" w:rsidRDefault="00C22CCF" w:rsidP="00C22CCF">
      <w:pPr>
        <w:tabs>
          <w:tab w:val="left" w:pos="9544"/>
        </w:tabs>
        <w:rPr>
          <w:color w:val="000000" w:themeColor="text1"/>
        </w:rPr>
      </w:pPr>
      <w:r w:rsidRPr="00FC721D">
        <w:rPr>
          <w:color w:val="000000" w:themeColor="text1"/>
        </w:rPr>
        <w:tab/>
      </w:r>
    </w:p>
    <w:tbl>
      <w:tblPr>
        <w:tblW w:w="5002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8"/>
        <w:gridCol w:w="1846"/>
        <w:gridCol w:w="3330"/>
      </w:tblGrid>
      <w:tr w:rsidR="00FC721D" w:rsidRPr="00FC721D" w:rsidTr="00892306">
        <w:trPr>
          <w:trHeight w:val="360"/>
          <w:jc w:val="center"/>
        </w:trPr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C22CCF" w:rsidRPr="00FC721D" w:rsidRDefault="00C22CCF" w:rsidP="0039388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FC721D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eastAsia="fr-FR"/>
              </w:rPr>
              <w:t xml:space="preserve">Recours à des </w:t>
            </w:r>
            <w:r w:rsidR="00F04392" w:rsidRPr="00FC721D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eastAsia="fr-FR"/>
              </w:rPr>
              <w:t>distributeurs tiers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22CCF" w:rsidRPr="00FC721D" w:rsidRDefault="00C22CCF" w:rsidP="00D2649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FC721D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eastAsia="fr-FR"/>
              </w:rPr>
              <w:t>Commentaires</w:t>
            </w:r>
          </w:p>
        </w:tc>
      </w:tr>
      <w:tr w:rsidR="00FC721D" w:rsidRPr="00FC721D" w:rsidTr="00F86A69">
        <w:trPr>
          <w:trHeight w:val="36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5B3D7" w:themeFill="accent1" w:themeFillTint="99"/>
            <w:vAlign w:val="center"/>
            <w:hideMark/>
          </w:tcPr>
          <w:p w:rsidR="00C22CCF" w:rsidRPr="00FC721D" w:rsidRDefault="00C22CCF" w:rsidP="00393881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Nombre </w:t>
            </w:r>
            <w:r w:rsidR="00F04392" w:rsidRPr="00FC721D">
              <w:rPr>
                <w:rFonts w:eastAsia="Times New Roman" w:cs="Calibri"/>
                <w:b/>
                <w:color w:val="000000" w:themeColor="text1"/>
                <w:lang w:eastAsia="fr-FR"/>
              </w:rPr>
              <w:t>de distributeurs tiers</w:t>
            </w:r>
          </w:p>
        </w:tc>
      </w:tr>
      <w:tr w:rsidR="00FC721D" w:rsidRPr="00FC721D" w:rsidTr="00F86A69">
        <w:trPr>
          <w:trHeight w:val="360"/>
          <w:jc w:val="center"/>
        </w:trPr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22CCF" w:rsidRPr="00FC721D" w:rsidRDefault="00C22CCF" w:rsidP="000D1367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color w:val="000000" w:themeColor="text1"/>
                <w:lang w:eastAsia="fr-FR"/>
              </w:rPr>
              <w:t xml:space="preserve">Courtiers (hors </w:t>
            </w:r>
            <w:r w:rsidR="000D1367">
              <w:rPr>
                <w:rFonts w:eastAsia="Times New Roman" w:cs="Calibri"/>
                <w:color w:val="000000" w:themeColor="text1"/>
                <w:lang w:eastAsia="fr-FR"/>
              </w:rPr>
              <w:t>établissements de crédit</w:t>
            </w:r>
            <w:r w:rsidRPr="00FC721D">
              <w:rPr>
                <w:rFonts w:eastAsia="Times New Roman" w:cs="Calibri"/>
                <w:color w:val="000000" w:themeColor="text1"/>
                <w:lang w:eastAsia="fr-FR"/>
              </w:rPr>
              <w:t>)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CF" w:rsidRPr="00FC721D" w:rsidRDefault="00C22CCF" w:rsidP="00670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CF" w:rsidRPr="00FC721D" w:rsidRDefault="00C22CCF" w:rsidP="00D264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fr-FR"/>
              </w:rPr>
            </w:pPr>
            <w:r w:rsidRPr="00FC721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fr-FR"/>
              </w:rPr>
              <w:t> </w:t>
            </w:r>
          </w:p>
        </w:tc>
      </w:tr>
      <w:tr w:rsidR="00FC721D" w:rsidRPr="00FC721D" w:rsidTr="00F86A69">
        <w:trPr>
          <w:trHeight w:val="360"/>
          <w:jc w:val="center"/>
        </w:trPr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22CCF" w:rsidRPr="00FC721D" w:rsidRDefault="00E05314" w:rsidP="00B673BB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color w:val="000000" w:themeColor="text1"/>
                <w:lang w:eastAsia="fr-FR"/>
              </w:rPr>
              <w:t>É</w:t>
            </w:r>
            <w:r>
              <w:rPr>
                <w:rFonts w:eastAsia="Times New Roman" w:cs="Calibri"/>
                <w:color w:val="000000" w:themeColor="text1"/>
                <w:lang w:eastAsia="fr-FR"/>
              </w:rPr>
              <w:t>tablissements</w:t>
            </w:r>
            <w:r w:rsidR="000D1367">
              <w:rPr>
                <w:rFonts w:eastAsia="Times New Roman" w:cs="Calibri"/>
                <w:color w:val="000000" w:themeColor="text1"/>
                <w:lang w:eastAsia="fr-FR"/>
              </w:rPr>
              <w:t xml:space="preserve"> de crédit</w:t>
            </w:r>
            <w:r w:rsidR="00C22CCF" w:rsidRPr="00FC721D">
              <w:rPr>
                <w:rFonts w:eastAsia="Times New Roman" w:cs="Calibri"/>
                <w:color w:val="000000" w:themeColor="text1"/>
                <w:lang w:eastAsia="fr-FR"/>
              </w:rPr>
              <w:t xml:space="preserve"> 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CF" w:rsidRPr="00FC721D" w:rsidRDefault="00C22CCF" w:rsidP="00670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CF" w:rsidRPr="00FC721D" w:rsidRDefault="00C22CCF" w:rsidP="00D264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fr-FR"/>
              </w:rPr>
            </w:pPr>
            <w:r w:rsidRPr="00FC721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fr-FR"/>
              </w:rPr>
              <w:t> </w:t>
            </w:r>
          </w:p>
        </w:tc>
      </w:tr>
      <w:tr w:rsidR="00FC721D" w:rsidRPr="00FC721D" w:rsidTr="00F86A69">
        <w:trPr>
          <w:trHeight w:val="360"/>
          <w:jc w:val="center"/>
        </w:trPr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22CCF" w:rsidRPr="00FC721D" w:rsidRDefault="00C22CCF" w:rsidP="00D26496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color w:val="000000" w:themeColor="text1"/>
                <w:lang w:eastAsia="fr-FR"/>
              </w:rPr>
              <w:t xml:space="preserve">Agents généraux 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CF" w:rsidRPr="00FC721D" w:rsidRDefault="00C22CCF" w:rsidP="00670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CF" w:rsidRPr="00FC721D" w:rsidRDefault="00C22CCF" w:rsidP="00D264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fr-FR"/>
              </w:rPr>
            </w:pPr>
            <w:r w:rsidRPr="00FC721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fr-FR"/>
              </w:rPr>
              <w:t> </w:t>
            </w:r>
          </w:p>
        </w:tc>
      </w:tr>
      <w:tr w:rsidR="00F04392" w:rsidRPr="00FC721D" w:rsidTr="00F86A69">
        <w:trPr>
          <w:trHeight w:val="360"/>
          <w:jc w:val="center"/>
        </w:trPr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04392" w:rsidRPr="00FC721D" w:rsidRDefault="00F04392" w:rsidP="00D26496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color w:val="000000" w:themeColor="text1"/>
                <w:lang w:eastAsia="fr-FR"/>
              </w:rPr>
              <w:t>Organismes d’assurance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92" w:rsidRPr="00FC721D" w:rsidRDefault="00F04392" w:rsidP="00670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92" w:rsidRPr="00FC721D" w:rsidRDefault="00F04392" w:rsidP="00D264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fr-FR"/>
              </w:rPr>
            </w:pPr>
          </w:p>
        </w:tc>
      </w:tr>
      <w:tr w:rsidR="00FC721D" w:rsidRPr="00FC721D" w:rsidTr="00F86A69">
        <w:trPr>
          <w:trHeight w:val="360"/>
          <w:jc w:val="center"/>
        </w:trPr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22CCF" w:rsidRPr="00FC721D" w:rsidRDefault="00C22CCF" w:rsidP="00D26496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color w:val="000000" w:themeColor="text1"/>
                <w:lang w:eastAsia="fr-FR"/>
              </w:rPr>
              <w:t>Autres (dont mandataires)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CF" w:rsidRPr="00FC721D" w:rsidRDefault="00C22CCF" w:rsidP="00670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CF" w:rsidRPr="00FC721D" w:rsidRDefault="00C22CCF" w:rsidP="00D264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fr-FR"/>
              </w:rPr>
            </w:pPr>
            <w:r w:rsidRPr="00FC721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fr-FR"/>
              </w:rPr>
              <w:t> </w:t>
            </w:r>
          </w:p>
        </w:tc>
      </w:tr>
      <w:tr w:rsidR="00FC721D" w:rsidRPr="00FC721D" w:rsidTr="00F86A69">
        <w:trPr>
          <w:trHeight w:val="36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5B3D7" w:themeFill="accent1" w:themeFillTint="99"/>
            <w:vAlign w:val="center"/>
            <w:hideMark/>
          </w:tcPr>
          <w:p w:rsidR="00C22CCF" w:rsidRPr="00FC721D" w:rsidRDefault="00C22CCF" w:rsidP="00797069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b/>
                <w:color w:val="000000" w:themeColor="text1"/>
                <w:lang w:eastAsia="fr-FR"/>
              </w:rPr>
              <w:t>Rémunérations versés et autres avantages</w:t>
            </w:r>
            <w:r w:rsidR="00797069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 octroyés</w:t>
            </w:r>
            <w:r w:rsidRPr="00FC721D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 </w:t>
            </w:r>
          </w:p>
        </w:tc>
      </w:tr>
      <w:tr w:rsidR="00FC721D" w:rsidRPr="00FC721D" w:rsidTr="00F86A69">
        <w:trPr>
          <w:trHeight w:val="360"/>
          <w:jc w:val="center"/>
        </w:trPr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22CCF" w:rsidRPr="00FC721D" w:rsidRDefault="00C22CCF" w:rsidP="00D26496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color w:val="000000" w:themeColor="text1"/>
                <w:lang w:eastAsia="fr-FR"/>
              </w:rPr>
              <w:t>dont commissions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CF" w:rsidRPr="00FC721D" w:rsidRDefault="00C22CCF" w:rsidP="00670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CF" w:rsidRPr="00FC721D" w:rsidRDefault="00C22CCF" w:rsidP="00D264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fr-FR"/>
              </w:rPr>
            </w:pPr>
            <w:r w:rsidRPr="00FC721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fr-FR"/>
              </w:rPr>
              <w:t> </w:t>
            </w:r>
          </w:p>
        </w:tc>
      </w:tr>
      <w:tr w:rsidR="00FC721D" w:rsidRPr="00FC721D" w:rsidTr="00F86A69">
        <w:trPr>
          <w:trHeight w:val="360"/>
          <w:jc w:val="center"/>
        </w:trPr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22CCF" w:rsidRPr="00FC721D" w:rsidRDefault="00C22CCF" w:rsidP="00D26496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color w:val="000000" w:themeColor="text1"/>
                <w:lang w:eastAsia="fr-FR"/>
              </w:rPr>
              <w:t>dont autres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CF" w:rsidRPr="00FC721D" w:rsidRDefault="00C22CCF" w:rsidP="00670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CCF" w:rsidRPr="00FC721D" w:rsidRDefault="00C22CCF" w:rsidP="00D264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fr-FR"/>
              </w:rPr>
            </w:pPr>
          </w:p>
        </w:tc>
      </w:tr>
    </w:tbl>
    <w:p w:rsidR="00C22CCF" w:rsidRPr="00FC721D" w:rsidRDefault="00C22CCF" w:rsidP="00C22CCF">
      <w:pPr>
        <w:rPr>
          <w:color w:val="000000" w:themeColor="text1"/>
        </w:rPr>
      </w:pPr>
    </w:p>
    <w:tbl>
      <w:tblPr>
        <w:tblW w:w="5000" w:type="pct"/>
        <w:jc w:val="center"/>
        <w:tblInd w:w="-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0"/>
        <w:gridCol w:w="1833"/>
        <w:gridCol w:w="3327"/>
      </w:tblGrid>
      <w:tr w:rsidR="00FC721D" w:rsidRPr="00FC721D" w:rsidTr="0096637C">
        <w:trPr>
          <w:trHeight w:val="548"/>
          <w:jc w:val="center"/>
        </w:trPr>
        <w:tc>
          <w:tcPr>
            <w:tcW w:w="2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2CCF" w:rsidRPr="00FC721D" w:rsidRDefault="00C22CCF" w:rsidP="00892306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color w:val="000000" w:themeColor="text1"/>
                <w:lang w:eastAsia="fr-FR"/>
              </w:rPr>
            </w:pPr>
            <w:r w:rsidRPr="00FC721D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 xml:space="preserve">Identifier les 5 </w:t>
            </w:r>
            <w:r w:rsidR="00F04392" w:rsidRPr="00FC721D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distributeurs tiers</w:t>
            </w:r>
            <w:r w:rsidRPr="00FC721D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 xml:space="preserve"> </w:t>
            </w:r>
            <w:r w:rsidR="00892306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ayant réalisé le plus de ventes</w:t>
            </w:r>
            <w:r w:rsidRPr="00FC721D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 xml:space="preserve"> par ordre décroissant 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CCF" w:rsidRPr="00FC721D" w:rsidRDefault="00797069" w:rsidP="001B5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 xml:space="preserve">Principaux </w:t>
            </w:r>
            <w:r w:rsidR="00C22CCF" w:rsidRPr="00FC721D">
              <w:rPr>
                <w:rFonts w:ascii="Calibri" w:eastAsia="Times New Roman" w:hAnsi="Calibri" w:cs="Calibri"/>
                <w:i/>
                <w:color w:val="000000" w:themeColor="text1"/>
                <w:lang w:eastAsia="fr-FR"/>
              </w:rPr>
              <w:t>produits</w:t>
            </w:r>
            <w:r>
              <w:rPr>
                <w:rFonts w:ascii="Calibri" w:eastAsia="Times New Roman" w:hAnsi="Calibri" w:cs="Calibri"/>
                <w:i/>
                <w:color w:val="000000" w:themeColor="text1"/>
                <w:lang w:eastAsia="fr-FR"/>
              </w:rPr>
              <w:t xml:space="preserve"> </w:t>
            </w:r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CCF" w:rsidRPr="00FC721D" w:rsidRDefault="00C22CCF" w:rsidP="00393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0FC721D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 xml:space="preserve">Nom </w:t>
            </w:r>
            <w:r w:rsidR="00F04392" w:rsidRPr="00FC721D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du distributeur tiers</w:t>
            </w:r>
          </w:p>
        </w:tc>
      </w:tr>
      <w:tr w:rsidR="00FC721D" w:rsidRPr="00FC721D" w:rsidTr="0096637C">
        <w:trPr>
          <w:trHeight w:val="447"/>
          <w:jc w:val="center"/>
        </w:trPr>
        <w:tc>
          <w:tcPr>
            <w:tcW w:w="21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2CCF" w:rsidRPr="00FC721D" w:rsidRDefault="00C22CCF" w:rsidP="00D26496">
            <w:p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CCF" w:rsidRPr="00FC721D" w:rsidRDefault="00C22CCF" w:rsidP="00D2649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CCF" w:rsidRPr="00FC721D" w:rsidRDefault="00C22CCF" w:rsidP="00D264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fr-FR"/>
              </w:rPr>
            </w:pPr>
          </w:p>
        </w:tc>
      </w:tr>
      <w:tr w:rsidR="00FC721D" w:rsidRPr="00FC721D" w:rsidTr="0096637C">
        <w:trPr>
          <w:trHeight w:val="447"/>
          <w:jc w:val="center"/>
        </w:trPr>
        <w:tc>
          <w:tcPr>
            <w:tcW w:w="21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0D01" w:rsidRPr="00FC721D" w:rsidRDefault="004A0D01" w:rsidP="00D26496">
            <w:p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D01" w:rsidRPr="00FC721D" w:rsidRDefault="004A0D01" w:rsidP="00D2649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01" w:rsidRPr="00FC721D" w:rsidRDefault="004A0D01" w:rsidP="00D264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fr-FR"/>
              </w:rPr>
            </w:pPr>
          </w:p>
        </w:tc>
      </w:tr>
      <w:tr w:rsidR="00FC721D" w:rsidRPr="00FC721D" w:rsidTr="0096637C">
        <w:trPr>
          <w:trHeight w:val="447"/>
          <w:jc w:val="center"/>
        </w:trPr>
        <w:tc>
          <w:tcPr>
            <w:tcW w:w="21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0D01" w:rsidRPr="00FC721D" w:rsidRDefault="004A0D01" w:rsidP="00D26496">
            <w:p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D01" w:rsidRPr="00FC721D" w:rsidRDefault="004A0D01" w:rsidP="00D2649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01" w:rsidRPr="00FC721D" w:rsidRDefault="004A0D01" w:rsidP="00D264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fr-FR"/>
              </w:rPr>
            </w:pPr>
          </w:p>
        </w:tc>
      </w:tr>
      <w:tr w:rsidR="00FC721D" w:rsidRPr="00FC721D" w:rsidTr="0096637C">
        <w:trPr>
          <w:trHeight w:val="447"/>
          <w:jc w:val="center"/>
        </w:trPr>
        <w:tc>
          <w:tcPr>
            <w:tcW w:w="21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0D01" w:rsidRPr="00FC721D" w:rsidRDefault="004A0D01" w:rsidP="00D26496">
            <w:p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D01" w:rsidRPr="00FC721D" w:rsidRDefault="004A0D01" w:rsidP="00D2649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01" w:rsidRPr="00FC721D" w:rsidRDefault="004A0D01" w:rsidP="00D264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fr-FR"/>
              </w:rPr>
            </w:pPr>
          </w:p>
        </w:tc>
      </w:tr>
      <w:tr w:rsidR="00FC721D" w:rsidRPr="00FC721D" w:rsidTr="0096637C">
        <w:trPr>
          <w:trHeight w:val="469"/>
          <w:jc w:val="center"/>
        </w:trPr>
        <w:tc>
          <w:tcPr>
            <w:tcW w:w="2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2CCF" w:rsidRPr="00FC721D" w:rsidRDefault="00C22CCF" w:rsidP="00D26496">
            <w:p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CCF" w:rsidRPr="00FC721D" w:rsidRDefault="00C22CCF" w:rsidP="00D2649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CCF" w:rsidRPr="00FC721D" w:rsidRDefault="00C22CCF" w:rsidP="00D264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fr-FR"/>
              </w:rPr>
            </w:pPr>
          </w:p>
        </w:tc>
      </w:tr>
    </w:tbl>
    <w:p w:rsidR="00C22CCF" w:rsidRPr="00FC721D" w:rsidRDefault="00C22CCF" w:rsidP="008653D3">
      <w:pPr>
        <w:tabs>
          <w:tab w:val="left" w:pos="6096"/>
        </w:tabs>
        <w:rPr>
          <w:rFonts w:ascii="Arial" w:hAnsi="Arial" w:cs="Arial"/>
          <w:color w:val="000000" w:themeColor="text1"/>
          <w:sz w:val="16"/>
          <w:szCs w:val="16"/>
        </w:rPr>
      </w:pPr>
    </w:p>
    <w:p w:rsidR="00C22CCF" w:rsidRPr="00FC721D" w:rsidRDefault="00C22CCF" w:rsidP="008653D3">
      <w:pPr>
        <w:tabs>
          <w:tab w:val="left" w:pos="6096"/>
        </w:tabs>
        <w:rPr>
          <w:rFonts w:ascii="Arial" w:hAnsi="Arial" w:cs="Arial"/>
          <w:color w:val="000000" w:themeColor="text1"/>
          <w:sz w:val="16"/>
          <w:szCs w:val="16"/>
        </w:rPr>
      </w:pPr>
    </w:p>
    <w:p w:rsidR="002226A6" w:rsidRPr="00FC721D" w:rsidRDefault="002226A6" w:rsidP="008653D3">
      <w:pPr>
        <w:tabs>
          <w:tab w:val="left" w:pos="6096"/>
        </w:tabs>
        <w:rPr>
          <w:rFonts w:ascii="Arial" w:hAnsi="Arial" w:cs="Arial"/>
          <w:color w:val="000000" w:themeColor="text1"/>
          <w:sz w:val="16"/>
          <w:szCs w:val="16"/>
        </w:rPr>
      </w:pPr>
    </w:p>
    <w:p w:rsidR="002226A6" w:rsidRPr="00FC721D" w:rsidRDefault="002226A6" w:rsidP="008653D3">
      <w:pPr>
        <w:tabs>
          <w:tab w:val="left" w:pos="6096"/>
        </w:tabs>
        <w:rPr>
          <w:rFonts w:ascii="Arial" w:hAnsi="Arial" w:cs="Arial"/>
          <w:color w:val="000000" w:themeColor="text1"/>
          <w:sz w:val="16"/>
          <w:szCs w:val="16"/>
        </w:rPr>
      </w:pPr>
    </w:p>
    <w:p w:rsidR="002226A6" w:rsidRPr="00FC721D" w:rsidRDefault="002226A6" w:rsidP="008653D3">
      <w:pPr>
        <w:tabs>
          <w:tab w:val="left" w:pos="6096"/>
        </w:tabs>
        <w:rPr>
          <w:rFonts w:ascii="Arial" w:hAnsi="Arial" w:cs="Arial"/>
          <w:color w:val="000000" w:themeColor="text1"/>
          <w:sz w:val="16"/>
          <w:szCs w:val="16"/>
        </w:rPr>
      </w:pPr>
    </w:p>
    <w:p w:rsidR="002226A6" w:rsidRPr="00FC721D" w:rsidRDefault="002226A6" w:rsidP="008653D3">
      <w:pPr>
        <w:tabs>
          <w:tab w:val="left" w:pos="6096"/>
        </w:tabs>
        <w:rPr>
          <w:rFonts w:ascii="Arial" w:hAnsi="Arial" w:cs="Arial"/>
          <w:color w:val="000000" w:themeColor="text1"/>
          <w:sz w:val="16"/>
          <w:szCs w:val="16"/>
        </w:rPr>
        <w:sectPr w:rsidR="002226A6" w:rsidRPr="00FC721D" w:rsidSect="002226A6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4951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3"/>
      </w:tblGrid>
      <w:tr w:rsidR="00FC721D" w:rsidRPr="00FC721D" w:rsidTr="00A137EB">
        <w:trPr>
          <w:trHeight w:val="5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F497D" w:themeFill="text2"/>
            <w:vAlign w:val="center"/>
            <w:hideMark/>
          </w:tcPr>
          <w:p w:rsidR="00C22CCF" w:rsidRPr="00FC721D" w:rsidRDefault="00F7288C" w:rsidP="00D2649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36"/>
                <w:szCs w:val="36"/>
                <w:lang w:eastAsia="fr-FR"/>
              </w:rPr>
            </w:pPr>
            <w:r w:rsidRPr="00FC721D">
              <w:rPr>
                <w:rFonts w:eastAsia="Times New Roman" w:cs="Calibri"/>
                <w:b/>
                <w:bCs/>
                <w:color w:val="000000" w:themeColor="text1"/>
                <w:sz w:val="36"/>
                <w:szCs w:val="36"/>
                <w:lang w:eastAsia="fr-FR"/>
              </w:rPr>
              <w:lastRenderedPageBreak/>
              <w:t>IV</w:t>
            </w:r>
            <w:r w:rsidR="00C22CCF" w:rsidRPr="00FC721D">
              <w:rPr>
                <w:rFonts w:eastAsia="Times New Roman" w:cs="Calibri"/>
                <w:b/>
                <w:bCs/>
                <w:color w:val="000000" w:themeColor="text1"/>
                <w:sz w:val="36"/>
                <w:szCs w:val="36"/>
                <w:lang w:eastAsia="fr-FR"/>
              </w:rPr>
              <w:t xml:space="preserve"> – DONNEES RECLAMATIONS</w:t>
            </w:r>
          </w:p>
        </w:tc>
      </w:tr>
    </w:tbl>
    <w:p w:rsidR="00C22CCF" w:rsidRPr="00FC721D" w:rsidRDefault="00C22CCF" w:rsidP="00C22CCF">
      <w:pPr>
        <w:tabs>
          <w:tab w:val="left" w:pos="6096"/>
        </w:tabs>
        <w:rPr>
          <w:rFonts w:ascii="Arial" w:hAnsi="Arial" w:cs="Arial"/>
          <w:color w:val="000000" w:themeColor="text1"/>
          <w:sz w:val="16"/>
          <w:szCs w:val="16"/>
        </w:rPr>
      </w:pPr>
    </w:p>
    <w:p w:rsidR="00A32384" w:rsidRPr="00FC721D" w:rsidRDefault="00A32384" w:rsidP="008653D3">
      <w:pPr>
        <w:tabs>
          <w:tab w:val="left" w:pos="6096"/>
        </w:tabs>
        <w:rPr>
          <w:rFonts w:cs="Arial"/>
          <w:b/>
          <w:color w:val="000000" w:themeColor="text1"/>
          <w:sz w:val="24"/>
          <w:szCs w:val="24"/>
        </w:rPr>
      </w:pPr>
      <w:r w:rsidRPr="00FC721D">
        <w:rPr>
          <w:rFonts w:cs="Arial"/>
          <w:b/>
          <w:color w:val="000000" w:themeColor="text1"/>
          <w:sz w:val="24"/>
          <w:szCs w:val="24"/>
        </w:rPr>
        <w:t>I</w:t>
      </w:r>
      <w:r w:rsidR="00797069">
        <w:rPr>
          <w:rFonts w:cs="Arial"/>
          <w:b/>
          <w:color w:val="000000" w:themeColor="text1"/>
          <w:sz w:val="24"/>
          <w:szCs w:val="24"/>
        </w:rPr>
        <w:t>V</w:t>
      </w:r>
      <w:r w:rsidRPr="00FC721D">
        <w:rPr>
          <w:rFonts w:cs="Arial"/>
          <w:b/>
          <w:color w:val="000000" w:themeColor="text1"/>
          <w:sz w:val="24"/>
          <w:szCs w:val="24"/>
        </w:rPr>
        <w:t>.1 Ré</w:t>
      </w:r>
      <w:r w:rsidR="001B540C">
        <w:rPr>
          <w:rFonts w:cs="Arial"/>
          <w:b/>
          <w:color w:val="000000" w:themeColor="text1"/>
          <w:sz w:val="24"/>
          <w:szCs w:val="24"/>
        </w:rPr>
        <w:t>partition des ré</w:t>
      </w:r>
      <w:r w:rsidRPr="00FC721D">
        <w:rPr>
          <w:rFonts w:cs="Arial"/>
          <w:b/>
          <w:color w:val="000000" w:themeColor="text1"/>
          <w:sz w:val="24"/>
          <w:szCs w:val="24"/>
        </w:rPr>
        <w:t>clamation</w:t>
      </w:r>
      <w:r w:rsidR="004E6014">
        <w:rPr>
          <w:rFonts w:cs="Arial"/>
          <w:b/>
          <w:color w:val="000000" w:themeColor="text1"/>
          <w:sz w:val="24"/>
          <w:szCs w:val="24"/>
        </w:rPr>
        <w:t>s</w:t>
      </w:r>
      <w:r w:rsidRPr="00FC721D">
        <w:rPr>
          <w:rFonts w:cs="Arial"/>
          <w:b/>
          <w:color w:val="000000" w:themeColor="text1"/>
          <w:sz w:val="24"/>
          <w:szCs w:val="24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09"/>
        <w:gridCol w:w="1214"/>
        <w:gridCol w:w="933"/>
        <w:gridCol w:w="973"/>
        <w:gridCol w:w="1701"/>
        <w:gridCol w:w="972"/>
        <w:gridCol w:w="717"/>
        <w:gridCol w:w="1870"/>
        <w:gridCol w:w="1754"/>
        <w:gridCol w:w="675"/>
        <w:gridCol w:w="1600"/>
      </w:tblGrid>
      <w:tr w:rsidR="007E1D0B" w:rsidTr="00C100DE">
        <w:trPr>
          <w:trHeight w:val="163"/>
        </w:trPr>
        <w:tc>
          <w:tcPr>
            <w:tcW w:w="1809" w:type="dxa"/>
            <w:vMerge w:val="restart"/>
          </w:tcPr>
          <w:p w:rsidR="007E1D0B" w:rsidRPr="007E1D0B" w:rsidRDefault="007E1D0B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E1D0B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Catégories d’assurance</w:t>
            </w:r>
          </w:p>
        </w:tc>
        <w:tc>
          <w:tcPr>
            <w:tcW w:w="1214" w:type="dxa"/>
            <w:vMerge w:val="restart"/>
          </w:tcPr>
          <w:p w:rsidR="007E1D0B" w:rsidRPr="007E1D0B" w:rsidRDefault="007E1D0B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E1D0B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Volume des réclamations de la clientèle</w:t>
            </w:r>
          </w:p>
        </w:tc>
        <w:tc>
          <w:tcPr>
            <w:tcW w:w="1906" w:type="dxa"/>
            <w:gridSpan w:val="2"/>
          </w:tcPr>
          <w:p w:rsidR="007E1D0B" w:rsidRPr="007E1D0B" w:rsidRDefault="007E1D0B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E1D0B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Réponses apportées aux réclamations de la clientèle</w:t>
            </w:r>
          </w:p>
        </w:tc>
        <w:tc>
          <w:tcPr>
            <w:tcW w:w="7689" w:type="dxa"/>
            <w:gridSpan w:val="6"/>
          </w:tcPr>
          <w:p w:rsidR="007E1D0B" w:rsidRPr="007E1D0B" w:rsidRDefault="007E1D0B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E1D0B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Répartition des réclamations par objet (en nombre)</w:t>
            </w:r>
          </w:p>
        </w:tc>
        <w:tc>
          <w:tcPr>
            <w:tcW w:w="1600" w:type="dxa"/>
            <w:vMerge w:val="restart"/>
          </w:tcPr>
          <w:p w:rsidR="007E1D0B" w:rsidRPr="007E1D0B" w:rsidRDefault="007E1D0B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E1D0B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Commentaires</w:t>
            </w:r>
          </w:p>
        </w:tc>
      </w:tr>
      <w:tr w:rsidR="007E1D0B" w:rsidTr="00C100DE">
        <w:trPr>
          <w:trHeight w:val="163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7E1D0B" w:rsidRPr="007E1D0B" w:rsidRDefault="007E1D0B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:rsidR="007E1D0B" w:rsidRPr="007E1D0B" w:rsidRDefault="007E1D0B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33" w:type="dxa"/>
          </w:tcPr>
          <w:p w:rsidR="007E1D0B" w:rsidRPr="007E1D0B" w:rsidRDefault="007E1D0B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Positives</w:t>
            </w:r>
          </w:p>
        </w:tc>
        <w:tc>
          <w:tcPr>
            <w:tcW w:w="973" w:type="dxa"/>
          </w:tcPr>
          <w:p w:rsidR="007E1D0B" w:rsidRPr="007E1D0B" w:rsidRDefault="007E1D0B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Négatives</w:t>
            </w:r>
          </w:p>
        </w:tc>
        <w:tc>
          <w:tcPr>
            <w:tcW w:w="1701" w:type="dxa"/>
          </w:tcPr>
          <w:p w:rsidR="007E1D0B" w:rsidRPr="007E1D0B" w:rsidRDefault="007E1D0B" w:rsidP="00B673B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Souscription/adhésion (hors tarification)</w:t>
            </w:r>
          </w:p>
        </w:tc>
        <w:tc>
          <w:tcPr>
            <w:tcW w:w="972" w:type="dxa"/>
          </w:tcPr>
          <w:p w:rsidR="007E1D0B" w:rsidRPr="007E1D0B" w:rsidRDefault="007E1D0B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Tarification (primes, cotisations, frais)</w:t>
            </w:r>
          </w:p>
        </w:tc>
        <w:tc>
          <w:tcPr>
            <w:tcW w:w="717" w:type="dxa"/>
          </w:tcPr>
          <w:p w:rsidR="007E1D0B" w:rsidRPr="007E1D0B" w:rsidRDefault="007E1D0B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Gestion du contrat</w:t>
            </w:r>
          </w:p>
        </w:tc>
        <w:tc>
          <w:tcPr>
            <w:tcW w:w="1870" w:type="dxa"/>
          </w:tcPr>
          <w:p w:rsidR="007E1D0B" w:rsidRPr="007E1D0B" w:rsidRDefault="007E1D0B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Indemnisation/prestations</w:t>
            </w:r>
          </w:p>
        </w:tc>
        <w:tc>
          <w:tcPr>
            <w:tcW w:w="1754" w:type="dxa"/>
          </w:tcPr>
          <w:p w:rsidR="007E1D0B" w:rsidRPr="007E1D0B" w:rsidRDefault="007E1D0B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Résiliation/renonciation</w:t>
            </w:r>
          </w:p>
        </w:tc>
        <w:tc>
          <w:tcPr>
            <w:tcW w:w="675" w:type="dxa"/>
          </w:tcPr>
          <w:p w:rsidR="007E1D0B" w:rsidRPr="007E1D0B" w:rsidRDefault="007E1D0B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Autres</w:t>
            </w:r>
          </w:p>
        </w:tc>
        <w:tc>
          <w:tcPr>
            <w:tcW w:w="1600" w:type="dxa"/>
            <w:vMerge/>
          </w:tcPr>
          <w:p w:rsidR="007E1D0B" w:rsidRPr="007E1D0B" w:rsidRDefault="007E1D0B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7E1D0B" w:rsidTr="00C100DE">
        <w:trPr>
          <w:trHeight w:val="163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7E1D0B" w:rsidRPr="005C7D8D" w:rsidRDefault="007E1D0B" w:rsidP="007E1D0B">
            <w:pPr>
              <w:tabs>
                <w:tab w:val="left" w:pos="6096"/>
              </w:tabs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</w:pPr>
            <w:r w:rsidRPr="005C7D8D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  <w:t>ASSURANCE VIE</w:t>
            </w:r>
          </w:p>
        </w:tc>
        <w:tc>
          <w:tcPr>
            <w:tcW w:w="1214" w:type="dxa"/>
          </w:tcPr>
          <w:p w:rsidR="007E1D0B" w:rsidRPr="007E1D0B" w:rsidRDefault="007E1D0B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33" w:type="dxa"/>
          </w:tcPr>
          <w:p w:rsidR="007E1D0B" w:rsidRDefault="007E1D0B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73" w:type="dxa"/>
          </w:tcPr>
          <w:p w:rsidR="007E1D0B" w:rsidRDefault="007E1D0B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7E1D0B" w:rsidRPr="007E1D0B" w:rsidRDefault="007E1D0B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72" w:type="dxa"/>
          </w:tcPr>
          <w:p w:rsidR="007E1D0B" w:rsidRPr="007E1D0B" w:rsidRDefault="007E1D0B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17" w:type="dxa"/>
          </w:tcPr>
          <w:p w:rsidR="007E1D0B" w:rsidRPr="007E1D0B" w:rsidRDefault="007E1D0B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70" w:type="dxa"/>
          </w:tcPr>
          <w:p w:rsidR="007E1D0B" w:rsidRPr="007E1D0B" w:rsidRDefault="007E1D0B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54" w:type="dxa"/>
          </w:tcPr>
          <w:p w:rsidR="007E1D0B" w:rsidRPr="007E1D0B" w:rsidRDefault="007E1D0B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75" w:type="dxa"/>
          </w:tcPr>
          <w:p w:rsidR="007E1D0B" w:rsidRPr="007E1D0B" w:rsidRDefault="007E1D0B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</w:tcPr>
          <w:p w:rsidR="007E1D0B" w:rsidRPr="007E1D0B" w:rsidRDefault="007E1D0B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7E1D0B" w:rsidTr="00C100DE">
        <w:trPr>
          <w:trHeight w:val="163"/>
        </w:trPr>
        <w:tc>
          <w:tcPr>
            <w:tcW w:w="1809" w:type="dxa"/>
            <w:shd w:val="clear" w:color="auto" w:fill="auto"/>
          </w:tcPr>
          <w:p w:rsidR="007E1D0B" w:rsidRPr="00C57D49" w:rsidRDefault="007E1D0B" w:rsidP="005E0F9B">
            <w:pPr>
              <w:tabs>
                <w:tab w:val="left" w:pos="6096"/>
              </w:tabs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C57D49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Obs</w:t>
            </w:r>
            <w:r w:rsidR="00863E89" w:rsidRPr="00C57D49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è</w:t>
            </w:r>
            <w:r w:rsidRPr="00C57D49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ques</w:t>
            </w:r>
          </w:p>
        </w:tc>
        <w:tc>
          <w:tcPr>
            <w:tcW w:w="1214" w:type="dxa"/>
          </w:tcPr>
          <w:p w:rsidR="007E1D0B" w:rsidRPr="007E1D0B" w:rsidRDefault="007E1D0B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33" w:type="dxa"/>
          </w:tcPr>
          <w:p w:rsidR="007E1D0B" w:rsidRDefault="007E1D0B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73" w:type="dxa"/>
          </w:tcPr>
          <w:p w:rsidR="007E1D0B" w:rsidRDefault="007E1D0B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7E1D0B" w:rsidRPr="007E1D0B" w:rsidRDefault="007E1D0B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72" w:type="dxa"/>
          </w:tcPr>
          <w:p w:rsidR="007E1D0B" w:rsidRPr="007E1D0B" w:rsidRDefault="007E1D0B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17" w:type="dxa"/>
          </w:tcPr>
          <w:p w:rsidR="007E1D0B" w:rsidRPr="007E1D0B" w:rsidRDefault="007E1D0B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70" w:type="dxa"/>
          </w:tcPr>
          <w:p w:rsidR="007E1D0B" w:rsidRPr="007E1D0B" w:rsidRDefault="007E1D0B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54" w:type="dxa"/>
          </w:tcPr>
          <w:p w:rsidR="007E1D0B" w:rsidRPr="007E1D0B" w:rsidRDefault="007E1D0B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75" w:type="dxa"/>
          </w:tcPr>
          <w:p w:rsidR="007E1D0B" w:rsidRPr="007E1D0B" w:rsidRDefault="007E1D0B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</w:tcPr>
          <w:p w:rsidR="007E1D0B" w:rsidRPr="007E1D0B" w:rsidRDefault="007E1D0B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7E1D0B" w:rsidTr="00C100DE">
        <w:trPr>
          <w:trHeight w:val="163"/>
        </w:trPr>
        <w:tc>
          <w:tcPr>
            <w:tcW w:w="1809" w:type="dxa"/>
            <w:shd w:val="clear" w:color="auto" w:fill="auto"/>
          </w:tcPr>
          <w:p w:rsidR="007E1D0B" w:rsidRPr="00C57D49" w:rsidRDefault="00863E89" w:rsidP="005E0F9B">
            <w:pPr>
              <w:tabs>
                <w:tab w:val="left" w:pos="6096"/>
              </w:tabs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C57D49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Épargne</w:t>
            </w:r>
          </w:p>
        </w:tc>
        <w:tc>
          <w:tcPr>
            <w:tcW w:w="1214" w:type="dxa"/>
          </w:tcPr>
          <w:p w:rsidR="007E1D0B" w:rsidRPr="007E1D0B" w:rsidRDefault="007E1D0B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33" w:type="dxa"/>
          </w:tcPr>
          <w:p w:rsidR="007E1D0B" w:rsidRDefault="007E1D0B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73" w:type="dxa"/>
          </w:tcPr>
          <w:p w:rsidR="007E1D0B" w:rsidRDefault="007E1D0B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7E1D0B" w:rsidRPr="007E1D0B" w:rsidRDefault="007E1D0B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72" w:type="dxa"/>
          </w:tcPr>
          <w:p w:rsidR="007E1D0B" w:rsidRPr="007E1D0B" w:rsidRDefault="007E1D0B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17" w:type="dxa"/>
          </w:tcPr>
          <w:p w:rsidR="007E1D0B" w:rsidRPr="007E1D0B" w:rsidRDefault="007E1D0B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70" w:type="dxa"/>
          </w:tcPr>
          <w:p w:rsidR="007E1D0B" w:rsidRPr="007E1D0B" w:rsidRDefault="007E1D0B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54" w:type="dxa"/>
          </w:tcPr>
          <w:p w:rsidR="007E1D0B" w:rsidRPr="007E1D0B" w:rsidRDefault="007E1D0B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75" w:type="dxa"/>
          </w:tcPr>
          <w:p w:rsidR="007E1D0B" w:rsidRPr="007E1D0B" w:rsidRDefault="007E1D0B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</w:tcPr>
          <w:p w:rsidR="007E1D0B" w:rsidRPr="007E1D0B" w:rsidRDefault="007E1D0B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863E89" w:rsidTr="00C100DE">
        <w:trPr>
          <w:trHeight w:val="163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:rsidR="00863E89" w:rsidRPr="00C57D49" w:rsidRDefault="00863E89" w:rsidP="005E0F9B">
            <w:pPr>
              <w:tabs>
                <w:tab w:val="left" w:pos="6096"/>
              </w:tabs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C57D49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Retraite</w:t>
            </w:r>
          </w:p>
        </w:tc>
        <w:tc>
          <w:tcPr>
            <w:tcW w:w="1214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33" w:type="dxa"/>
          </w:tcPr>
          <w:p w:rsidR="00863E89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73" w:type="dxa"/>
          </w:tcPr>
          <w:p w:rsidR="00863E89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72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17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70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54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75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863E89" w:rsidTr="00C100DE">
        <w:trPr>
          <w:trHeight w:val="163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863E89" w:rsidRPr="005C7D8D" w:rsidRDefault="00863E89" w:rsidP="005E0F9B">
            <w:pPr>
              <w:tabs>
                <w:tab w:val="left" w:pos="6096"/>
              </w:tabs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</w:pPr>
            <w:r w:rsidRPr="005C7D8D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  <w:t>ASSURANCE DE PERSONNES (hors vie)</w:t>
            </w:r>
          </w:p>
        </w:tc>
        <w:tc>
          <w:tcPr>
            <w:tcW w:w="1214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33" w:type="dxa"/>
          </w:tcPr>
          <w:p w:rsidR="00863E89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73" w:type="dxa"/>
          </w:tcPr>
          <w:p w:rsidR="00863E89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72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17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70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54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75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863E89" w:rsidTr="00C100DE">
        <w:trPr>
          <w:trHeight w:val="163"/>
        </w:trPr>
        <w:tc>
          <w:tcPr>
            <w:tcW w:w="1809" w:type="dxa"/>
            <w:shd w:val="clear" w:color="auto" w:fill="auto"/>
          </w:tcPr>
          <w:p w:rsidR="00863E89" w:rsidRPr="00C57D49" w:rsidRDefault="00863E89" w:rsidP="005E0F9B">
            <w:pPr>
              <w:tabs>
                <w:tab w:val="left" w:pos="6096"/>
              </w:tabs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C57D49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Emprunteur</w:t>
            </w:r>
            <w:r w:rsidR="00B673BB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 xml:space="preserve"> </w:t>
            </w:r>
            <w:r w:rsidRPr="00C57D49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/</w:t>
            </w:r>
            <w:r w:rsidR="00B673BB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 xml:space="preserve"> </w:t>
            </w:r>
            <w:r w:rsidRPr="00C57D49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Crédit consommation</w:t>
            </w:r>
          </w:p>
        </w:tc>
        <w:tc>
          <w:tcPr>
            <w:tcW w:w="1214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33" w:type="dxa"/>
          </w:tcPr>
          <w:p w:rsidR="00863E89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73" w:type="dxa"/>
          </w:tcPr>
          <w:p w:rsidR="00863E89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72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17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70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54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75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863E89" w:rsidTr="00C100DE">
        <w:trPr>
          <w:trHeight w:val="163"/>
        </w:trPr>
        <w:tc>
          <w:tcPr>
            <w:tcW w:w="1809" w:type="dxa"/>
            <w:shd w:val="clear" w:color="auto" w:fill="auto"/>
          </w:tcPr>
          <w:p w:rsidR="00863E89" w:rsidRPr="00C57D49" w:rsidRDefault="00863E89" w:rsidP="005E0F9B">
            <w:pPr>
              <w:tabs>
                <w:tab w:val="left" w:pos="6096"/>
              </w:tabs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C57D49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Emprunteur /</w:t>
            </w:r>
            <w:r w:rsidR="00B673BB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 xml:space="preserve"> </w:t>
            </w:r>
            <w:r w:rsidRPr="00C57D49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Crédit immobilier</w:t>
            </w:r>
          </w:p>
        </w:tc>
        <w:tc>
          <w:tcPr>
            <w:tcW w:w="1214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33" w:type="dxa"/>
          </w:tcPr>
          <w:p w:rsidR="00863E89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73" w:type="dxa"/>
          </w:tcPr>
          <w:p w:rsidR="00863E89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72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17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70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54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75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863E89" w:rsidTr="00C100DE">
        <w:trPr>
          <w:trHeight w:val="163"/>
        </w:trPr>
        <w:tc>
          <w:tcPr>
            <w:tcW w:w="1809" w:type="dxa"/>
            <w:shd w:val="clear" w:color="auto" w:fill="auto"/>
          </w:tcPr>
          <w:p w:rsidR="00863E89" w:rsidRPr="00C57D49" w:rsidRDefault="00863E89" w:rsidP="005E0F9B">
            <w:pPr>
              <w:tabs>
                <w:tab w:val="left" w:pos="6096"/>
              </w:tabs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C57D49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GAV</w:t>
            </w:r>
            <w:r w:rsidR="00B673BB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 xml:space="preserve"> </w:t>
            </w:r>
            <w:r w:rsidRPr="00C57D49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/</w:t>
            </w:r>
            <w:r w:rsidR="00B673BB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 xml:space="preserve"> </w:t>
            </w:r>
            <w:r w:rsidRPr="00C57D49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Accident</w:t>
            </w:r>
          </w:p>
        </w:tc>
        <w:tc>
          <w:tcPr>
            <w:tcW w:w="1214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33" w:type="dxa"/>
          </w:tcPr>
          <w:p w:rsidR="00863E89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73" w:type="dxa"/>
          </w:tcPr>
          <w:p w:rsidR="00863E89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72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17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70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54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75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863E89" w:rsidTr="00C100DE">
        <w:trPr>
          <w:trHeight w:val="163"/>
        </w:trPr>
        <w:tc>
          <w:tcPr>
            <w:tcW w:w="1809" w:type="dxa"/>
            <w:shd w:val="clear" w:color="auto" w:fill="auto"/>
          </w:tcPr>
          <w:p w:rsidR="00863E89" w:rsidRPr="00C57D49" w:rsidRDefault="00C57D49" w:rsidP="005E0F9B">
            <w:pPr>
              <w:tabs>
                <w:tab w:val="left" w:pos="6096"/>
              </w:tabs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C57D49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Dépendance</w:t>
            </w:r>
          </w:p>
        </w:tc>
        <w:tc>
          <w:tcPr>
            <w:tcW w:w="1214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33" w:type="dxa"/>
          </w:tcPr>
          <w:p w:rsidR="00863E89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73" w:type="dxa"/>
          </w:tcPr>
          <w:p w:rsidR="00863E89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72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17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70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54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75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863E89" w:rsidTr="00C100DE">
        <w:trPr>
          <w:trHeight w:val="163"/>
        </w:trPr>
        <w:tc>
          <w:tcPr>
            <w:tcW w:w="1809" w:type="dxa"/>
            <w:shd w:val="clear" w:color="auto" w:fill="auto"/>
          </w:tcPr>
          <w:p w:rsidR="00863E89" w:rsidRPr="00C57D49" w:rsidRDefault="00C57D49" w:rsidP="005E0F9B">
            <w:pPr>
              <w:tabs>
                <w:tab w:val="left" w:pos="6096"/>
              </w:tabs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C57D49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Autres contrats de prévoyance</w:t>
            </w:r>
          </w:p>
        </w:tc>
        <w:tc>
          <w:tcPr>
            <w:tcW w:w="1214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33" w:type="dxa"/>
          </w:tcPr>
          <w:p w:rsidR="00863E89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73" w:type="dxa"/>
          </w:tcPr>
          <w:p w:rsidR="00863E89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72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17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70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54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75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863E89" w:rsidTr="00C100DE">
        <w:trPr>
          <w:trHeight w:val="163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:rsidR="00863E89" w:rsidRPr="00C57D49" w:rsidRDefault="00C57D49" w:rsidP="005E0F9B">
            <w:pPr>
              <w:tabs>
                <w:tab w:val="left" w:pos="6096"/>
              </w:tabs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C57D49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Santé</w:t>
            </w:r>
          </w:p>
        </w:tc>
        <w:tc>
          <w:tcPr>
            <w:tcW w:w="1214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33" w:type="dxa"/>
          </w:tcPr>
          <w:p w:rsidR="00863E89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73" w:type="dxa"/>
          </w:tcPr>
          <w:p w:rsidR="00863E89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72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17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70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54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75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863E89" w:rsidTr="00C100DE">
        <w:trPr>
          <w:trHeight w:val="163"/>
        </w:trPr>
        <w:tc>
          <w:tcPr>
            <w:tcW w:w="1809" w:type="dxa"/>
            <w:shd w:val="clear" w:color="auto" w:fill="548DD4" w:themeFill="text2" w:themeFillTint="99"/>
          </w:tcPr>
          <w:p w:rsidR="00863E89" w:rsidRPr="005C7D8D" w:rsidRDefault="00C57D49" w:rsidP="005E0F9B">
            <w:pPr>
              <w:tabs>
                <w:tab w:val="left" w:pos="6096"/>
              </w:tabs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</w:pPr>
            <w:r w:rsidRPr="005C7D8D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  <w:t>ASSURANCE DOMMAGES</w:t>
            </w:r>
          </w:p>
        </w:tc>
        <w:tc>
          <w:tcPr>
            <w:tcW w:w="1214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33" w:type="dxa"/>
          </w:tcPr>
          <w:p w:rsidR="00863E89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73" w:type="dxa"/>
          </w:tcPr>
          <w:p w:rsidR="00863E89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72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17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70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54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75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C57D49" w:rsidTr="00C100DE">
        <w:trPr>
          <w:trHeight w:val="163"/>
        </w:trPr>
        <w:tc>
          <w:tcPr>
            <w:tcW w:w="1809" w:type="dxa"/>
          </w:tcPr>
          <w:p w:rsidR="00C57D49" w:rsidRPr="00C57D49" w:rsidRDefault="00C57D49" w:rsidP="005E0F9B">
            <w:pPr>
              <w:tabs>
                <w:tab w:val="left" w:pos="6096"/>
              </w:tabs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C57D49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Automobile</w:t>
            </w:r>
          </w:p>
        </w:tc>
        <w:tc>
          <w:tcPr>
            <w:tcW w:w="1214" w:type="dxa"/>
          </w:tcPr>
          <w:p w:rsidR="00C57D49" w:rsidRPr="007E1D0B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33" w:type="dxa"/>
          </w:tcPr>
          <w:p w:rsidR="00C57D49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73" w:type="dxa"/>
          </w:tcPr>
          <w:p w:rsidR="00C57D49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C57D49" w:rsidRPr="007E1D0B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72" w:type="dxa"/>
          </w:tcPr>
          <w:p w:rsidR="00C57D49" w:rsidRPr="007E1D0B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17" w:type="dxa"/>
          </w:tcPr>
          <w:p w:rsidR="00C57D49" w:rsidRPr="007E1D0B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70" w:type="dxa"/>
          </w:tcPr>
          <w:p w:rsidR="00C57D49" w:rsidRPr="007E1D0B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54" w:type="dxa"/>
          </w:tcPr>
          <w:p w:rsidR="00C57D49" w:rsidRPr="007E1D0B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75" w:type="dxa"/>
          </w:tcPr>
          <w:p w:rsidR="00C57D49" w:rsidRPr="007E1D0B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</w:tcPr>
          <w:p w:rsidR="00C57D49" w:rsidRPr="007E1D0B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C57D49" w:rsidTr="00C100DE">
        <w:trPr>
          <w:trHeight w:val="163"/>
        </w:trPr>
        <w:tc>
          <w:tcPr>
            <w:tcW w:w="1809" w:type="dxa"/>
          </w:tcPr>
          <w:p w:rsidR="00C57D49" w:rsidRPr="00C57D49" w:rsidRDefault="00C57D49" w:rsidP="005E0F9B">
            <w:pPr>
              <w:tabs>
                <w:tab w:val="left" w:pos="6096"/>
              </w:tabs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C57D49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Multirisques habitation</w:t>
            </w:r>
          </w:p>
        </w:tc>
        <w:tc>
          <w:tcPr>
            <w:tcW w:w="1214" w:type="dxa"/>
          </w:tcPr>
          <w:p w:rsidR="00C57D49" w:rsidRPr="007E1D0B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33" w:type="dxa"/>
          </w:tcPr>
          <w:p w:rsidR="00C57D49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73" w:type="dxa"/>
          </w:tcPr>
          <w:p w:rsidR="00C57D49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C57D49" w:rsidRPr="007E1D0B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72" w:type="dxa"/>
          </w:tcPr>
          <w:p w:rsidR="00C57D49" w:rsidRPr="007E1D0B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17" w:type="dxa"/>
          </w:tcPr>
          <w:p w:rsidR="00C57D49" w:rsidRPr="007E1D0B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70" w:type="dxa"/>
          </w:tcPr>
          <w:p w:rsidR="00C57D49" w:rsidRPr="007E1D0B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54" w:type="dxa"/>
          </w:tcPr>
          <w:p w:rsidR="00C57D49" w:rsidRPr="007E1D0B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75" w:type="dxa"/>
          </w:tcPr>
          <w:p w:rsidR="00C57D49" w:rsidRPr="007E1D0B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</w:tcPr>
          <w:p w:rsidR="00C57D49" w:rsidRPr="007E1D0B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C57D49" w:rsidTr="00C100DE">
        <w:trPr>
          <w:trHeight w:val="163"/>
        </w:trPr>
        <w:tc>
          <w:tcPr>
            <w:tcW w:w="1809" w:type="dxa"/>
          </w:tcPr>
          <w:p w:rsidR="00C57D49" w:rsidRPr="00C57D49" w:rsidRDefault="00C57D49" w:rsidP="005E0F9B">
            <w:pPr>
              <w:tabs>
                <w:tab w:val="left" w:pos="6096"/>
              </w:tabs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C57D49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Protection juridique</w:t>
            </w:r>
          </w:p>
        </w:tc>
        <w:tc>
          <w:tcPr>
            <w:tcW w:w="1214" w:type="dxa"/>
          </w:tcPr>
          <w:p w:rsidR="00C57D49" w:rsidRPr="007E1D0B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33" w:type="dxa"/>
          </w:tcPr>
          <w:p w:rsidR="00C57D49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73" w:type="dxa"/>
          </w:tcPr>
          <w:p w:rsidR="00C57D49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C57D49" w:rsidRPr="007E1D0B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72" w:type="dxa"/>
          </w:tcPr>
          <w:p w:rsidR="00C57D49" w:rsidRPr="007E1D0B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17" w:type="dxa"/>
          </w:tcPr>
          <w:p w:rsidR="00C57D49" w:rsidRPr="007E1D0B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70" w:type="dxa"/>
          </w:tcPr>
          <w:p w:rsidR="00C57D49" w:rsidRPr="007E1D0B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54" w:type="dxa"/>
          </w:tcPr>
          <w:p w:rsidR="00C57D49" w:rsidRPr="007E1D0B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75" w:type="dxa"/>
          </w:tcPr>
          <w:p w:rsidR="00C57D49" w:rsidRPr="007E1D0B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</w:tcPr>
          <w:p w:rsidR="00C57D49" w:rsidRPr="007E1D0B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C57D49" w:rsidTr="00C100DE">
        <w:trPr>
          <w:trHeight w:val="163"/>
        </w:trPr>
        <w:tc>
          <w:tcPr>
            <w:tcW w:w="1809" w:type="dxa"/>
          </w:tcPr>
          <w:p w:rsidR="00C57D49" w:rsidRPr="00C57D49" w:rsidRDefault="00C57D49" w:rsidP="005E0F9B">
            <w:pPr>
              <w:tabs>
                <w:tab w:val="left" w:pos="6096"/>
              </w:tabs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C57D49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Risques professionnels</w:t>
            </w:r>
          </w:p>
        </w:tc>
        <w:tc>
          <w:tcPr>
            <w:tcW w:w="1214" w:type="dxa"/>
          </w:tcPr>
          <w:p w:rsidR="00C57D49" w:rsidRPr="007E1D0B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33" w:type="dxa"/>
          </w:tcPr>
          <w:p w:rsidR="00C57D49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73" w:type="dxa"/>
          </w:tcPr>
          <w:p w:rsidR="00C57D49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C57D49" w:rsidRPr="007E1D0B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72" w:type="dxa"/>
          </w:tcPr>
          <w:p w:rsidR="00C57D49" w:rsidRPr="007E1D0B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17" w:type="dxa"/>
          </w:tcPr>
          <w:p w:rsidR="00C57D49" w:rsidRPr="007E1D0B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70" w:type="dxa"/>
          </w:tcPr>
          <w:p w:rsidR="00C57D49" w:rsidRPr="007E1D0B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54" w:type="dxa"/>
          </w:tcPr>
          <w:p w:rsidR="00C57D49" w:rsidRPr="007E1D0B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75" w:type="dxa"/>
          </w:tcPr>
          <w:p w:rsidR="00C57D49" w:rsidRPr="007E1D0B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</w:tcPr>
          <w:p w:rsidR="00C57D49" w:rsidRPr="007E1D0B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863E89" w:rsidTr="00C100DE">
        <w:trPr>
          <w:trHeight w:val="163"/>
        </w:trPr>
        <w:tc>
          <w:tcPr>
            <w:tcW w:w="1809" w:type="dxa"/>
          </w:tcPr>
          <w:p w:rsidR="00863E89" w:rsidRPr="00C57D49" w:rsidRDefault="00C57D49" w:rsidP="005E0F9B">
            <w:pPr>
              <w:tabs>
                <w:tab w:val="left" w:pos="6096"/>
              </w:tabs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C57D49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Construction</w:t>
            </w:r>
          </w:p>
        </w:tc>
        <w:tc>
          <w:tcPr>
            <w:tcW w:w="1214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33" w:type="dxa"/>
          </w:tcPr>
          <w:p w:rsidR="00863E89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73" w:type="dxa"/>
          </w:tcPr>
          <w:p w:rsidR="00863E89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72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17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70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54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75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</w:tcPr>
          <w:p w:rsidR="00863E89" w:rsidRPr="007E1D0B" w:rsidRDefault="00863E8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C57D49" w:rsidTr="00C100DE">
        <w:trPr>
          <w:trHeight w:val="163"/>
        </w:trPr>
        <w:tc>
          <w:tcPr>
            <w:tcW w:w="1809" w:type="dxa"/>
          </w:tcPr>
          <w:p w:rsidR="00C57D49" w:rsidRPr="00C57D49" w:rsidRDefault="005C7D8D" w:rsidP="005E0F9B">
            <w:pPr>
              <w:tabs>
                <w:tab w:val="left" w:pos="6096"/>
              </w:tabs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Assurances affinitaires</w:t>
            </w:r>
          </w:p>
        </w:tc>
        <w:tc>
          <w:tcPr>
            <w:tcW w:w="1214" w:type="dxa"/>
          </w:tcPr>
          <w:p w:rsidR="00C57D49" w:rsidRPr="007E1D0B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33" w:type="dxa"/>
          </w:tcPr>
          <w:p w:rsidR="00C57D49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73" w:type="dxa"/>
          </w:tcPr>
          <w:p w:rsidR="00C57D49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C57D49" w:rsidRPr="007E1D0B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72" w:type="dxa"/>
          </w:tcPr>
          <w:p w:rsidR="00C57D49" w:rsidRPr="007E1D0B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17" w:type="dxa"/>
          </w:tcPr>
          <w:p w:rsidR="00C57D49" w:rsidRPr="007E1D0B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70" w:type="dxa"/>
          </w:tcPr>
          <w:p w:rsidR="00C57D49" w:rsidRPr="007E1D0B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54" w:type="dxa"/>
          </w:tcPr>
          <w:p w:rsidR="00C57D49" w:rsidRPr="007E1D0B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75" w:type="dxa"/>
          </w:tcPr>
          <w:p w:rsidR="00C57D49" w:rsidRPr="007E1D0B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</w:tcPr>
          <w:p w:rsidR="00C57D49" w:rsidRPr="007E1D0B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C57D49" w:rsidTr="00C100DE">
        <w:trPr>
          <w:trHeight w:val="163"/>
        </w:trPr>
        <w:tc>
          <w:tcPr>
            <w:tcW w:w="1809" w:type="dxa"/>
          </w:tcPr>
          <w:p w:rsidR="00C57D49" w:rsidRPr="005C7D8D" w:rsidRDefault="005C7D8D" w:rsidP="00C100DE">
            <w:pPr>
              <w:tabs>
                <w:tab w:val="left" w:pos="6096"/>
              </w:tabs>
              <w:jc w:val="right"/>
              <w:rPr>
                <w:rFonts w:cs="Arial"/>
                <w:i/>
                <w:color w:val="000000" w:themeColor="text1"/>
                <w:sz w:val="16"/>
                <w:szCs w:val="16"/>
              </w:rPr>
            </w:pPr>
            <w:r w:rsidRPr="005C7D8D">
              <w:rPr>
                <w:rFonts w:cs="Arial"/>
                <w:i/>
                <w:color w:val="000000" w:themeColor="text1"/>
                <w:sz w:val="16"/>
                <w:szCs w:val="16"/>
              </w:rPr>
              <w:t>dont produits électr</w:t>
            </w:r>
            <w:r w:rsidR="00DC5775">
              <w:rPr>
                <w:rFonts w:cs="Arial"/>
                <w:i/>
                <w:color w:val="000000" w:themeColor="text1"/>
                <w:sz w:val="16"/>
                <w:szCs w:val="16"/>
              </w:rPr>
              <w:t>on</w:t>
            </w:r>
            <w:r w:rsidRPr="005C7D8D">
              <w:rPr>
                <w:rFonts w:cs="Arial"/>
                <w:i/>
                <w:color w:val="000000" w:themeColor="text1"/>
                <w:sz w:val="16"/>
                <w:szCs w:val="16"/>
              </w:rPr>
              <w:t>iques nomades</w:t>
            </w:r>
          </w:p>
        </w:tc>
        <w:tc>
          <w:tcPr>
            <w:tcW w:w="1214" w:type="dxa"/>
          </w:tcPr>
          <w:p w:rsidR="00C57D49" w:rsidRPr="007E1D0B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33" w:type="dxa"/>
          </w:tcPr>
          <w:p w:rsidR="00C57D49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73" w:type="dxa"/>
          </w:tcPr>
          <w:p w:rsidR="00C57D49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C57D49" w:rsidRPr="007E1D0B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72" w:type="dxa"/>
          </w:tcPr>
          <w:p w:rsidR="00C57D49" w:rsidRPr="007E1D0B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17" w:type="dxa"/>
          </w:tcPr>
          <w:p w:rsidR="00C57D49" w:rsidRPr="007E1D0B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70" w:type="dxa"/>
          </w:tcPr>
          <w:p w:rsidR="00C57D49" w:rsidRPr="007E1D0B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54" w:type="dxa"/>
          </w:tcPr>
          <w:p w:rsidR="00C57D49" w:rsidRPr="007E1D0B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75" w:type="dxa"/>
          </w:tcPr>
          <w:p w:rsidR="00C57D49" w:rsidRPr="007E1D0B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</w:tcPr>
          <w:p w:rsidR="00C57D49" w:rsidRPr="007E1D0B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C57D49" w:rsidTr="00C100DE">
        <w:trPr>
          <w:trHeight w:val="163"/>
        </w:trPr>
        <w:tc>
          <w:tcPr>
            <w:tcW w:w="1809" w:type="dxa"/>
            <w:tcBorders>
              <w:bottom w:val="single" w:sz="4" w:space="0" w:color="auto"/>
            </w:tcBorders>
          </w:tcPr>
          <w:p w:rsidR="00C57D49" w:rsidRPr="005C7D8D" w:rsidRDefault="005C7D8D" w:rsidP="00C100DE">
            <w:pPr>
              <w:tabs>
                <w:tab w:val="left" w:pos="6096"/>
              </w:tabs>
              <w:jc w:val="right"/>
              <w:rPr>
                <w:rFonts w:cs="Arial"/>
                <w:i/>
                <w:color w:val="000000" w:themeColor="text1"/>
                <w:sz w:val="16"/>
                <w:szCs w:val="16"/>
              </w:rPr>
            </w:pPr>
            <w:r w:rsidRPr="005C7D8D">
              <w:rPr>
                <w:rFonts w:cs="Arial"/>
                <w:i/>
                <w:color w:val="000000" w:themeColor="text1"/>
                <w:sz w:val="16"/>
                <w:szCs w:val="16"/>
              </w:rPr>
              <w:t>dont garanties voyage</w:t>
            </w:r>
          </w:p>
        </w:tc>
        <w:tc>
          <w:tcPr>
            <w:tcW w:w="1214" w:type="dxa"/>
          </w:tcPr>
          <w:p w:rsidR="00C57D49" w:rsidRPr="007E1D0B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33" w:type="dxa"/>
          </w:tcPr>
          <w:p w:rsidR="00C57D49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73" w:type="dxa"/>
          </w:tcPr>
          <w:p w:rsidR="00C57D49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C57D49" w:rsidRPr="007E1D0B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72" w:type="dxa"/>
          </w:tcPr>
          <w:p w:rsidR="00C57D49" w:rsidRPr="007E1D0B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17" w:type="dxa"/>
          </w:tcPr>
          <w:p w:rsidR="00C57D49" w:rsidRPr="007E1D0B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70" w:type="dxa"/>
          </w:tcPr>
          <w:p w:rsidR="00C57D49" w:rsidRPr="007E1D0B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54" w:type="dxa"/>
          </w:tcPr>
          <w:p w:rsidR="00C57D49" w:rsidRPr="007E1D0B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75" w:type="dxa"/>
          </w:tcPr>
          <w:p w:rsidR="00C57D49" w:rsidRPr="007E1D0B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</w:tcPr>
          <w:p w:rsidR="00C57D49" w:rsidRPr="007E1D0B" w:rsidRDefault="00C57D49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5C7D8D" w:rsidTr="00C100DE">
        <w:trPr>
          <w:trHeight w:val="163"/>
        </w:trPr>
        <w:tc>
          <w:tcPr>
            <w:tcW w:w="1809" w:type="dxa"/>
            <w:shd w:val="clear" w:color="auto" w:fill="548DD4" w:themeFill="text2" w:themeFillTint="99"/>
          </w:tcPr>
          <w:p w:rsidR="005C7D8D" w:rsidRPr="005C7D8D" w:rsidRDefault="005C7D8D" w:rsidP="005E0F9B">
            <w:pPr>
              <w:tabs>
                <w:tab w:val="left" w:pos="6096"/>
              </w:tabs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5C7D8D">
              <w:rPr>
                <w:rFonts w:cs="Arial"/>
                <w:b/>
                <w:color w:val="000000" w:themeColor="text1"/>
                <w:sz w:val="16"/>
                <w:szCs w:val="16"/>
              </w:rPr>
              <w:t>AUTRES</w:t>
            </w:r>
          </w:p>
        </w:tc>
        <w:tc>
          <w:tcPr>
            <w:tcW w:w="1214" w:type="dxa"/>
          </w:tcPr>
          <w:p w:rsidR="005C7D8D" w:rsidRPr="007E1D0B" w:rsidRDefault="005C7D8D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33" w:type="dxa"/>
          </w:tcPr>
          <w:p w:rsidR="005C7D8D" w:rsidRDefault="005C7D8D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73" w:type="dxa"/>
          </w:tcPr>
          <w:p w:rsidR="005C7D8D" w:rsidRDefault="005C7D8D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5C7D8D" w:rsidRPr="007E1D0B" w:rsidRDefault="005C7D8D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72" w:type="dxa"/>
          </w:tcPr>
          <w:p w:rsidR="005C7D8D" w:rsidRPr="007E1D0B" w:rsidRDefault="005C7D8D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17" w:type="dxa"/>
          </w:tcPr>
          <w:p w:rsidR="005C7D8D" w:rsidRPr="007E1D0B" w:rsidRDefault="005C7D8D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70" w:type="dxa"/>
          </w:tcPr>
          <w:p w:rsidR="005C7D8D" w:rsidRPr="007E1D0B" w:rsidRDefault="005C7D8D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54" w:type="dxa"/>
          </w:tcPr>
          <w:p w:rsidR="005C7D8D" w:rsidRPr="007E1D0B" w:rsidRDefault="005C7D8D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75" w:type="dxa"/>
          </w:tcPr>
          <w:p w:rsidR="005C7D8D" w:rsidRPr="007E1D0B" w:rsidRDefault="005C7D8D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</w:tcPr>
          <w:p w:rsidR="005C7D8D" w:rsidRPr="007E1D0B" w:rsidRDefault="005C7D8D" w:rsidP="007E1D0B">
            <w:pPr>
              <w:tabs>
                <w:tab w:val="left" w:pos="6096"/>
              </w:tabs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</w:tbl>
    <w:p w:rsidR="0083153D" w:rsidRPr="00FC721D" w:rsidRDefault="0083153D" w:rsidP="008653D3">
      <w:pPr>
        <w:tabs>
          <w:tab w:val="left" w:pos="6096"/>
        </w:tabs>
        <w:rPr>
          <w:rFonts w:ascii="Arial" w:hAnsi="Arial" w:cs="Arial"/>
          <w:color w:val="000000" w:themeColor="text1"/>
          <w:sz w:val="16"/>
          <w:szCs w:val="16"/>
        </w:rPr>
        <w:sectPr w:rsidR="0083153D" w:rsidRPr="00FC721D" w:rsidSect="00F91F87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page" w:tblpX="788" w:tblpY="2296"/>
        <w:tblW w:w="536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2834"/>
        <w:gridCol w:w="1843"/>
        <w:gridCol w:w="1984"/>
        <w:gridCol w:w="1881"/>
      </w:tblGrid>
      <w:tr w:rsidR="00FC721D" w:rsidRPr="00FC721D" w:rsidTr="009E6373">
        <w:trPr>
          <w:trHeight w:val="600"/>
        </w:trPr>
        <w:tc>
          <w:tcPr>
            <w:tcW w:w="68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noWrap/>
            <w:vAlign w:val="center"/>
            <w:hideMark/>
          </w:tcPr>
          <w:p w:rsidR="00685651" w:rsidRPr="00FC721D" w:rsidRDefault="00685651" w:rsidP="009E6373">
            <w:pPr>
              <w:ind w:left="-138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FC721D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lastRenderedPageBreak/>
              <w:t>Clientèle</w:t>
            </w:r>
          </w:p>
        </w:tc>
        <w:tc>
          <w:tcPr>
            <w:tcW w:w="143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  <w:hideMark/>
          </w:tcPr>
          <w:p w:rsidR="009E6373" w:rsidRPr="00FC721D" w:rsidRDefault="009E6373" w:rsidP="009E6373">
            <w:pPr>
              <w:ind w:left="-138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:rsidR="00685651" w:rsidRPr="00FC721D" w:rsidRDefault="00685651" w:rsidP="00D26496">
            <w:pPr>
              <w:ind w:left="-138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FC721D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Nombre de réclamations reçues</w:t>
            </w:r>
          </w:p>
        </w:tc>
        <w:tc>
          <w:tcPr>
            <w:tcW w:w="193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vAlign w:val="bottom"/>
            <w:hideMark/>
          </w:tcPr>
          <w:p w:rsidR="009E6373" w:rsidRPr="00FC721D" w:rsidRDefault="00CE5C0E" w:rsidP="009E6373">
            <w:pPr>
              <w:ind w:left="-138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R</w:t>
            </w:r>
            <w:r w:rsidR="00685651" w:rsidRPr="00FC721D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éponses apportées 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aux réclamations de la clientèle</w:t>
            </w:r>
            <w:r w:rsidR="00685651" w:rsidRPr="00FC721D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</w:p>
          <w:p w:rsidR="00685651" w:rsidRPr="00FC721D" w:rsidRDefault="00685651" w:rsidP="00D26496">
            <w:pPr>
              <w:ind w:left="-138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FC721D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951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9E6373" w:rsidRPr="00FC721D" w:rsidRDefault="009E6373" w:rsidP="009E6373">
            <w:pPr>
              <w:ind w:left="-138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:rsidR="00685651" w:rsidRPr="00FC721D" w:rsidRDefault="00D26496" w:rsidP="009E6373">
            <w:pPr>
              <w:ind w:left="-138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Nombre de s</w:t>
            </w:r>
            <w:r w:rsidR="00685651" w:rsidRPr="00FC721D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aisines des tribunaux 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par des réclamants</w:t>
            </w:r>
          </w:p>
          <w:p w:rsidR="00685651" w:rsidRPr="00FC721D" w:rsidRDefault="00685651" w:rsidP="009E6373">
            <w:pPr>
              <w:ind w:left="-138"/>
              <w:rPr>
                <w:color w:val="000000" w:themeColor="text1"/>
                <w:sz w:val="14"/>
                <w:szCs w:val="14"/>
              </w:rPr>
            </w:pPr>
          </w:p>
        </w:tc>
      </w:tr>
      <w:tr w:rsidR="00FC721D" w:rsidRPr="00FC721D" w:rsidTr="00C100DE">
        <w:trPr>
          <w:trHeight w:val="945"/>
        </w:trPr>
        <w:tc>
          <w:tcPr>
            <w:tcW w:w="68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5651" w:rsidRPr="00FC721D" w:rsidRDefault="00685651" w:rsidP="009E6373">
            <w:pPr>
              <w:ind w:left="-138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3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5651" w:rsidRPr="00FC721D" w:rsidRDefault="00685651" w:rsidP="009E6373">
            <w:pPr>
              <w:ind w:left="-138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  <w:hideMark/>
          </w:tcPr>
          <w:p w:rsidR="00685651" w:rsidRPr="00FC721D" w:rsidRDefault="00685651" w:rsidP="00D26496">
            <w:pPr>
              <w:ind w:left="-138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FC721D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Positives</w:t>
            </w:r>
          </w:p>
        </w:tc>
        <w:tc>
          <w:tcPr>
            <w:tcW w:w="10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  <w:hideMark/>
          </w:tcPr>
          <w:p w:rsidR="00685651" w:rsidRPr="00FC721D" w:rsidRDefault="009E6373" w:rsidP="009E6373">
            <w:pPr>
              <w:ind w:left="-138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FC721D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  <w:r w:rsidR="00685651" w:rsidRPr="00FC721D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Négatives</w:t>
            </w:r>
          </w:p>
        </w:tc>
        <w:tc>
          <w:tcPr>
            <w:tcW w:w="951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85651" w:rsidRPr="00FC721D" w:rsidRDefault="00685651" w:rsidP="009E6373">
            <w:pPr>
              <w:ind w:left="-138"/>
              <w:rPr>
                <w:color w:val="000000" w:themeColor="text1"/>
              </w:rPr>
            </w:pPr>
          </w:p>
        </w:tc>
      </w:tr>
      <w:tr w:rsidR="00FC721D" w:rsidRPr="00FC721D" w:rsidTr="00C100DE">
        <w:trPr>
          <w:trHeight w:val="315"/>
        </w:trPr>
        <w:tc>
          <w:tcPr>
            <w:tcW w:w="6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:rsidR="00685651" w:rsidRPr="00FC721D" w:rsidRDefault="00685651" w:rsidP="009E6373">
            <w:pPr>
              <w:ind w:left="-138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FC721D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Particuliers</w:t>
            </w:r>
          </w:p>
        </w:tc>
        <w:tc>
          <w:tcPr>
            <w:tcW w:w="1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651" w:rsidRPr="00FC721D" w:rsidRDefault="00685651" w:rsidP="009E6373">
            <w:pPr>
              <w:ind w:left="-138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651" w:rsidRPr="00FC721D" w:rsidRDefault="00685651" w:rsidP="009E6373">
            <w:pPr>
              <w:ind w:left="-13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651" w:rsidRPr="00FC721D" w:rsidRDefault="00685651" w:rsidP="009E6373">
            <w:pPr>
              <w:ind w:left="-13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51" w:rsidRPr="00FC721D" w:rsidRDefault="00685651" w:rsidP="009E6373">
            <w:pPr>
              <w:ind w:left="-138"/>
              <w:rPr>
                <w:color w:val="000000" w:themeColor="text1"/>
              </w:rPr>
            </w:pPr>
          </w:p>
        </w:tc>
      </w:tr>
      <w:tr w:rsidR="00FC721D" w:rsidRPr="00FC721D" w:rsidTr="00C100DE">
        <w:trPr>
          <w:trHeight w:val="615"/>
        </w:trPr>
        <w:tc>
          <w:tcPr>
            <w:tcW w:w="6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:rsidR="00685651" w:rsidRPr="00FC721D" w:rsidRDefault="00685651" w:rsidP="009E6373">
            <w:pPr>
              <w:ind w:left="-138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:rsidR="00685651" w:rsidRPr="00FC721D" w:rsidRDefault="00D26496" w:rsidP="009E6373">
            <w:pPr>
              <w:ind w:left="-138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P</w:t>
            </w:r>
            <w:r w:rsidR="00685651" w:rsidRPr="00FC721D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rofessionnel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s</w:t>
            </w:r>
          </w:p>
          <w:p w:rsidR="00685651" w:rsidRPr="00FC721D" w:rsidRDefault="00685651" w:rsidP="009E6373">
            <w:pPr>
              <w:ind w:left="-138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651" w:rsidRPr="00FC721D" w:rsidRDefault="00685651" w:rsidP="009E6373">
            <w:pPr>
              <w:ind w:left="-138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651" w:rsidRPr="00FC721D" w:rsidRDefault="00685651" w:rsidP="009E6373">
            <w:pPr>
              <w:ind w:left="-13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651" w:rsidRPr="00FC721D" w:rsidRDefault="00685651" w:rsidP="009E6373">
            <w:pPr>
              <w:ind w:left="-13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51" w:rsidRPr="00FC721D" w:rsidRDefault="00685651" w:rsidP="009E6373">
            <w:pPr>
              <w:ind w:left="-138"/>
              <w:rPr>
                <w:color w:val="000000" w:themeColor="text1"/>
              </w:rPr>
            </w:pPr>
          </w:p>
        </w:tc>
      </w:tr>
      <w:tr w:rsidR="00FC721D" w:rsidRPr="00FC721D" w:rsidTr="00C100DE">
        <w:trPr>
          <w:trHeight w:val="315"/>
        </w:trPr>
        <w:tc>
          <w:tcPr>
            <w:tcW w:w="6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:rsidR="00685651" w:rsidRPr="00FC721D" w:rsidRDefault="00685651" w:rsidP="009E6373">
            <w:pPr>
              <w:ind w:left="-138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FC721D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Autres</w:t>
            </w:r>
          </w:p>
        </w:tc>
        <w:tc>
          <w:tcPr>
            <w:tcW w:w="1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651" w:rsidRPr="00FC721D" w:rsidRDefault="00685651" w:rsidP="009E6373">
            <w:pPr>
              <w:ind w:left="-138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651" w:rsidRPr="00FC721D" w:rsidRDefault="00685651" w:rsidP="009E6373">
            <w:pPr>
              <w:ind w:left="-13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651" w:rsidRPr="00FC721D" w:rsidRDefault="00685651" w:rsidP="009E6373">
            <w:pPr>
              <w:ind w:left="-13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51" w:rsidRPr="00FC721D" w:rsidRDefault="00685651" w:rsidP="009E6373">
            <w:pPr>
              <w:ind w:left="-138"/>
              <w:rPr>
                <w:color w:val="000000" w:themeColor="text1"/>
              </w:rPr>
            </w:pPr>
          </w:p>
        </w:tc>
      </w:tr>
    </w:tbl>
    <w:p w:rsidR="003820FC" w:rsidRPr="00FC721D" w:rsidRDefault="00A32384">
      <w:pPr>
        <w:rPr>
          <w:rFonts w:ascii="Calibri" w:hAnsi="Calibri" w:cs="Calibri"/>
          <w:i/>
          <w:color w:val="000000" w:themeColor="text1"/>
        </w:rPr>
      </w:pPr>
      <w:r w:rsidRPr="00FC721D">
        <w:rPr>
          <w:rFonts w:cs="Arial"/>
          <w:b/>
          <w:color w:val="000000" w:themeColor="text1"/>
          <w:sz w:val="24"/>
          <w:szCs w:val="24"/>
        </w:rPr>
        <w:t>I</w:t>
      </w:r>
      <w:r w:rsidR="00D26496">
        <w:rPr>
          <w:rFonts w:cs="Arial"/>
          <w:b/>
          <w:color w:val="000000" w:themeColor="text1"/>
          <w:sz w:val="24"/>
          <w:szCs w:val="24"/>
        </w:rPr>
        <w:t>V</w:t>
      </w:r>
      <w:r w:rsidRPr="00FC721D">
        <w:rPr>
          <w:rFonts w:cs="Arial"/>
          <w:b/>
          <w:color w:val="000000" w:themeColor="text1"/>
          <w:sz w:val="24"/>
          <w:szCs w:val="24"/>
        </w:rPr>
        <w:t>.2 Réclamation</w:t>
      </w:r>
      <w:r w:rsidR="004E6014">
        <w:rPr>
          <w:rFonts w:cs="Arial"/>
          <w:b/>
          <w:color w:val="000000" w:themeColor="text1"/>
          <w:sz w:val="24"/>
          <w:szCs w:val="24"/>
        </w:rPr>
        <w:t>s</w:t>
      </w:r>
      <w:r w:rsidRPr="00FC721D">
        <w:rPr>
          <w:rFonts w:cs="Arial"/>
          <w:b/>
          <w:color w:val="000000" w:themeColor="text1"/>
          <w:sz w:val="24"/>
          <w:szCs w:val="24"/>
        </w:rPr>
        <w:t xml:space="preserve"> par type de clientèle</w:t>
      </w:r>
    </w:p>
    <w:p w:rsidR="00A32384" w:rsidRPr="00FC721D" w:rsidRDefault="00A32384">
      <w:pPr>
        <w:rPr>
          <w:rFonts w:ascii="Calibri" w:hAnsi="Calibri" w:cs="Calibri"/>
          <w:i/>
          <w:color w:val="000000" w:themeColor="text1"/>
        </w:rPr>
      </w:pPr>
    </w:p>
    <w:p w:rsidR="00A32384" w:rsidRPr="00FC721D" w:rsidRDefault="00A32384" w:rsidP="00A32384">
      <w:pPr>
        <w:rPr>
          <w:rFonts w:ascii="Calibri" w:hAnsi="Calibri" w:cs="Calibri"/>
          <w:i/>
          <w:color w:val="000000" w:themeColor="text1"/>
        </w:rPr>
      </w:pPr>
      <w:r w:rsidRPr="00FC721D">
        <w:rPr>
          <w:rFonts w:cs="Arial"/>
          <w:b/>
          <w:color w:val="000000" w:themeColor="text1"/>
          <w:sz w:val="24"/>
          <w:szCs w:val="24"/>
        </w:rPr>
        <w:t>I</w:t>
      </w:r>
      <w:r w:rsidR="00D26496">
        <w:rPr>
          <w:rFonts w:cs="Arial"/>
          <w:b/>
          <w:color w:val="000000" w:themeColor="text1"/>
          <w:sz w:val="24"/>
          <w:szCs w:val="24"/>
        </w:rPr>
        <w:t>V</w:t>
      </w:r>
      <w:r w:rsidRPr="00FC721D">
        <w:rPr>
          <w:rFonts w:cs="Arial"/>
          <w:b/>
          <w:color w:val="000000" w:themeColor="text1"/>
          <w:sz w:val="24"/>
          <w:szCs w:val="24"/>
        </w:rPr>
        <w:t>.3 Médiation</w:t>
      </w:r>
    </w:p>
    <w:p w:rsidR="00A32384" w:rsidRPr="00FC721D" w:rsidRDefault="00A32384" w:rsidP="00A32384">
      <w:pPr>
        <w:ind w:left="567"/>
        <w:rPr>
          <w:rFonts w:ascii="Calibri" w:hAnsi="Calibri" w:cs="Calibri"/>
          <w:i/>
          <w:color w:val="000000" w:themeColor="text1"/>
        </w:rPr>
      </w:pPr>
      <w:r w:rsidRPr="00FC721D">
        <w:rPr>
          <w:rFonts w:cs="Calibri"/>
          <w:color w:val="000000" w:themeColor="text1"/>
        </w:rPr>
        <w:t>I</w:t>
      </w:r>
      <w:r w:rsidR="0093590D">
        <w:rPr>
          <w:rFonts w:cs="Calibri"/>
          <w:color w:val="000000" w:themeColor="text1"/>
        </w:rPr>
        <w:t>V</w:t>
      </w:r>
      <w:r w:rsidRPr="00FC721D">
        <w:rPr>
          <w:rFonts w:cs="Calibri"/>
          <w:color w:val="000000" w:themeColor="text1"/>
        </w:rPr>
        <w:t>.3.1 Nombre de litiges soumis au médiateur au cours de l’exercice : ….</w:t>
      </w:r>
    </w:p>
    <w:p w:rsidR="00A32384" w:rsidRPr="00FC721D" w:rsidRDefault="00A32384" w:rsidP="00A32384">
      <w:pPr>
        <w:ind w:left="567"/>
        <w:rPr>
          <w:rFonts w:ascii="Calibri" w:hAnsi="Calibri" w:cs="Calibri"/>
          <w:i/>
          <w:color w:val="000000" w:themeColor="text1"/>
        </w:rPr>
      </w:pPr>
      <w:r w:rsidRPr="00FC721D">
        <w:rPr>
          <w:rFonts w:ascii="Calibri" w:hAnsi="Calibri" w:cs="Calibri"/>
          <w:color w:val="000000" w:themeColor="text1"/>
        </w:rPr>
        <w:t>I</w:t>
      </w:r>
      <w:r w:rsidR="0093590D">
        <w:rPr>
          <w:rFonts w:ascii="Calibri" w:hAnsi="Calibri" w:cs="Calibri"/>
          <w:color w:val="000000" w:themeColor="text1"/>
        </w:rPr>
        <w:t>V</w:t>
      </w:r>
      <w:r w:rsidRPr="00FC721D">
        <w:rPr>
          <w:rFonts w:ascii="Calibri" w:hAnsi="Calibri" w:cs="Calibri"/>
          <w:color w:val="000000" w:themeColor="text1"/>
        </w:rPr>
        <w:t>.3.2</w:t>
      </w:r>
      <w:r w:rsidRPr="00FC721D">
        <w:rPr>
          <w:rFonts w:ascii="Calibri" w:hAnsi="Calibri" w:cs="Calibri"/>
          <w:i/>
          <w:color w:val="000000" w:themeColor="text1"/>
        </w:rPr>
        <w:t xml:space="preserve"> </w:t>
      </w:r>
      <w:r w:rsidRPr="00FC721D">
        <w:rPr>
          <w:rFonts w:cs="Calibri"/>
          <w:color w:val="000000" w:themeColor="text1"/>
        </w:rPr>
        <w:t>Nombre d’avis rendus par le médiateur compétent au cours de l’exercice: ….</w:t>
      </w:r>
    </w:p>
    <w:p w:rsidR="00A32384" w:rsidRPr="00FC721D" w:rsidRDefault="00A32384" w:rsidP="00A32384">
      <w:pPr>
        <w:pStyle w:val="Corpsdetexte"/>
        <w:tabs>
          <w:tab w:val="left" w:pos="1950"/>
        </w:tabs>
        <w:ind w:left="566"/>
        <w:rPr>
          <w:color w:val="000000" w:themeColor="text1"/>
        </w:rPr>
      </w:pPr>
      <w:r w:rsidRPr="00FC721D">
        <w:rPr>
          <w:color w:val="000000" w:themeColor="text1"/>
        </w:rPr>
        <w:t>Dont :</w:t>
      </w:r>
      <w:r w:rsidRPr="00FC721D">
        <w:rPr>
          <w:color w:val="000000" w:themeColor="text1"/>
        </w:rPr>
        <w:tab/>
      </w:r>
    </w:p>
    <w:p w:rsidR="00A32384" w:rsidRPr="00FC721D" w:rsidRDefault="00A32384" w:rsidP="00A32384">
      <w:pPr>
        <w:pStyle w:val="Liste2"/>
        <w:ind w:left="991"/>
        <w:rPr>
          <w:color w:val="000000" w:themeColor="text1"/>
        </w:rPr>
      </w:pPr>
      <w:r w:rsidRPr="00FC721D">
        <w:rPr>
          <w:color w:val="000000" w:themeColor="text1"/>
        </w:rPr>
        <w:t>a.</w:t>
      </w:r>
      <w:r w:rsidRPr="00FC721D">
        <w:rPr>
          <w:color w:val="000000" w:themeColor="text1"/>
        </w:rPr>
        <w:tab/>
        <w:t xml:space="preserve">En faveur du réclamant : …. </w:t>
      </w:r>
    </w:p>
    <w:p w:rsidR="00A32384" w:rsidRPr="00FC721D" w:rsidRDefault="00A32384" w:rsidP="00A32384">
      <w:pPr>
        <w:pStyle w:val="Liste2"/>
        <w:ind w:left="991"/>
        <w:rPr>
          <w:color w:val="000000" w:themeColor="text1"/>
        </w:rPr>
      </w:pPr>
      <w:r w:rsidRPr="00FC721D">
        <w:rPr>
          <w:color w:val="000000" w:themeColor="text1"/>
        </w:rPr>
        <w:t>b.</w:t>
      </w:r>
      <w:r w:rsidRPr="00FC721D">
        <w:rPr>
          <w:color w:val="000000" w:themeColor="text1"/>
        </w:rPr>
        <w:tab/>
        <w:t>En faveur de l’établissement : ….</w:t>
      </w:r>
    </w:p>
    <w:p w:rsidR="00A32384" w:rsidRPr="00FC721D" w:rsidRDefault="00A32384" w:rsidP="00A32384">
      <w:pPr>
        <w:pStyle w:val="Liste2"/>
        <w:ind w:left="991"/>
        <w:rPr>
          <w:color w:val="000000" w:themeColor="text1"/>
        </w:rPr>
      </w:pPr>
      <w:r w:rsidRPr="00FC721D">
        <w:rPr>
          <w:color w:val="000000" w:themeColor="text1"/>
        </w:rPr>
        <w:t>c.</w:t>
      </w:r>
      <w:r w:rsidRPr="00FC721D">
        <w:rPr>
          <w:color w:val="000000" w:themeColor="text1"/>
        </w:rPr>
        <w:tab/>
        <w:t>Partiellement favorables au réclamant : ….</w:t>
      </w:r>
    </w:p>
    <w:p w:rsidR="00A32384" w:rsidRPr="00FC721D" w:rsidRDefault="00A32384" w:rsidP="00A32384">
      <w:pPr>
        <w:tabs>
          <w:tab w:val="left" w:pos="9214"/>
        </w:tabs>
        <w:ind w:left="710"/>
        <w:jc w:val="both"/>
        <w:rPr>
          <w:rFonts w:cs="Calibri"/>
          <w:color w:val="000000" w:themeColor="text1"/>
        </w:rPr>
      </w:pPr>
      <w:r w:rsidRPr="00FC721D">
        <w:rPr>
          <w:rFonts w:cs="Calibri"/>
          <w:color w:val="000000" w:themeColor="text1"/>
        </w:rPr>
        <w:t>I</w:t>
      </w:r>
      <w:r w:rsidR="0093590D">
        <w:rPr>
          <w:rFonts w:cs="Calibri"/>
          <w:color w:val="000000" w:themeColor="text1"/>
        </w:rPr>
        <w:t>V</w:t>
      </w:r>
      <w:r w:rsidRPr="00FC721D">
        <w:rPr>
          <w:rFonts w:cs="Calibri"/>
          <w:color w:val="000000" w:themeColor="text1"/>
        </w:rPr>
        <w:t>.3.3 Nombre d’avis suivis par l’entité au cours de l’exercice : …..</w:t>
      </w:r>
    </w:p>
    <w:p w:rsidR="00A32384" w:rsidRPr="00FC721D" w:rsidRDefault="00A32384" w:rsidP="00A32384">
      <w:pPr>
        <w:tabs>
          <w:tab w:val="left" w:pos="567"/>
        </w:tabs>
        <w:jc w:val="both"/>
        <w:rPr>
          <w:rFonts w:cs="Calibri"/>
          <w:color w:val="000000" w:themeColor="text1"/>
        </w:rPr>
      </w:pPr>
      <w:r w:rsidRPr="00FC721D">
        <w:rPr>
          <w:rFonts w:cs="Calibri"/>
          <w:color w:val="000000" w:themeColor="text1"/>
        </w:rPr>
        <w:tab/>
      </w:r>
      <w:r w:rsidRPr="00FC721D">
        <w:rPr>
          <w:rFonts w:cs="Calibri"/>
          <w:color w:val="000000" w:themeColor="text1"/>
        </w:rPr>
        <w:tab/>
        <w:t>I</w:t>
      </w:r>
      <w:r w:rsidR="0093590D">
        <w:rPr>
          <w:rFonts w:cs="Calibri"/>
          <w:color w:val="000000" w:themeColor="text1"/>
        </w:rPr>
        <w:t>V</w:t>
      </w:r>
      <w:r w:rsidRPr="00FC721D">
        <w:rPr>
          <w:rFonts w:cs="Calibri"/>
          <w:color w:val="000000" w:themeColor="text1"/>
        </w:rPr>
        <w:t xml:space="preserve">.3.4 Commentaires </w:t>
      </w:r>
    </w:p>
    <w:p w:rsidR="00044CFA" w:rsidRPr="00FC721D" w:rsidRDefault="00044CFA" w:rsidP="00A32384">
      <w:pPr>
        <w:tabs>
          <w:tab w:val="left" w:pos="567"/>
        </w:tabs>
        <w:jc w:val="both"/>
        <w:rPr>
          <w:rFonts w:cs="Calibri"/>
          <w:color w:val="000000" w:themeColor="text1"/>
        </w:rPr>
      </w:pPr>
    </w:p>
    <w:p w:rsidR="00044CFA" w:rsidRPr="00FC721D" w:rsidRDefault="00044CFA" w:rsidP="00A32384">
      <w:pPr>
        <w:tabs>
          <w:tab w:val="left" w:pos="567"/>
        </w:tabs>
        <w:jc w:val="both"/>
        <w:rPr>
          <w:rFonts w:cs="Calibri"/>
          <w:color w:val="000000" w:themeColor="text1"/>
        </w:rPr>
      </w:pPr>
    </w:p>
    <w:sectPr w:rsidR="00044CFA" w:rsidRPr="00FC721D" w:rsidSect="005B125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889" w:rsidRDefault="00D05889" w:rsidP="00D57E61">
      <w:pPr>
        <w:spacing w:after="0" w:line="240" w:lineRule="auto"/>
      </w:pPr>
      <w:r>
        <w:separator/>
      </w:r>
    </w:p>
  </w:endnote>
  <w:endnote w:type="continuationSeparator" w:id="0">
    <w:p w:rsidR="00D05889" w:rsidRDefault="00D05889" w:rsidP="00D57E61">
      <w:pPr>
        <w:spacing w:after="0" w:line="240" w:lineRule="auto"/>
      </w:pPr>
      <w:r>
        <w:continuationSeparator/>
      </w:r>
    </w:p>
  </w:endnote>
  <w:endnote w:type="continuationNotice" w:id="1">
    <w:p w:rsidR="00D05889" w:rsidRDefault="00D058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6513242"/>
      <w:docPartObj>
        <w:docPartGallery w:val="Page Numbers (Bottom of Page)"/>
        <w:docPartUnique/>
      </w:docPartObj>
    </w:sdtPr>
    <w:sdtEndPr/>
    <w:sdtContent>
      <w:p w:rsidR="00D26496" w:rsidRDefault="00D26496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D54">
          <w:rPr>
            <w:noProof/>
          </w:rPr>
          <w:t>1</w:t>
        </w:r>
        <w:r>
          <w:fldChar w:fldCharType="end"/>
        </w:r>
      </w:p>
    </w:sdtContent>
  </w:sdt>
  <w:p w:rsidR="00D26496" w:rsidRDefault="00D2649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889" w:rsidRDefault="00D05889" w:rsidP="00D57E61">
      <w:pPr>
        <w:spacing w:after="0" w:line="240" w:lineRule="auto"/>
      </w:pPr>
      <w:r>
        <w:separator/>
      </w:r>
    </w:p>
  </w:footnote>
  <w:footnote w:type="continuationSeparator" w:id="0">
    <w:p w:rsidR="00D05889" w:rsidRDefault="00D05889" w:rsidP="00D57E61">
      <w:pPr>
        <w:spacing w:after="0" w:line="240" w:lineRule="auto"/>
      </w:pPr>
      <w:r>
        <w:continuationSeparator/>
      </w:r>
    </w:p>
  </w:footnote>
  <w:footnote w:type="continuationNotice" w:id="1">
    <w:p w:rsidR="00D05889" w:rsidRDefault="00D0588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9pt;height:11.9pt" o:bullet="t">
        <v:imagedata r:id="rId1" o:title="msoA25B"/>
      </v:shape>
    </w:pict>
  </w:numPicBullet>
  <w:abstractNum w:abstractNumId="0">
    <w:nsid w:val="FFFFFF82"/>
    <w:multiLevelType w:val="singleLevel"/>
    <w:tmpl w:val="039028A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351AB65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AE3E35"/>
    <w:multiLevelType w:val="hybridMultilevel"/>
    <w:tmpl w:val="80C4641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6E416F"/>
    <w:multiLevelType w:val="hybridMultilevel"/>
    <w:tmpl w:val="E2A0DA4A"/>
    <w:lvl w:ilvl="0" w:tplc="55307B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72665F"/>
    <w:multiLevelType w:val="hybridMultilevel"/>
    <w:tmpl w:val="0EF04DD4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068717B8"/>
    <w:multiLevelType w:val="hybridMultilevel"/>
    <w:tmpl w:val="239C68A4"/>
    <w:lvl w:ilvl="0" w:tplc="5A889D1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907C41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>
    <w:nsid w:val="07323BEA"/>
    <w:multiLevelType w:val="hybridMultilevel"/>
    <w:tmpl w:val="99F6F56C"/>
    <w:lvl w:ilvl="0" w:tplc="C77C9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02319E"/>
    <w:multiLevelType w:val="hybridMultilevel"/>
    <w:tmpl w:val="5E7E8FE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DE35F2"/>
    <w:multiLevelType w:val="hybridMultilevel"/>
    <w:tmpl w:val="EA74203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A4B13D5"/>
    <w:multiLevelType w:val="hybridMultilevel"/>
    <w:tmpl w:val="EDE6596E"/>
    <w:lvl w:ilvl="0" w:tplc="D79640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9A7397"/>
    <w:multiLevelType w:val="hybridMultilevel"/>
    <w:tmpl w:val="80140A64"/>
    <w:lvl w:ilvl="0" w:tplc="040C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DC277C5"/>
    <w:multiLevelType w:val="multilevel"/>
    <w:tmpl w:val="3AA2B14A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106F3362"/>
    <w:multiLevelType w:val="hybridMultilevel"/>
    <w:tmpl w:val="E4ECBA7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1D6642E"/>
    <w:multiLevelType w:val="hybridMultilevel"/>
    <w:tmpl w:val="DCC27CAC"/>
    <w:lvl w:ilvl="0" w:tplc="040C0003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5">
    <w:nsid w:val="13CC2E2E"/>
    <w:multiLevelType w:val="hybridMultilevel"/>
    <w:tmpl w:val="A9DA87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4CC11EF"/>
    <w:multiLevelType w:val="hybridMultilevel"/>
    <w:tmpl w:val="3DB6C172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15841726"/>
    <w:multiLevelType w:val="hybridMultilevel"/>
    <w:tmpl w:val="68668DC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15EF16D9"/>
    <w:multiLevelType w:val="hybridMultilevel"/>
    <w:tmpl w:val="749E5D4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6FD1AC8"/>
    <w:multiLevelType w:val="hybridMultilevel"/>
    <w:tmpl w:val="1E66B6F4"/>
    <w:lvl w:ilvl="0" w:tplc="A104A728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CF35C95"/>
    <w:multiLevelType w:val="hybridMultilevel"/>
    <w:tmpl w:val="EF02C0A2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E071F1F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1F2C0725"/>
    <w:multiLevelType w:val="hybridMultilevel"/>
    <w:tmpl w:val="91D8B0B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1F623AF0"/>
    <w:multiLevelType w:val="hybridMultilevel"/>
    <w:tmpl w:val="7C18269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06612AA"/>
    <w:multiLevelType w:val="hybridMultilevel"/>
    <w:tmpl w:val="B9546EA8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22EB42EB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26BE132C"/>
    <w:multiLevelType w:val="hybridMultilevel"/>
    <w:tmpl w:val="78C8F928"/>
    <w:lvl w:ilvl="0" w:tplc="C77C9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5A6B28"/>
    <w:multiLevelType w:val="multilevel"/>
    <w:tmpl w:val="ECD43DA4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8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28">
    <w:nsid w:val="295551D8"/>
    <w:multiLevelType w:val="hybridMultilevel"/>
    <w:tmpl w:val="8B16750A"/>
    <w:lvl w:ilvl="0" w:tplc="89F275D2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B63DCF"/>
    <w:multiLevelType w:val="hybridMultilevel"/>
    <w:tmpl w:val="D3F605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B797D55"/>
    <w:multiLevelType w:val="hybridMultilevel"/>
    <w:tmpl w:val="7E5ADBB4"/>
    <w:lvl w:ilvl="0" w:tplc="7828F1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2E430608"/>
    <w:multiLevelType w:val="hybridMultilevel"/>
    <w:tmpl w:val="3A5E7D2A"/>
    <w:lvl w:ilvl="0" w:tplc="040C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2">
    <w:nsid w:val="310B3F4B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33">
    <w:nsid w:val="3A1A359F"/>
    <w:multiLevelType w:val="hybridMultilevel"/>
    <w:tmpl w:val="C6D0B0D6"/>
    <w:lvl w:ilvl="0" w:tplc="040C0003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34">
    <w:nsid w:val="3AE528E3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5">
    <w:nsid w:val="3C164DA8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3E377431"/>
    <w:multiLevelType w:val="hybridMultilevel"/>
    <w:tmpl w:val="9F68EBF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2224F94"/>
    <w:multiLevelType w:val="hybridMultilevel"/>
    <w:tmpl w:val="51E8BB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32A617C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39">
    <w:nsid w:val="45C264C7"/>
    <w:multiLevelType w:val="hybridMultilevel"/>
    <w:tmpl w:val="F392BE36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4A1C6329"/>
    <w:multiLevelType w:val="hybridMultilevel"/>
    <w:tmpl w:val="E03E3D3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4A4039C3"/>
    <w:multiLevelType w:val="hybridMultilevel"/>
    <w:tmpl w:val="4BCAF500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BE26A1A"/>
    <w:multiLevelType w:val="hybridMultilevel"/>
    <w:tmpl w:val="CCF0C286"/>
    <w:lvl w:ilvl="0" w:tplc="2D765BB6">
      <w:start w:val="1"/>
      <w:numFmt w:val="upperLetter"/>
      <w:lvlText w:val="%1."/>
      <w:lvlJc w:val="left"/>
      <w:pPr>
        <w:ind w:left="720" w:hanging="360"/>
      </w:pPr>
      <w:rPr>
        <w:rFonts w:ascii="Calibri" w:hAnsi="Calibr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D0F0D1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44">
    <w:nsid w:val="50796E94"/>
    <w:multiLevelType w:val="hybridMultilevel"/>
    <w:tmpl w:val="0BE6DD72"/>
    <w:lvl w:ilvl="0" w:tplc="9AAC5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07A195D"/>
    <w:multiLevelType w:val="hybridMultilevel"/>
    <w:tmpl w:val="7490593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50C8416C"/>
    <w:multiLevelType w:val="hybridMultilevel"/>
    <w:tmpl w:val="87646706"/>
    <w:lvl w:ilvl="0" w:tplc="C77C90E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>
    <w:nsid w:val="5124297B"/>
    <w:multiLevelType w:val="hybridMultilevel"/>
    <w:tmpl w:val="1D7437F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670538D"/>
    <w:multiLevelType w:val="hybridMultilevel"/>
    <w:tmpl w:val="A394F9EE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9">
    <w:nsid w:val="57ED562C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>
    <w:nsid w:val="5AF40794"/>
    <w:multiLevelType w:val="hybridMultilevel"/>
    <w:tmpl w:val="584CAF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BEE0265"/>
    <w:multiLevelType w:val="hybridMultilevel"/>
    <w:tmpl w:val="3D2E79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CD8245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53">
    <w:nsid w:val="5DFC5E44"/>
    <w:multiLevelType w:val="hybridMultilevel"/>
    <w:tmpl w:val="5D7E420C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4">
    <w:nsid w:val="62022C6A"/>
    <w:multiLevelType w:val="hybridMultilevel"/>
    <w:tmpl w:val="4774C15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634630A1"/>
    <w:multiLevelType w:val="hybridMultilevel"/>
    <w:tmpl w:val="B8C2899C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4DF14A6"/>
    <w:multiLevelType w:val="hybridMultilevel"/>
    <w:tmpl w:val="487299C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8D329E9"/>
    <w:multiLevelType w:val="multilevel"/>
    <w:tmpl w:val="CF3CDE36"/>
    <w:lvl w:ilvl="0">
      <w:start w:val="1"/>
      <w:numFmt w:val="decimal"/>
      <w:pStyle w:val="Titre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Titr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Titre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Titre4"/>
      <w:suff w:val="space"/>
      <w:lvlText w:val="%1.%2.%3.%4."/>
      <w:lvlJc w:val="left"/>
      <w:pPr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8">
    <w:nsid w:val="68DE5932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>
    <w:nsid w:val="69C86754"/>
    <w:multiLevelType w:val="multilevel"/>
    <w:tmpl w:val="A0E88F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0">
    <w:nsid w:val="6A3C44C1"/>
    <w:multiLevelType w:val="hybridMultilevel"/>
    <w:tmpl w:val="EBDCFF68"/>
    <w:lvl w:ilvl="0" w:tplc="6422C4C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72F74BE6"/>
    <w:multiLevelType w:val="hybridMultilevel"/>
    <w:tmpl w:val="F4BA47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34E5427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>
    <w:nsid w:val="73AB453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64">
    <w:nsid w:val="768B0C0E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5">
    <w:nsid w:val="784824DC"/>
    <w:multiLevelType w:val="hybridMultilevel"/>
    <w:tmpl w:val="A69C3490"/>
    <w:lvl w:ilvl="0" w:tplc="040C0017">
      <w:start w:val="1"/>
      <w:numFmt w:val="lowerLetter"/>
      <w:lvlText w:val="%1)"/>
      <w:lvlJc w:val="left"/>
      <w:pPr>
        <w:ind w:left="2203" w:hanging="360"/>
      </w:pPr>
    </w:lvl>
    <w:lvl w:ilvl="1" w:tplc="040C0019" w:tentative="1">
      <w:start w:val="1"/>
      <w:numFmt w:val="lowerLetter"/>
      <w:lvlText w:val="%2."/>
      <w:lvlJc w:val="left"/>
      <w:pPr>
        <w:ind w:left="2923" w:hanging="360"/>
      </w:pPr>
    </w:lvl>
    <w:lvl w:ilvl="2" w:tplc="040C001B" w:tentative="1">
      <w:start w:val="1"/>
      <w:numFmt w:val="lowerRoman"/>
      <w:lvlText w:val="%3."/>
      <w:lvlJc w:val="right"/>
      <w:pPr>
        <w:ind w:left="3643" w:hanging="180"/>
      </w:pPr>
    </w:lvl>
    <w:lvl w:ilvl="3" w:tplc="040C000F" w:tentative="1">
      <w:start w:val="1"/>
      <w:numFmt w:val="decimal"/>
      <w:lvlText w:val="%4."/>
      <w:lvlJc w:val="left"/>
      <w:pPr>
        <w:ind w:left="4363" w:hanging="360"/>
      </w:pPr>
    </w:lvl>
    <w:lvl w:ilvl="4" w:tplc="040C0019" w:tentative="1">
      <w:start w:val="1"/>
      <w:numFmt w:val="lowerLetter"/>
      <w:lvlText w:val="%5."/>
      <w:lvlJc w:val="left"/>
      <w:pPr>
        <w:ind w:left="5083" w:hanging="360"/>
      </w:pPr>
    </w:lvl>
    <w:lvl w:ilvl="5" w:tplc="040C001B" w:tentative="1">
      <w:start w:val="1"/>
      <w:numFmt w:val="lowerRoman"/>
      <w:lvlText w:val="%6."/>
      <w:lvlJc w:val="right"/>
      <w:pPr>
        <w:ind w:left="5803" w:hanging="180"/>
      </w:pPr>
    </w:lvl>
    <w:lvl w:ilvl="6" w:tplc="040C000F" w:tentative="1">
      <w:start w:val="1"/>
      <w:numFmt w:val="decimal"/>
      <w:lvlText w:val="%7."/>
      <w:lvlJc w:val="left"/>
      <w:pPr>
        <w:ind w:left="6523" w:hanging="360"/>
      </w:pPr>
    </w:lvl>
    <w:lvl w:ilvl="7" w:tplc="040C0019" w:tentative="1">
      <w:start w:val="1"/>
      <w:numFmt w:val="lowerLetter"/>
      <w:lvlText w:val="%8."/>
      <w:lvlJc w:val="left"/>
      <w:pPr>
        <w:ind w:left="7243" w:hanging="360"/>
      </w:pPr>
    </w:lvl>
    <w:lvl w:ilvl="8" w:tplc="040C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66">
    <w:nsid w:val="79AF6FAD"/>
    <w:multiLevelType w:val="multilevel"/>
    <w:tmpl w:val="794E1E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>
    <w:nsid w:val="7A916406"/>
    <w:multiLevelType w:val="hybridMultilevel"/>
    <w:tmpl w:val="94842890"/>
    <w:lvl w:ilvl="0" w:tplc="6422C4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>
    <w:nsid w:val="7C5922C1"/>
    <w:multiLevelType w:val="hybridMultilevel"/>
    <w:tmpl w:val="0808901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24"/>
  </w:num>
  <w:num w:numId="3">
    <w:abstractNumId w:val="57"/>
  </w:num>
  <w:num w:numId="4">
    <w:abstractNumId w:val="18"/>
  </w:num>
  <w:num w:numId="5">
    <w:abstractNumId w:val="2"/>
  </w:num>
  <w:num w:numId="6">
    <w:abstractNumId w:val="56"/>
  </w:num>
  <w:num w:numId="7">
    <w:abstractNumId w:val="29"/>
  </w:num>
  <w:num w:numId="8">
    <w:abstractNumId w:val="49"/>
  </w:num>
  <w:num w:numId="9">
    <w:abstractNumId w:val="67"/>
  </w:num>
  <w:num w:numId="10">
    <w:abstractNumId w:val="17"/>
  </w:num>
  <w:num w:numId="11">
    <w:abstractNumId w:val="3"/>
  </w:num>
  <w:num w:numId="12">
    <w:abstractNumId w:val="23"/>
  </w:num>
  <w:num w:numId="13">
    <w:abstractNumId w:val="51"/>
  </w:num>
  <w:num w:numId="14">
    <w:abstractNumId w:val="34"/>
  </w:num>
  <w:num w:numId="15">
    <w:abstractNumId w:val="6"/>
  </w:num>
  <w:num w:numId="16">
    <w:abstractNumId w:val="43"/>
  </w:num>
  <w:num w:numId="17">
    <w:abstractNumId w:val="32"/>
  </w:num>
  <w:num w:numId="18">
    <w:abstractNumId w:val="15"/>
  </w:num>
  <w:num w:numId="19">
    <w:abstractNumId w:val="64"/>
  </w:num>
  <w:num w:numId="20">
    <w:abstractNumId w:val="52"/>
  </w:num>
  <w:num w:numId="21">
    <w:abstractNumId w:val="37"/>
  </w:num>
  <w:num w:numId="22">
    <w:abstractNumId w:val="68"/>
  </w:num>
  <w:num w:numId="23">
    <w:abstractNumId w:val="47"/>
  </w:num>
  <w:num w:numId="24">
    <w:abstractNumId w:val="48"/>
  </w:num>
  <w:num w:numId="25">
    <w:abstractNumId w:val="14"/>
  </w:num>
  <w:num w:numId="26">
    <w:abstractNumId w:val="16"/>
  </w:num>
  <w:num w:numId="27">
    <w:abstractNumId w:val="4"/>
  </w:num>
  <w:num w:numId="28">
    <w:abstractNumId w:val="27"/>
  </w:num>
  <w:num w:numId="29">
    <w:abstractNumId w:val="53"/>
  </w:num>
  <w:num w:numId="30">
    <w:abstractNumId w:val="31"/>
  </w:num>
  <w:num w:numId="31">
    <w:abstractNumId w:val="33"/>
  </w:num>
  <w:num w:numId="32">
    <w:abstractNumId w:val="9"/>
  </w:num>
  <w:num w:numId="33">
    <w:abstractNumId w:val="40"/>
  </w:num>
  <w:num w:numId="34">
    <w:abstractNumId w:val="11"/>
  </w:num>
  <w:num w:numId="35">
    <w:abstractNumId w:val="36"/>
  </w:num>
  <w:num w:numId="36">
    <w:abstractNumId w:val="41"/>
  </w:num>
  <w:num w:numId="37">
    <w:abstractNumId w:val="42"/>
  </w:num>
  <w:num w:numId="38">
    <w:abstractNumId w:val="60"/>
  </w:num>
  <w:num w:numId="39">
    <w:abstractNumId w:val="54"/>
  </w:num>
  <w:num w:numId="40">
    <w:abstractNumId w:val="59"/>
  </w:num>
  <w:num w:numId="41">
    <w:abstractNumId w:val="30"/>
  </w:num>
  <w:num w:numId="42">
    <w:abstractNumId w:val="7"/>
  </w:num>
  <w:num w:numId="43">
    <w:abstractNumId w:val="26"/>
  </w:num>
  <w:num w:numId="44">
    <w:abstractNumId w:val="8"/>
  </w:num>
  <w:num w:numId="45">
    <w:abstractNumId w:val="19"/>
  </w:num>
  <w:num w:numId="46">
    <w:abstractNumId w:val="10"/>
  </w:num>
  <w:num w:numId="47">
    <w:abstractNumId w:val="62"/>
  </w:num>
  <w:num w:numId="48">
    <w:abstractNumId w:val="66"/>
  </w:num>
  <w:num w:numId="49">
    <w:abstractNumId w:val="12"/>
  </w:num>
  <w:num w:numId="50">
    <w:abstractNumId w:val="35"/>
  </w:num>
  <w:num w:numId="51">
    <w:abstractNumId w:val="55"/>
  </w:num>
  <w:num w:numId="52">
    <w:abstractNumId w:val="50"/>
  </w:num>
  <w:num w:numId="53">
    <w:abstractNumId w:val="61"/>
  </w:num>
  <w:num w:numId="54">
    <w:abstractNumId w:val="5"/>
  </w:num>
  <w:num w:numId="55">
    <w:abstractNumId w:val="28"/>
  </w:num>
  <w:num w:numId="56">
    <w:abstractNumId w:val="65"/>
  </w:num>
  <w:num w:numId="57">
    <w:abstractNumId w:val="20"/>
  </w:num>
  <w:num w:numId="58">
    <w:abstractNumId w:val="1"/>
  </w:num>
  <w:num w:numId="59">
    <w:abstractNumId w:val="0"/>
  </w:num>
  <w:num w:numId="6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8"/>
  </w:num>
  <w:num w:numId="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3"/>
  </w:num>
  <w:num w:numId="64">
    <w:abstractNumId w:val="25"/>
  </w:num>
  <w:num w:numId="65">
    <w:abstractNumId w:val="22"/>
  </w:num>
  <w:num w:numId="66">
    <w:abstractNumId w:val="39"/>
  </w:num>
  <w:num w:numId="67">
    <w:abstractNumId w:val="45"/>
  </w:num>
  <w:num w:numId="68">
    <w:abstractNumId w:val="63"/>
  </w:num>
  <w:num w:numId="69">
    <w:abstractNumId w:val="10"/>
  </w:num>
  <w:num w:numId="70">
    <w:abstractNumId w:val="0"/>
  </w:num>
  <w:num w:numId="71">
    <w:abstractNumId w:val="38"/>
  </w:num>
  <w:num w:numId="72">
    <w:abstractNumId w:val="57"/>
  </w:num>
  <w:num w:numId="73">
    <w:abstractNumId w:val="58"/>
  </w:num>
  <w:num w:numId="74">
    <w:abstractNumId w:val="4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visionView w:markup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BA4"/>
    <w:rsid w:val="00002A54"/>
    <w:rsid w:val="00003FF5"/>
    <w:rsid w:val="0000432E"/>
    <w:rsid w:val="00011BF8"/>
    <w:rsid w:val="00012000"/>
    <w:rsid w:val="00012E5E"/>
    <w:rsid w:val="000149CB"/>
    <w:rsid w:val="00014FA2"/>
    <w:rsid w:val="00016A02"/>
    <w:rsid w:val="00024FE9"/>
    <w:rsid w:val="00026615"/>
    <w:rsid w:val="00026A47"/>
    <w:rsid w:val="000364D2"/>
    <w:rsid w:val="00036F1D"/>
    <w:rsid w:val="0004039D"/>
    <w:rsid w:val="00040477"/>
    <w:rsid w:val="000419E1"/>
    <w:rsid w:val="00041F9F"/>
    <w:rsid w:val="000439F0"/>
    <w:rsid w:val="00044CFA"/>
    <w:rsid w:val="00045773"/>
    <w:rsid w:val="00047472"/>
    <w:rsid w:val="00047A0C"/>
    <w:rsid w:val="00056545"/>
    <w:rsid w:val="00064301"/>
    <w:rsid w:val="00064E21"/>
    <w:rsid w:val="0006654D"/>
    <w:rsid w:val="000711B9"/>
    <w:rsid w:val="00076DB7"/>
    <w:rsid w:val="00077622"/>
    <w:rsid w:val="00080C4F"/>
    <w:rsid w:val="000848AF"/>
    <w:rsid w:val="00084E70"/>
    <w:rsid w:val="00087BC3"/>
    <w:rsid w:val="00087EDE"/>
    <w:rsid w:val="0009032D"/>
    <w:rsid w:val="000947CD"/>
    <w:rsid w:val="00094AEE"/>
    <w:rsid w:val="00095837"/>
    <w:rsid w:val="000977F3"/>
    <w:rsid w:val="000A32E2"/>
    <w:rsid w:val="000A3BDD"/>
    <w:rsid w:val="000A6584"/>
    <w:rsid w:val="000B284E"/>
    <w:rsid w:val="000B3FA9"/>
    <w:rsid w:val="000C0C8C"/>
    <w:rsid w:val="000C74B4"/>
    <w:rsid w:val="000D1367"/>
    <w:rsid w:val="000D2AD7"/>
    <w:rsid w:val="000D3070"/>
    <w:rsid w:val="000D3215"/>
    <w:rsid w:val="000E03E0"/>
    <w:rsid w:val="000E0526"/>
    <w:rsid w:val="000E09A5"/>
    <w:rsid w:val="000E7572"/>
    <w:rsid w:val="000F2D96"/>
    <w:rsid w:val="000F3972"/>
    <w:rsid w:val="000F56AF"/>
    <w:rsid w:val="000F6C69"/>
    <w:rsid w:val="00102FA8"/>
    <w:rsid w:val="00103489"/>
    <w:rsid w:val="00105D85"/>
    <w:rsid w:val="00107560"/>
    <w:rsid w:val="0011036A"/>
    <w:rsid w:val="00112AEC"/>
    <w:rsid w:val="00115117"/>
    <w:rsid w:val="001174F7"/>
    <w:rsid w:val="00117ECC"/>
    <w:rsid w:val="001220A4"/>
    <w:rsid w:val="0012557C"/>
    <w:rsid w:val="00125F11"/>
    <w:rsid w:val="001273F7"/>
    <w:rsid w:val="00130877"/>
    <w:rsid w:val="00130A78"/>
    <w:rsid w:val="00130F10"/>
    <w:rsid w:val="001360B3"/>
    <w:rsid w:val="00137AFB"/>
    <w:rsid w:val="00140AB7"/>
    <w:rsid w:val="00142FED"/>
    <w:rsid w:val="0014396F"/>
    <w:rsid w:val="00145A4B"/>
    <w:rsid w:val="00145DFE"/>
    <w:rsid w:val="00146B59"/>
    <w:rsid w:val="00147504"/>
    <w:rsid w:val="00150D90"/>
    <w:rsid w:val="00150F0E"/>
    <w:rsid w:val="001515DD"/>
    <w:rsid w:val="001525D4"/>
    <w:rsid w:val="00152B63"/>
    <w:rsid w:val="00160800"/>
    <w:rsid w:val="00160DC9"/>
    <w:rsid w:val="00160E4D"/>
    <w:rsid w:val="001628C2"/>
    <w:rsid w:val="00164B1C"/>
    <w:rsid w:val="0016627A"/>
    <w:rsid w:val="00166B96"/>
    <w:rsid w:val="00172E93"/>
    <w:rsid w:val="00176BC9"/>
    <w:rsid w:val="00177DA7"/>
    <w:rsid w:val="00182A74"/>
    <w:rsid w:val="00183494"/>
    <w:rsid w:val="001844EE"/>
    <w:rsid w:val="00184EB7"/>
    <w:rsid w:val="00186337"/>
    <w:rsid w:val="001915C8"/>
    <w:rsid w:val="00193C8C"/>
    <w:rsid w:val="001975FB"/>
    <w:rsid w:val="001A3307"/>
    <w:rsid w:val="001B2862"/>
    <w:rsid w:val="001B4A4A"/>
    <w:rsid w:val="001B540C"/>
    <w:rsid w:val="001B59B8"/>
    <w:rsid w:val="001B664C"/>
    <w:rsid w:val="001C292D"/>
    <w:rsid w:val="001C2F22"/>
    <w:rsid w:val="001D0BDD"/>
    <w:rsid w:val="001D1F63"/>
    <w:rsid w:val="001D1F89"/>
    <w:rsid w:val="001D2145"/>
    <w:rsid w:val="001E1339"/>
    <w:rsid w:val="001E29B1"/>
    <w:rsid w:val="001E2E0B"/>
    <w:rsid w:val="001E2E89"/>
    <w:rsid w:val="001E32B3"/>
    <w:rsid w:val="001E4846"/>
    <w:rsid w:val="001E5E0A"/>
    <w:rsid w:val="001E6995"/>
    <w:rsid w:val="001F0299"/>
    <w:rsid w:val="001F0441"/>
    <w:rsid w:val="001F0AF6"/>
    <w:rsid w:val="001F1FD0"/>
    <w:rsid w:val="001F324C"/>
    <w:rsid w:val="001F3C4B"/>
    <w:rsid w:val="001F4961"/>
    <w:rsid w:val="001F50DC"/>
    <w:rsid w:val="001F7AA1"/>
    <w:rsid w:val="00207226"/>
    <w:rsid w:val="00207E8A"/>
    <w:rsid w:val="00214311"/>
    <w:rsid w:val="00217EA1"/>
    <w:rsid w:val="00221E3B"/>
    <w:rsid w:val="002226A6"/>
    <w:rsid w:val="00224DB5"/>
    <w:rsid w:val="002251BC"/>
    <w:rsid w:val="0022555C"/>
    <w:rsid w:val="0022631C"/>
    <w:rsid w:val="00226D2D"/>
    <w:rsid w:val="0022783D"/>
    <w:rsid w:val="002315CF"/>
    <w:rsid w:val="00232180"/>
    <w:rsid w:val="00233A7A"/>
    <w:rsid w:val="00234B9A"/>
    <w:rsid w:val="00241556"/>
    <w:rsid w:val="002427A3"/>
    <w:rsid w:val="00242C7B"/>
    <w:rsid w:val="0024765E"/>
    <w:rsid w:val="0025009D"/>
    <w:rsid w:val="00250C43"/>
    <w:rsid w:val="00251175"/>
    <w:rsid w:val="00251DEC"/>
    <w:rsid w:val="002530A9"/>
    <w:rsid w:val="00257579"/>
    <w:rsid w:val="00260C52"/>
    <w:rsid w:val="00262254"/>
    <w:rsid w:val="002648FE"/>
    <w:rsid w:val="002650E5"/>
    <w:rsid w:val="00265AD0"/>
    <w:rsid w:val="002671AC"/>
    <w:rsid w:val="0027199E"/>
    <w:rsid w:val="00275200"/>
    <w:rsid w:val="00277C87"/>
    <w:rsid w:val="002827A8"/>
    <w:rsid w:val="00282A90"/>
    <w:rsid w:val="00282ABF"/>
    <w:rsid w:val="00285D49"/>
    <w:rsid w:val="0029068A"/>
    <w:rsid w:val="00290C20"/>
    <w:rsid w:val="00290CDB"/>
    <w:rsid w:val="00290ED3"/>
    <w:rsid w:val="00293306"/>
    <w:rsid w:val="00297854"/>
    <w:rsid w:val="002A0C5A"/>
    <w:rsid w:val="002A22E6"/>
    <w:rsid w:val="002B0373"/>
    <w:rsid w:val="002B07BF"/>
    <w:rsid w:val="002B0BE4"/>
    <w:rsid w:val="002B0CEE"/>
    <w:rsid w:val="002B1044"/>
    <w:rsid w:val="002B315E"/>
    <w:rsid w:val="002C0ADB"/>
    <w:rsid w:val="002C1408"/>
    <w:rsid w:val="002C159B"/>
    <w:rsid w:val="002C2812"/>
    <w:rsid w:val="002C3A7D"/>
    <w:rsid w:val="002C4126"/>
    <w:rsid w:val="002C43FF"/>
    <w:rsid w:val="002C59F3"/>
    <w:rsid w:val="002C7298"/>
    <w:rsid w:val="002D4432"/>
    <w:rsid w:val="002D4F0D"/>
    <w:rsid w:val="002D58DE"/>
    <w:rsid w:val="002D7525"/>
    <w:rsid w:val="002D75E1"/>
    <w:rsid w:val="002E0383"/>
    <w:rsid w:val="002E08AB"/>
    <w:rsid w:val="002E0C89"/>
    <w:rsid w:val="002E0CFE"/>
    <w:rsid w:val="002E1EF4"/>
    <w:rsid w:val="002E5F2C"/>
    <w:rsid w:val="002F1850"/>
    <w:rsid w:val="002F300C"/>
    <w:rsid w:val="002F3C8F"/>
    <w:rsid w:val="002F63E5"/>
    <w:rsid w:val="002F6658"/>
    <w:rsid w:val="002F7D27"/>
    <w:rsid w:val="00301BB7"/>
    <w:rsid w:val="00302573"/>
    <w:rsid w:val="00302CF0"/>
    <w:rsid w:val="003061FA"/>
    <w:rsid w:val="003064CE"/>
    <w:rsid w:val="00306D8E"/>
    <w:rsid w:val="00310A06"/>
    <w:rsid w:val="003214FF"/>
    <w:rsid w:val="0032531C"/>
    <w:rsid w:val="0032572B"/>
    <w:rsid w:val="00327D04"/>
    <w:rsid w:val="0033120B"/>
    <w:rsid w:val="003332A2"/>
    <w:rsid w:val="00333AFC"/>
    <w:rsid w:val="00334DE9"/>
    <w:rsid w:val="0033526E"/>
    <w:rsid w:val="00335651"/>
    <w:rsid w:val="00336186"/>
    <w:rsid w:val="003374F0"/>
    <w:rsid w:val="00340A17"/>
    <w:rsid w:val="00341AB3"/>
    <w:rsid w:val="00344F19"/>
    <w:rsid w:val="003456A5"/>
    <w:rsid w:val="00345BBA"/>
    <w:rsid w:val="00350817"/>
    <w:rsid w:val="003511A3"/>
    <w:rsid w:val="0035264E"/>
    <w:rsid w:val="00355091"/>
    <w:rsid w:val="00355806"/>
    <w:rsid w:val="0035624D"/>
    <w:rsid w:val="00360775"/>
    <w:rsid w:val="00364BA0"/>
    <w:rsid w:val="00374979"/>
    <w:rsid w:val="00377508"/>
    <w:rsid w:val="00381893"/>
    <w:rsid w:val="003820FC"/>
    <w:rsid w:val="003838E7"/>
    <w:rsid w:val="00390DCF"/>
    <w:rsid w:val="00392CC8"/>
    <w:rsid w:val="00393881"/>
    <w:rsid w:val="003940FB"/>
    <w:rsid w:val="003972F1"/>
    <w:rsid w:val="003976EB"/>
    <w:rsid w:val="003978F5"/>
    <w:rsid w:val="003A1138"/>
    <w:rsid w:val="003A1174"/>
    <w:rsid w:val="003A120B"/>
    <w:rsid w:val="003A399D"/>
    <w:rsid w:val="003A5D24"/>
    <w:rsid w:val="003B60A6"/>
    <w:rsid w:val="003B6C0D"/>
    <w:rsid w:val="003B75BD"/>
    <w:rsid w:val="003B78E0"/>
    <w:rsid w:val="003C1625"/>
    <w:rsid w:val="003C1F8A"/>
    <w:rsid w:val="003C50E9"/>
    <w:rsid w:val="003D2017"/>
    <w:rsid w:val="003D20F2"/>
    <w:rsid w:val="003D3D88"/>
    <w:rsid w:val="003D4D20"/>
    <w:rsid w:val="003D6528"/>
    <w:rsid w:val="003D7DF0"/>
    <w:rsid w:val="003E3E2C"/>
    <w:rsid w:val="003F3B15"/>
    <w:rsid w:val="003F63EE"/>
    <w:rsid w:val="00401DA4"/>
    <w:rsid w:val="00402D53"/>
    <w:rsid w:val="00405D1F"/>
    <w:rsid w:val="00407DDC"/>
    <w:rsid w:val="004101A3"/>
    <w:rsid w:val="00410E65"/>
    <w:rsid w:val="00415C15"/>
    <w:rsid w:val="0041657A"/>
    <w:rsid w:val="00421385"/>
    <w:rsid w:val="00435AC0"/>
    <w:rsid w:val="00435CB0"/>
    <w:rsid w:val="004368E3"/>
    <w:rsid w:val="004440D5"/>
    <w:rsid w:val="004460EC"/>
    <w:rsid w:val="00450FE9"/>
    <w:rsid w:val="00456173"/>
    <w:rsid w:val="0045786A"/>
    <w:rsid w:val="00457A63"/>
    <w:rsid w:val="00460579"/>
    <w:rsid w:val="004628BC"/>
    <w:rsid w:val="0046303A"/>
    <w:rsid w:val="00463123"/>
    <w:rsid w:val="0046390E"/>
    <w:rsid w:val="00467097"/>
    <w:rsid w:val="004724EE"/>
    <w:rsid w:val="004727FF"/>
    <w:rsid w:val="00473E8E"/>
    <w:rsid w:val="004761E1"/>
    <w:rsid w:val="00476630"/>
    <w:rsid w:val="00481C71"/>
    <w:rsid w:val="004877FD"/>
    <w:rsid w:val="00492FA9"/>
    <w:rsid w:val="004A0D01"/>
    <w:rsid w:val="004A22B2"/>
    <w:rsid w:val="004B0C2D"/>
    <w:rsid w:val="004B11A3"/>
    <w:rsid w:val="004B1493"/>
    <w:rsid w:val="004B1B08"/>
    <w:rsid w:val="004B1BF5"/>
    <w:rsid w:val="004B2D3A"/>
    <w:rsid w:val="004C0E52"/>
    <w:rsid w:val="004C18F8"/>
    <w:rsid w:val="004C1913"/>
    <w:rsid w:val="004C1B03"/>
    <w:rsid w:val="004C44E5"/>
    <w:rsid w:val="004C4537"/>
    <w:rsid w:val="004C4581"/>
    <w:rsid w:val="004C5244"/>
    <w:rsid w:val="004C5E78"/>
    <w:rsid w:val="004D3C5E"/>
    <w:rsid w:val="004D4FBE"/>
    <w:rsid w:val="004D5564"/>
    <w:rsid w:val="004D7FD0"/>
    <w:rsid w:val="004E1689"/>
    <w:rsid w:val="004E4801"/>
    <w:rsid w:val="004E6014"/>
    <w:rsid w:val="004F04AC"/>
    <w:rsid w:val="004F2B5D"/>
    <w:rsid w:val="004F6825"/>
    <w:rsid w:val="004F6D20"/>
    <w:rsid w:val="0050041B"/>
    <w:rsid w:val="00500B76"/>
    <w:rsid w:val="005011B2"/>
    <w:rsid w:val="005050A0"/>
    <w:rsid w:val="005050FC"/>
    <w:rsid w:val="00505AEB"/>
    <w:rsid w:val="00506D56"/>
    <w:rsid w:val="00515934"/>
    <w:rsid w:val="00521259"/>
    <w:rsid w:val="0052484F"/>
    <w:rsid w:val="00525402"/>
    <w:rsid w:val="00525512"/>
    <w:rsid w:val="00525DD6"/>
    <w:rsid w:val="00526671"/>
    <w:rsid w:val="005276B8"/>
    <w:rsid w:val="00527924"/>
    <w:rsid w:val="00530CEC"/>
    <w:rsid w:val="00531980"/>
    <w:rsid w:val="00536259"/>
    <w:rsid w:val="005371FD"/>
    <w:rsid w:val="00540455"/>
    <w:rsid w:val="00545197"/>
    <w:rsid w:val="00547F8A"/>
    <w:rsid w:val="00550386"/>
    <w:rsid w:val="00550AB6"/>
    <w:rsid w:val="00552FA1"/>
    <w:rsid w:val="00553021"/>
    <w:rsid w:val="00553FA2"/>
    <w:rsid w:val="00555AB9"/>
    <w:rsid w:val="0056511A"/>
    <w:rsid w:val="005664FB"/>
    <w:rsid w:val="00566C37"/>
    <w:rsid w:val="005675AD"/>
    <w:rsid w:val="00570908"/>
    <w:rsid w:val="00570B8E"/>
    <w:rsid w:val="00572B97"/>
    <w:rsid w:val="00573987"/>
    <w:rsid w:val="005740BD"/>
    <w:rsid w:val="00575F85"/>
    <w:rsid w:val="00580B4E"/>
    <w:rsid w:val="00581F0C"/>
    <w:rsid w:val="0058221A"/>
    <w:rsid w:val="00582A70"/>
    <w:rsid w:val="00583128"/>
    <w:rsid w:val="00583BCA"/>
    <w:rsid w:val="005877CF"/>
    <w:rsid w:val="005919CB"/>
    <w:rsid w:val="005919E4"/>
    <w:rsid w:val="00592DD0"/>
    <w:rsid w:val="00595354"/>
    <w:rsid w:val="005A0FB7"/>
    <w:rsid w:val="005A3ADF"/>
    <w:rsid w:val="005A6E20"/>
    <w:rsid w:val="005B04DE"/>
    <w:rsid w:val="005B1251"/>
    <w:rsid w:val="005B2610"/>
    <w:rsid w:val="005B4F50"/>
    <w:rsid w:val="005C06F4"/>
    <w:rsid w:val="005C0DB6"/>
    <w:rsid w:val="005C2B9D"/>
    <w:rsid w:val="005C3D0C"/>
    <w:rsid w:val="005C5A0F"/>
    <w:rsid w:val="005C7D8D"/>
    <w:rsid w:val="005D17A7"/>
    <w:rsid w:val="005D22FB"/>
    <w:rsid w:val="005D2A19"/>
    <w:rsid w:val="005D410F"/>
    <w:rsid w:val="005D5B71"/>
    <w:rsid w:val="005D6AE9"/>
    <w:rsid w:val="005E3A13"/>
    <w:rsid w:val="005E55D5"/>
    <w:rsid w:val="005E66A6"/>
    <w:rsid w:val="005F537C"/>
    <w:rsid w:val="005F57F9"/>
    <w:rsid w:val="00600EBB"/>
    <w:rsid w:val="0060258A"/>
    <w:rsid w:val="00602792"/>
    <w:rsid w:val="00603DA5"/>
    <w:rsid w:val="00605898"/>
    <w:rsid w:val="0060707F"/>
    <w:rsid w:val="00610B87"/>
    <w:rsid w:val="00610F21"/>
    <w:rsid w:val="0061256A"/>
    <w:rsid w:val="00615C5D"/>
    <w:rsid w:val="00617969"/>
    <w:rsid w:val="00620121"/>
    <w:rsid w:val="0062121D"/>
    <w:rsid w:val="00621B1A"/>
    <w:rsid w:val="00622285"/>
    <w:rsid w:val="006248F6"/>
    <w:rsid w:val="006273BE"/>
    <w:rsid w:val="006312E7"/>
    <w:rsid w:val="00633168"/>
    <w:rsid w:val="00635272"/>
    <w:rsid w:val="00636F5B"/>
    <w:rsid w:val="006400E3"/>
    <w:rsid w:val="00640B47"/>
    <w:rsid w:val="006431FD"/>
    <w:rsid w:val="00646B91"/>
    <w:rsid w:val="006514ED"/>
    <w:rsid w:val="0065541D"/>
    <w:rsid w:val="00655684"/>
    <w:rsid w:val="0065645F"/>
    <w:rsid w:val="0065743D"/>
    <w:rsid w:val="006605F6"/>
    <w:rsid w:val="00663AF7"/>
    <w:rsid w:val="00663F74"/>
    <w:rsid w:val="0066400A"/>
    <w:rsid w:val="006642E1"/>
    <w:rsid w:val="006679C2"/>
    <w:rsid w:val="0067049E"/>
    <w:rsid w:val="006731D0"/>
    <w:rsid w:val="0067404C"/>
    <w:rsid w:val="006742FB"/>
    <w:rsid w:val="00674F00"/>
    <w:rsid w:val="006757CE"/>
    <w:rsid w:val="00676E45"/>
    <w:rsid w:val="0067756A"/>
    <w:rsid w:val="00677917"/>
    <w:rsid w:val="00677E29"/>
    <w:rsid w:val="00680816"/>
    <w:rsid w:val="00684AE5"/>
    <w:rsid w:val="00685651"/>
    <w:rsid w:val="0068695D"/>
    <w:rsid w:val="006918A2"/>
    <w:rsid w:val="00692286"/>
    <w:rsid w:val="00694C21"/>
    <w:rsid w:val="0069519C"/>
    <w:rsid w:val="0069695B"/>
    <w:rsid w:val="00697CB3"/>
    <w:rsid w:val="006A1009"/>
    <w:rsid w:val="006A1736"/>
    <w:rsid w:val="006A18DC"/>
    <w:rsid w:val="006A19E5"/>
    <w:rsid w:val="006A1C96"/>
    <w:rsid w:val="006A22B7"/>
    <w:rsid w:val="006A598E"/>
    <w:rsid w:val="006A7FFC"/>
    <w:rsid w:val="006B0BA4"/>
    <w:rsid w:val="006B5087"/>
    <w:rsid w:val="006B590B"/>
    <w:rsid w:val="006B71A1"/>
    <w:rsid w:val="006C0106"/>
    <w:rsid w:val="006C0CBC"/>
    <w:rsid w:val="006C0F13"/>
    <w:rsid w:val="006C3687"/>
    <w:rsid w:val="006C3D1C"/>
    <w:rsid w:val="006C50E1"/>
    <w:rsid w:val="006D38F8"/>
    <w:rsid w:val="006D3DCD"/>
    <w:rsid w:val="006D6C2F"/>
    <w:rsid w:val="006E146D"/>
    <w:rsid w:val="006E1641"/>
    <w:rsid w:val="006F3673"/>
    <w:rsid w:val="006F6B41"/>
    <w:rsid w:val="006F713F"/>
    <w:rsid w:val="006F7FD8"/>
    <w:rsid w:val="00700022"/>
    <w:rsid w:val="00704664"/>
    <w:rsid w:val="00706321"/>
    <w:rsid w:val="007109C6"/>
    <w:rsid w:val="00713BE4"/>
    <w:rsid w:val="00720F98"/>
    <w:rsid w:val="0072203F"/>
    <w:rsid w:val="00723C8D"/>
    <w:rsid w:val="0072772B"/>
    <w:rsid w:val="0072782F"/>
    <w:rsid w:val="00732946"/>
    <w:rsid w:val="007340CE"/>
    <w:rsid w:val="00736F61"/>
    <w:rsid w:val="00737F12"/>
    <w:rsid w:val="0074225E"/>
    <w:rsid w:val="00744A85"/>
    <w:rsid w:val="00745B28"/>
    <w:rsid w:val="007470E6"/>
    <w:rsid w:val="0075315E"/>
    <w:rsid w:val="007544FD"/>
    <w:rsid w:val="007549E6"/>
    <w:rsid w:val="00757383"/>
    <w:rsid w:val="007578C1"/>
    <w:rsid w:val="007606E7"/>
    <w:rsid w:val="00760FDD"/>
    <w:rsid w:val="0076213D"/>
    <w:rsid w:val="00764C3E"/>
    <w:rsid w:val="00770B60"/>
    <w:rsid w:val="0077106D"/>
    <w:rsid w:val="007721E6"/>
    <w:rsid w:val="007736CB"/>
    <w:rsid w:val="00774082"/>
    <w:rsid w:val="00775F3F"/>
    <w:rsid w:val="0077603C"/>
    <w:rsid w:val="00776B6B"/>
    <w:rsid w:val="007779F1"/>
    <w:rsid w:val="00777A9A"/>
    <w:rsid w:val="0078068E"/>
    <w:rsid w:val="007819D6"/>
    <w:rsid w:val="00783C0D"/>
    <w:rsid w:val="007854BF"/>
    <w:rsid w:val="00785AA3"/>
    <w:rsid w:val="00785B16"/>
    <w:rsid w:val="00790E95"/>
    <w:rsid w:val="00792204"/>
    <w:rsid w:val="007968BC"/>
    <w:rsid w:val="00797069"/>
    <w:rsid w:val="007A1EF1"/>
    <w:rsid w:val="007A37F5"/>
    <w:rsid w:val="007B3C6D"/>
    <w:rsid w:val="007B3EF9"/>
    <w:rsid w:val="007C0383"/>
    <w:rsid w:val="007C059C"/>
    <w:rsid w:val="007C560D"/>
    <w:rsid w:val="007D4419"/>
    <w:rsid w:val="007D543C"/>
    <w:rsid w:val="007D7BB2"/>
    <w:rsid w:val="007E0499"/>
    <w:rsid w:val="007E0781"/>
    <w:rsid w:val="007E1D0B"/>
    <w:rsid w:val="007E2A73"/>
    <w:rsid w:val="007E2A88"/>
    <w:rsid w:val="007E424E"/>
    <w:rsid w:val="007E6F42"/>
    <w:rsid w:val="007E6F4E"/>
    <w:rsid w:val="007E6FBB"/>
    <w:rsid w:val="007E6FF9"/>
    <w:rsid w:val="007E776C"/>
    <w:rsid w:val="007F1D26"/>
    <w:rsid w:val="007F37FD"/>
    <w:rsid w:val="007F6A52"/>
    <w:rsid w:val="007F7861"/>
    <w:rsid w:val="00801B98"/>
    <w:rsid w:val="00805E10"/>
    <w:rsid w:val="00807125"/>
    <w:rsid w:val="00807F41"/>
    <w:rsid w:val="00816B97"/>
    <w:rsid w:val="00817422"/>
    <w:rsid w:val="00820E88"/>
    <w:rsid w:val="00822CC8"/>
    <w:rsid w:val="00823BEF"/>
    <w:rsid w:val="00824FF4"/>
    <w:rsid w:val="0082607C"/>
    <w:rsid w:val="008260FC"/>
    <w:rsid w:val="0082614F"/>
    <w:rsid w:val="00827B71"/>
    <w:rsid w:val="0083153D"/>
    <w:rsid w:val="008323BB"/>
    <w:rsid w:val="00835F7E"/>
    <w:rsid w:val="00836383"/>
    <w:rsid w:val="00841162"/>
    <w:rsid w:val="008432B2"/>
    <w:rsid w:val="00857B32"/>
    <w:rsid w:val="00863E89"/>
    <w:rsid w:val="00864601"/>
    <w:rsid w:val="0086466A"/>
    <w:rsid w:val="008653D3"/>
    <w:rsid w:val="00870734"/>
    <w:rsid w:val="00874E47"/>
    <w:rsid w:val="008751F1"/>
    <w:rsid w:val="00880268"/>
    <w:rsid w:val="008803FD"/>
    <w:rsid w:val="00881855"/>
    <w:rsid w:val="00883EFB"/>
    <w:rsid w:val="0088460A"/>
    <w:rsid w:val="0088512B"/>
    <w:rsid w:val="008873BB"/>
    <w:rsid w:val="00890BF0"/>
    <w:rsid w:val="00892306"/>
    <w:rsid w:val="008942A1"/>
    <w:rsid w:val="0089508F"/>
    <w:rsid w:val="00895291"/>
    <w:rsid w:val="0089642F"/>
    <w:rsid w:val="00896456"/>
    <w:rsid w:val="008A0B99"/>
    <w:rsid w:val="008A0BBA"/>
    <w:rsid w:val="008A0CBC"/>
    <w:rsid w:val="008A4956"/>
    <w:rsid w:val="008A6D3B"/>
    <w:rsid w:val="008A6F25"/>
    <w:rsid w:val="008A70BC"/>
    <w:rsid w:val="008A7C63"/>
    <w:rsid w:val="008B0D6B"/>
    <w:rsid w:val="008B2608"/>
    <w:rsid w:val="008B4883"/>
    <w:rsid w:val="008B7854"/>
    <w:rsid w:val="008C3A58"/>
    <w:rsid w:val="008C6B2F"/>
    <w:rsid w:val="008C78F3"/>
    <w:rsid w:val="008D04D0"/>
    <w:rsid w:val="008D056F"/>
    <w:rsid w:val="008D11D4"/>
    <w:rsid w:val="008D19F4"/>
    <w:rsid w:val="008D2D8A"/>
    <w:rsid w:val="008D3558"/>
    <w:rsid w:val="008D3F2A"/>
    <w:rsid w:val="008D4FCB"/>
    <w:rsid w:val="008D5CA3"/>
    <w:rsid w:val="008D65DC"/>
    <w:rsid w:val="008E0420"/>
    <w:rsid w:val="008E17CB"/>
    <w:rsid w:val="008F24E8"/>
    <w:rsid w:val="008F3AC6"/>
    <w:rsid w:val="00900563"/>
    <w:rsid w:val="00900C1B"/>
    <w:rsid w:val="00901ABA"/>
    <w:rsid w:val="00902155"/>
    <w:rsid w:val="009041AE"/>
    <w:rsid w:val="00905B4D"/>
    <w:rsid w:val="0090703B"/>
    <w:rsid w:val="00920D23"/>
    <w:rsid w:val="00921D5F"/>
    <w:rsid w:val="00925C41"/>
    <w:rsid w:val="00925E3C"/>
    <w:rsid w:val="009330F7"/>
    <w:rsid w:val="00934F59"/>
    <w:rsid w:val="0093590D"/>
    <w:rsid w:val="00936C56"/>
    <w:rsid w:val="0094234F"/>
    <w:rsid w:val="00943C8D"/>
    <w:rsid w:val="00944091"/>
    <w:rsid w:val="0094446A"/>
    <w:rsid w:val="0094455C"/>
    <w:rsid w:val="00946AAE"/>
    <w:rsid w:val="0095423A"/>
    <w:rsid w:val="00954273"/>
    <w:rsid w:val="00955A8B"/>
    <w:rsid w:val="0096359A"/>
    <w:rsid w:val="00964576"/>
    <w:rsid w:val="00964CF0"/>
    <w:rsid w:val="0096637C"/>
    <w:rsid w:val="00966A45"/>
    <w:rsid w:val="0097555A"/>
    <w:rsid w:val="00977D9A"/>
    <w:rsid w:val="00985E64"/>
    <w:rsid w:val="00991CB5"/>
    <w:rsid w:val="00992C32"/>
    <w:rsid w:val="0099465A"/>
    <w:rsid w:val="00994697"/>
    <w:rsid w:val="00996889"/>
    <w:rsid w:val="009A36F2"/>
    <w:rsid w:val="009B0A1F"/>
    <w:rsid w:val="009B11D3"/>
    <w:rsid w:val="009B2AD7"/>
    <w:rsid w:val="009B2E47"/>
    <w:rsid w:val="009B338D"/>
    <w:rsid w:val="009B3FF4"/>
    <w:rsid w:val="009B51F1"/>
    <w:rsid w:val="009B79F8"/>
    <w:rsid w:val="009C01F4"/>
    <w:rsid w:val="009C148B"/>
    <w:rsid w:val="009C53B0"/>
    <w:rsid w:val="009D1E0C"/>
    <w:rsid w:val="009D2D10"/>
    <w:rsid w:val="009D3B82"/>
    <w:rsid w:val="009D40C6"/>
    <w:rsid w:val="009D41B2"/>
    <w:rsid w:val="009D6599"/>
    <w:rsid w:val="009D6FD0"/>
    <w:rsid w:val="009E3694"/>
    <w:rsid w:val="009E39CA"/>
    <w:rsid w:val="009E57F2"/>
    <w:rsid w:val="009E6373"/>
    <w:rsid w:val="009F07C2"/>
    <w:rsid w:val="009F3179"/>
    <w:rsid w:val="009F68FE"/>
    <w:rsid w:val="00A002C5"/>
    <w:rsid w:val="00A0037A"/>
    <w:rsid w:val="00A04029"/>
    <w:rsid w:val="00A07EAC"/>
    <w:rsid w:val="00A1316B"/>
    <w:rsid w:val="00A137EB"/>
    <w:rsid w:val="00A13F33"/>
    <w:rsid w:val="00A14604"/>
    <w:rsid w:val="00A159DB"/>
    <w:rsid w:val="00A15FD2"/>
    <w:rsid w:val="00A1625B"/>
    <w:rsid w:val="00A24AB5"/>
    <w:rsid w:val="00A24AD8"/>
    <w:rsid w:val="00A252DD"/>
    <w:rsid w:val="00A25692"/>
    <w:rsid w:val="00A2705C"/>
    <w:rsid w:val="00A314F8"/>
    <w:rsid w:val="00A32384"/>
    <w:rsid w:val="00A3257D"/>
    <w:rsid w:val="00A32A20"/>
    <w:rsid w:val="00A32A60"/>
    <w:rsid w:val="00A33BA5"/>
    <w:rsid w:val="00A377C3"/>
    <w:rsid w:val="00A401E4"/>
    <w:rsid w:val="00A419E9"/>
    <w:rsid w:val="00A4250F"/>
    <w:rsid w:val="00A45418"/>
    <w:rsid w:val="00A45EE7"/>
    <w:rsid w:val="00A4734B"/>
    <w:rsid w:val="00A51EAC"/>
    <w:rsid w:val="00A5611F"/>
    <w:rsid w:val="00A57781"/>
    <w:rsid w:val="00A6116E"/>
    <w:rsid w:val="00A614AF"/>
    <w:rsid w:val="00A62368"/>
    <w:rsid w:val="00A649BE"/>
    <w:rsid w:val="00A64D00"/>
    <w:rsid w:val="00A65F9E"/>
    <w:rsid w:val="00A8084D"/>
    <w:rsid w:val="00A90AD6"/>
    <w:rsid w:val="00A92AD6"/>
    <w:rsid w:val="00A93475"/>
    <w:rsid w:val="00A952E7"/>
    <w:rsid w:val="00A973BC"/>
    <w:rsid w:val="00AA014D"/>
    <w:rsid w:val="00AA50E7"/>
    <w:rsid w:val="00AA5E31"/>
    <w:rsid w:val="00AB797A"/>
    <w:rsid w:val="00AC02E0"/>
    <w:rsid w:val="00AC0EC7"/>
    <w:rsid w:val="00AC14A2"/>
    <w:rsid w:val="00AC1A77"/>
    <w:rsid w:val="00AC243C"/>
    <w:rsid w:val="00AC2A76"/>
    <w:rsid w:val="00AC67E6"/>
    <w:rsid w:val="00AD0236"/>
    <w:rsid w:val="00AD0813"/>
    <w:rsid w:val="00AD1D35"/>
    <w:rsid w:val="00AD3686"/>
    <w:rsid w:val="00AD4506"/>
    <w:rsid w:val="00AE1233"/>
    <w:rsid w:val="00AE42E6"/>
    <w:rsid w:val="00AE60A7"/>
    <w:rsid w:val="00AE6147"/>
    <w:rsid w:val="00AE739D"/>
    <w:rsid w:val="00AF0A6E"/>
    <w:rsid w:val="00AF3FBB"/>
    <w:rsid w:val="00AF4E31"/>
    <w:rsid w:val="00AF5EBA"/>
    <w:rsid w:val="00AF60E2"/>
    <w:rsid w:val="00AF7C5D"/>
    <w:rsid w:val="00B04541"/>
    <w:rsid w:val="00B0468C"/>
    <w:rsid w:val="00B11AA6"/>
    <w:rsid w:val="00B13709"/>
    <w:rsid w:val="00B16208"/>
    <w:rsid w:val="00B202B1"/>
    <w:rsid w:val="00B22111"/>
    <w:rsid w:val="00B241D3"/>
    <w:rsid w:val="00B25C20"/>
    <w:rsid w:val="00B2677E"/>
    <w:rsid w:val="00B26CFA"/>
    <w:rsid w:val="00B34D46"/>
    <w:rsid w:val="00B367F0"/>
    <w:rsid w:val="00B41C05"/>
    <w:rsid w:val="00B41E0E"/>
    <w:rsid w:val="00B42F51"/>
    <w:rsid w:val="00B46F7D"/>
    <w:rsid w:val="00B50E72"/>
    <w:rsid w:val="00B5179A"/>
    <w:rsid w:val="00B55E31"/>
    <w:rsid w:val="00B60C79"/>
    <w:rsid w:val="00B62248"/>
    <w:rsid w:val="00B62BC8"/>
    <w:rsid w:val="00B63294"/>
    <w:rsid w:val="00B66274"/>
    <w:rsid w:val="00B673BB"/>
    <w:rsid w:val="00B673EB"/>
    <w:rsid w:val="00B676EB"/>
    <w:rsid w:val="00B708EC"/>
    <w:rsid w:val="00B71C7B"/>
    <w:rsid w:val="00B72A40"/>
    <w:rsid w:val="00B766C3"/>
    <w:rsid w:val="00B76F07"/>
    <w:rsid w:val="00B816BB"/>
    <w:rsid w:val="00B82991"/>
    <w:rsid w:val="00B83518"/>
    <w:rsid w:val="00B941E5"/>
    <w:rsid w:val="00B95020"/>
    <w:rsid w:val="00B964E3"/>
    <w:rsid w:val="00B97243"/>
    <w:rsid w:val="00BA2036"/>
    <w:rsid w:val="00BA38B5"/>
    <w:rsid w:val="00BA45D6"/>
    <w:rsid w:val="00BA472F"/>
    <w:rsid w:val="00BA4A81"/>
    <w:rsid w:val="00BA6543"/>
    <w:rsid w:val="00BB0640"/>
    <w:rsid w:val="00BB22CE"/>
    <w:rsid w:val="00BB2C44"/>
    <w:rsid w:val="00BC3DF0"/>
    <w:rsid w:val="00BC48A0"/>
    <w:rsid w:val="00BC49AA"/>
    <w:rsid w:val="00BC7EF7"/>
    <w:rsid w:val="00BD260F"/>
    <w:rsid w:val="00BD3B3E"/>
    <w:rsid w:val="00BD3C85"/>
    <w:rsid w:val="00BD41C3"/>
    <w:rsid w:val="00BD44E0"/>
    <w:rsid w:val="00BD44E3"/>
    <w:rsid w:val="00BE4675"/>
    <w:rsid w:val="00BF06DE"/>
    <w:rsid w:val="00BF4F63"/>
    <w:rsid w:val="00BF7733"/>
    <w:rsid w:val="00C02DE5"/>
    <w:rsid w:val="00C03ACB"/>
    <w:rsid w:val="00C074AA"/>
    <w:rsid w:val="00C100DE"/>
    <w:rsid w:val="00C10789"/>
    <w:rsid w:val="00C12990"/>
    <w:rsid w:val="00C12F4D"/>
    <w:rsid w:val="00C13CFA"/>
    <w:rsid w:val="00C22CCF"/>
    <w:rsid w:val="00C2693F"/>
    <w:rsid w:val="00C27A36"/>
    <w:rsid w:val="00C30427"/>
    <w:rsid w:val="00C345A3"/>
    <w:rsid w:val="00C34D98"/>
    <w:rsid w:val="00C37D05"/>
    <w:rsid w:val="00C409F8"/>
    <w:rsid w:val="00C41342"/>
    <w:rsid w:val="00C41EB5"/>
    <w:rsid w:val="00C43562"/>
    <w:rsid w:val="00C463F2"/>
    <w:rsid w:val="00C46937"/>
    <w:rsid w:val="00C52B8B"/>
    <w:rsid w:val="00C534BA"/>
    <w:rsid w:val="00C5700D"/>
    <w:rsid w:val="00C57489"/>
    <w:rsid w:val="00C57D49"/>
    <w:rsid w:val="00C60C51"/>
    <w:rsid w:val="00C62573"/>
    <w:rsid w:val="00C64656"/>
    <w:rsid w:val="00C65F50"/>
    <w:rsid w:val="00C677AE"/>
    <w:rsid w:val="00C6790E"/>
    <w:rsid w:val="00C722E8"/>
    <w:rsid w:val="00C743F3"/>
    <w:rsid w:val="00C74446"/>
    <w:rsid w:val="00C744DC"/>
    <w:rsid w:val="00C747AF"/>
    <w:rsid w:val="00C754A0"/>
    <w:rsid w:val="00C83366"/>
    <w:rsid w:val="00C8657A"/>
    <w:rsid w:val="00C86C97"/>
    <w:rsid w:val="00C87122"/>
    <w:rsid w:val="00C92BEC"/>
    <w:rsid w:val="00C94BA3"/>
    <w:rsid w:val="00CA0CBF"/>
    <w:rsid w:val="00CA1682"/>
    <w:rsid w:val="00CA3673"/>
    <w:rsid w:val="00CA4188"/>
    <w:rsid w:val="00CA69EC"/>
    <w:rsid w:val="00CA75D1"/>
    <w:rsid w:val="00CB2104"/>
    <w:rsid w:val="00CB48AC"/>
    <w:rsid w:val="00CC0779"/>
    <w:rsid w:val="00CC0AC2"/>
    <w:rsid w:val="00CC2220"/>
    <w:rsid w:val="00CC4687"/>
    <w:rsid w:val="00CC511B"/>
    <w:rsid w:val="00CD1B08"/>
    <w:rsid w:val="00CD3B4A"/>
    <w:rsid w:val="00CD7C2F"/>
    <w:rsid w:val="00CE071A"/>
    <w:rsid w:val="00CE2970"/>
    <w:rsid w:val="00CE4A06"/>
    <w:rsid w:val="00CE5C0E"/>
    <w:rsid w:val="00CE5C40"/>
    <w:rsid w:val="00CE6C71"/>
    <w:rsid w:val="00CF13F4"/>
    <w:rsid w:val="00CF284C"/>
    <w:rsid w:val="00CF286A"/>
    <w:rsid w:val="00CF39DF"/>
    <w:rsid w:val="00CF6FEF"/>
    <w:rsid w:val="00D00A6C"/>
    <w:rsid w:val="00D01249"/>
    <w:rsid w:val="00D01418"/>
    <w:rsid w:val="00D017C5"/>
    <w:rsid w:val="00D01827"/>
    <w:rsid w:val="00D0330D"/>
    <w:rsid w:val="00D0345D"/>
    <w:rsid w:val="00D04E81"/>
    <w:rsid w:val="00D05889"/>
    <w:rsid w:val="00D06EDA"/>
    <w:rsid w:val="00D07E48"/>
    <w:rsid w:val="00D11B9C"/>
    <w:rsid w:val="00D13A72"/>
    <w:rsid w:val="00D13CD5"/>
    <w:rsid w:val="00D14FD2"/>
    <w:rsid w:val="00D15907"/>
    <w:rsid w:val="00D15DE1"/>
    <w:rsid w:val="00D201EB"/>
    <w:rsid w:val="00D26496"/>
    <w:rsid w:val="00D3028D"/>
    <w:rsid w:val="00D30975"/>
    <w:rsid w:val="00D312F9"/>
    <w:rsid w:val="00D375E0"/>
    <w:rsid w:val="00D4028A"/>
    <w:rsid w:val="00D40332"/>
    <w:rsid w:val="00D405D7"/>
    <w:rsid w:val="00D41994"/>
    <w:rsid w:val="00D41ABD"/>
    <w:rsid w:val="00D44861"/>
    <w:rsid w:val="00D4515D"/>
    <w:rsid w:val="00D520CC"/>
    <w:rsid w:val="00D52645"/>
    <w:rsid w:val="00D54E91"/>
    <w:rsid w:val="00D5769E"/>
    <w:rsid w:val="00D57E61"/>
    <w:rsid w:val="00D62510"/>
    <w:rsid w:val="00D637C2"/>
    <w:rsid w:val="00D64682"/>
    <w:rsid w:val="00D652B8"/>
    <w:rsid w:val="00D718D2"/>
    <w:rsid w:val="00D74171"/>
    <w:rsid w:val="00D74D80"/>
    <w:rsid w:val="00D77376"/>
    <w:rsid w:val="00D7773D"/>
    <w:rsid w:val="00D84C37"/>
    <w:rsid w:val="00D90327"/>
    <w:rsid w:val="00D91F1E"/>
    <w:rsid w:val="00D92008"/>
    <w:rsid w:val="00D93452"/>
    <w:rsid w:val="00D9370E"/>
    <w:rsid w:val="00D9422E"/>
    <w:rsid w:val="00DA1FC8"/>
    <w:rsid w:val="00DA3894"/>
    <w:rsid w:val="00DA4006"/>
    <w:rsid w:val="00DB6788"/>
    <w:rsid w:val="00DC194F"/>
    <w:rsid w:val="00DC387F"/>
    <w:rsid w:val="00DC418E"/>
    <w:rsid w:val="00DC4AB9"/>
    <w:rsid w:val="00DC5775"/>
    <w:rsid w:val="00DC5E64"/>
    <w:rsid w:val="00DC69BA"/>
    <w:rsid w:val="00DC7C62"/>
    <w:rsid w:val="00DD2A81"/>
    <w:rsid w:val="00DD366A"/>
    <w:rsid w:val="00DD374B"/>
    <w:rsid w:val="00DD558D"/>
    <w:rsid w:val="00DE4870"/>
    <w:rsid w:val="00DE5A5A"/>
    <w:rsid w:val="00DF12D9"/>
    <w:rsid w:val="00DF353C"/>
    <w:rsid w:val="00DF4A15"/>
    <w:rsid w:val="00DF6620"/>
    <w:rsid w:val="00DF6C93"/>
    <w:rsid w:val="00E016C6"/>
    <w:rsid w:val="00E0424E"/>
    <w:rsid w:val="00E05314"/>
    <w:rsid w:val="00E057B2"/>
    <w:rsid w:val="00E10B09"/>
    <w:rsid w:val="00E12E66"/>
    <w:rsid w:val="00E147C7"/>
    <w:rsid w:val="00E14F50"/>
    <w:rsid w:val="00E17A8D"/>
    <w:rsid w:val="00E23E62"/>
    <w:rsid w:val="00E24336"/>
    <w:rsid w:val="00E27F3E"/>
    <w:rsid w:val="00E34FF9"/>
    <w:rsid w:val="00E36B5C"/>
    <w:rsid w:val="00E41382"/>
    <w:rsid w:val="00E41F7A"/>
    <w:rsid w:val="00E433B2"/>
    <w:rsid w:val="00E45306"/>
    <w:rsid w:val="00E45C9C"/>
    <w:rsid w:val="00E50398"/>
    <w:rsid w:val="00E504EF"/>
    <w:rsid w:val="00E50A1E"/>
    <w:rsid w:val="00E51A85"/>
    <w:rsid w:val="00E52F7A"/>
    <w:rsid w:val="00E55A27"/>
    <w:rsid w:val="00E565A1"/>
    <w:rsid w:val="00E5661D"/>
    <w:rsid w:val="00E62C33"/>
    <w:rsid w:val="00E63357"/>
    <w:rsid w:val="00E63F59"/>
    <w:rsid w:val="00E70E4D"/>
    <w:rsid w:val="00E74DF7"/>
    <w:rsid w:val="00E8062E"/>
    <w:rsid w:val="00E8353E"/>
    <w:rsid w:val="00E84EF4"/>
    <w:rsid w:val="00E85695"/>
    <w:rsid w:val="00E86939"/>
    <w:rsid w:val="00E869F5"/>
    <w:rsid w:val="00E86AD9"/>
    <w:rsid w:val="00E87BEA"/>
    <w:rsid w:val="00E90413"/>
    <w:rsid w:val="00E912FF"/>
    <w:rsid w:val="00E91D3E"/>
    <w:rsid w:val="00E92BC6"/>
    <w:rsid w:val="00E92CC9"/>
    <w:rsid w:val="00E92F2F"/>
    <w:rsid w:val="00E95DCF"/>
    <w:rsid w:val="00E9600F"/>
    <w:rsid w:val="00EA438D"/>
    <w:rsid w:val="00EA47E0"/>
    <w:rsid w:val="00EA581F"/>
    <w:rsid w:val="00EA6EED"/>
    <w:rsid w:val="00EB24FD"/>
    <w:rsid w:val="00EB3D85"/>
    <w:rsid w:val="00EB5528"/>
    <w:rsid w:val="00EB65FB"/>
    <w:rsid w:val="00EC0416"/>
    <w:rsid w:val="00EC2682"/>
    <w:rsid w:val="00EC4300"/>
    <w:rsid w:val="00ED1489"/>
    <w:rsid w:val="00ED14E4"/>
    <w:rsid w:val="00ED3515"/>
    <w:rsid w:val="00ED3623"/>
    <w:rsid w:val="00ED7C75"/>
    <w:rsid w:val="00EE0365"/>
    <w:rsid w:val="00EE0D78"/>
    <w:rsid w:val="00EE507E"/>
    <w:rsid w:val="00EE528F"/>
    <w:rsid w:val="00EE537E"/>
    <w:rsid w:val="00EE5870"/>
    <w:rsid w:val="00EE6C8E"/>
    <w:rsid w:val="00EE7486"/>
    <w:rsid w:val="00EF5AA8"/>
    <w:rsid w:val="00EF60A5"/>
    <w:rsid w:val="00F00F06"/>
    <w:rsid w:val="00F02B27"/>
    <w:rsid w:val="00F04392"/>
    <w:rsid w:val="00F047FA"/>
    <w:rsid w:val="00F06C42"/>
    <w:rsid w:val="00F0789C"/>
    <w:rsid w:val="00F116D0"/>
    <w:rsid w:val="00F11C94"/>
    <w:rsid w:val="00F11EC5"/>
    <w:rsid w:val="00F22F7C"/>
    <w:rsid w:val="00F247D1"/>
    <w:rsid w:val="00F26864"/>
    <w:rsid w:val="00F309DC"/>
    <w:rsid w:val="00F333C9"/>
    <w:rsid w:val="00F3738C"/>
    <w:rsid w:val="00F448CD"/>
    <w:rsid w:val="00F44B94"/>
    <w:rsid w:val="00F538A0"/>
    <w:rsid w:val="00F558EF"/>
    <w:rsid w:val="00F56C3F"/>
    <w:rsid w:val="00F63E31"/>
    <w:rsid w:val="00F647FE"/>
    <w:rsid w:val="00F64ABB"/>
    <w:rsid w:val="00F67CF7"/>
    <w:rsid w:val="00F711EC"/>
    <w:rsid w:val="00F71375"/>
    <w:rsid w:val="00F7267F"/>
    <w:rsid w:val="00F7288C"/>
    <w:rsid w:val="00F7305D"/>
    <w:rsid w:val="00F76078"/>
    <w:rsid w:val="00F80ABD"/>
    <w:rsid w:val="00F80F75"/>
    <w:rsid w:val="00F8131A"/>
    <w:rsid w:val="00F81B7A"/>
    <w:rsid w:val="00F8321F"/>
    <w:rsid w:val="00F83BCF"/>
    <w:rsid w:val="00F86A69"/>
    <w:rsid w:val="00F87017"/>
    <w:rsid w:val="00F87904"/>
    <w:rsid w:val="00F909B3"/>
    <w:rsid w:val="00F91F87"/>
    <w:rsid w:val="00F93D54"/>
    <w:rsid w:val="00F9411F"/>
    <w:rsid w:val="00F952C0"/>
    <w:rsid w:val="00F96B55"/>
    <w:rsid w:val="00F97982"/>
    <w:rsid w:val="00FB4E1F"/>
    <w:rsid w:val="00FB564A"/>
    <w:rsid w:val="00FB6CB5"/>
    <w:rsid w:val="00FB73C2"/>
    <w:rsid w:val="00FB7C72"/>
    <w:rsid w:val="00FC2155"/>
    <w:rsid w:val="00FC2B7D"/>
    <w:rsid w:val="00FC30F0"/>
    <w:rsid w:val="00FC59E2"/>
    <w:rsid w:val="00FC721D"/>
    <w:rsid w:val="00FD04FD"/>
    <w:rsid w:val="00FD0A57"/>
    <w:rsid w:val="00FD1657"/>
    <w:rsid w:val="00FD7684"/>
    <w:rsid w:val="00FD7CBF"/>
    <w:rsid w:val="00FE1208"/>
    <w:rsid w:val="00FF02C1"/>
    <w:rsid w:val="00FF30D5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0419E1"/>
    <w:pPr>
      <w:keepNext/>
      <w:numPr>
        <w:numId w:val="3"/>
      </w:numPr>
      <w:spacing w:before="480" w:after="240" w:line="240" w:lineRule="auto"/>
      <w:ind w:left="454" w:hanging="454"/>
      <w:outlineLvl w:val="0"/>
    </w:pPr>
    <w:rPr>
      <w:rFonts w:ascii="Arial" w:eastAsia="Times New Roman" w:hAnsi="Arial" w:cs="Times New Roman"/>
      <w:b/>
      <w:sz w:val="36"/>
      <w:szCs w:val="20"/>
      <w:lang w:eastAsia="fr-FR"/>
    </w:rPr>
  </w:style>
  <w:style w:type="paragraph" w:styleId="Titre2">
    <w:name w:val="heading 2"/>
    <w:basedOn w:val="Titre1"/>
    <w:next w:val="Normal"/>
    <w:link w:val="Titre2Car"/>
    <w:qFormat/>
    <w:rsid w:val="000419E1"/>
    <w:pPr>
      <w:numPr>
        <w:ilvl w:val="1"/>
      </w:numPr>
      <w:spacing w:before="360" w:after="120"/>
      <w:ind w:left="624" w:hanging="624"/>
      <w:outlineLvl w:val="1"/>
    </w:pPr>
    <w:rPr>
      <w:b w:val="0"/>
      <w:sz w:val="32"/>
    </w:rPr>
  </w:style>
  <w:style w:type="paragraph" w:styleId="Titre3">
    <w:name w:val="heading 3"/>
    <w:basedOn w:val="Titre2"/>
    <w:next w:val="Normal"/>
    <w:link w:val="Titre3Car"/>
    <w:qFormat/>
    <w:rsid w:val="000419E1"/>
    <w:pPr>
      <w:numPr>
        <w:ilvl w:val="2"/>
      </w:numPr>
      <w:outlineLvl w:val="2"/>
    </w:pPr>
    <w:rPr>
      <w:b/>
      <w:sz w:val="24"/>
    </w:rPr>
  </w:style>
  <w:style w:type="paragraph" w:styleId="Titre4">
    <w:name w:val="heading 4"/>
    <w:basedOn w:val="Titre3"/>
    <w:next w:val="Normal"/>
    <w:link w:val="Titre4Car"/>
    <w:qFormat/>
    <w:rsid w:val="000419E1"/>
    <w:pPr>
      <w:numPr>
        <w:ilvl w:val="3"/>
      </w:numPr>
      <w:spacing w:before="240"/>
      <w:ind w:left="794" w:hanging="794"/>
      <w:outlineLvl w:val="3"/>
    </w:pPr>
    <w:rPr>
      <w:b w:val="0"/>
      <w:sz w:val="22"/>
    </w:rPr>
  </w:style>
  <w:style w:type="paragraph" w:styleId="Titre5">
    <w:name w:val="heading 5"/>
    <w:basedOn w:val="Titre4"/>
    <w:link w:val="Titre5Car"/>
    <w:qFormat/>
    <w:rsid w:val="000419E1"/>
    <w:pPr>
      <w:numPr>
        <w:ilvl w:val="4"/>
      </w:numPr>
      <w:outlineLvl w:val="4"/>
    </w:pPr>
    <w:rPr>
      <w:rFonts w:ascii="Times New Roman" w:hAnsi="Times New Roman"/>
      <w:b/>
      <w:i/>
    </w:rPr>
  </w:style>
  <w:style w:type="paragraph" w:styleId="Titre6">
    <w:name w:val="heading 6"/>
    <w:basedOn w:val="Normal"/>
    <w:next w:val="Normal"/>
    <w:link w:val="Titre6Car"/>
    <w:unhideWhenUsed/>
    <w:qFormat/>
    <w:rsid w:val="000419E1"/>
    <w:pPr>
      <w:keepNext/>
      <w:keepLines/>
      <w:spacing w:before="200" w:after="0" w:line="240" w:lineRule="auto"/>
      <w:ind w:left="-408" w:hanging="1152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paragraph" w:styleId="Titre7">
    <w:name w:val="heading 7"/>
    <w:basedOn w:val="Normal"/>
    <w:next w:val="Normal"/>
    <w:link w:val="Titre7Car"/>
    <w:unhideWhenUsed/>
    <w:qFormat/>
    <w:rsid w:val="000419E1"/>
    <w:pPr>
      <w:keepNext/>
      <w:keepLines/>
      <w:spacing w:before="200" w:after="0" w:line="240" w:lineRule="auto"/>
      <w:ind w:left="-264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paragraph" w:styleId="Titre8">
    <w:name w:val="heading 8"/>
    <w:basedOn w:val="Normal"/>
    <w:next w:val="Normal"/>
    <w:link w:val="Titre8Car"/>
    <w:unhideWhenUsed/>
    <w:qFormat/>
    <w:rsid w:val="000419E1"/>
    <w:pPr>
      <w:keepNext/>
      <w:keepLines/>
      <w:spacing w:before="200" w:after="0" w:line="240" w:lineRule="auto"/>
      <w:ind w:left="-12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nhideWhenUsed/>
    <w:qFormat/>
    <w:rsid w:val="000419E1"/>
    <w:pPr>
      <w:keepNext/>
      <w:keepLines/>
      <w:spacing w:before="200" w:after="0" w:line="240" w:lineRule="auto"/>
      <w:ind w:left="2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4B2D3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57E6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57E6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57E61"/>
    <w:rPr>
      <w:vertAlign w:val="superscript"/>
    </w:rPr>
  </w:style>
  <w:style w:type="paragraph" w:styleId="Textedebulles">
    <w:name w:val="Balloon Text"/>
    <w:basedOn w:val="Normal"/>
    <w:link w:val="TextedebullesCar"/>
    <w:unhideWhenUsed/>
    <w:rsid w:val="001B2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B2862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unhideWhenUsed/>
    <w:rsid w:val="006B50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B508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B508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nhideWhenUsed/>
    <w:rsid w:val="006B50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6B5087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8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816"/>
  </w:style>
  <w:style w:type="paragraph" w:styleId="Pieddepage">
    <w:name w:val="footer"/>
    <w:basedOn w:val="Normal"/>
    <w:link w:val="PieddepageCar"/>
    <w:uiPriority w:val="99"/>
    <w:unhideWhenUsed/>
    <w:rsid w:val="0068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816"/>
  </w:style>
  <w:style w:type="character" w:customStyle="1" w:styleId="Titre1Car">
    <w:name w:val="Titre 1 Car"/>
    <w:basedOn w:val="Policepardfaut"/>
    <w:link w:val="Titre1"/>
    <w:rsid w:val="000419E1"/>
    <w:rPr>
      <w:rFonts w:ascii="Arial" w:eastAsia="Times New Roman" w:hAnsi="Arial" w:cs="Times New Roman"/>
      <w:b/>
      <w:sz w:val="36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0419E1"/>
    <w:rPr>
      <w:rFonts w:ascii="Arial" w:eastAsia="Times New Roman" w:hAnsi="Arial" w:cs="Times New Roman"/>
      <w:sz w:val="32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0419E1"/>
    <w:rPr>
      <w:rFonts w:ascii="Arial" w:eastAsia="Times New Roman" w:hAnsi="Arial" w:cs="Times New Roman"/>
      <w:b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0419E1"/>
    <w:rPr>
      <w:rFonts w:ascii="Arial" w:eastAsia="Times New Roman" w:hAnsi="Arial" w:cs="Times New Roman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0419E1"/>
    <w:rPr>
      <w:rFonts w:ascii="Times New Roman" w:eastAsia="Times New Roman" w:hAnsi="Times New Roman" w:cs="Times New Roman"/>
      <w:b/>
      <w:i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0419E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character" w:customStyle="1" w:styleId="Titre7Car">
    <w:name w:val="Titre 7 Car"/>
    <w:basedOn w:val="Policepardfaut"/>
    <w:link w:val="Titre7"/>
    <w:rsid w:val="000419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character" w:customStyle="1" w:styleId="Titre8Car">
    <w:name w:val="Titre 8 Car"/>
    <w:basedOn w:val="Policepardfaut"/>
    <w:link w:val="Titre8"/>
    <w:rsid w:val="000419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rsid w:val="000419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419E1"/>
  </w:style>
  <w:style w:type="paragraph" w:styleId="TM1">
    <w:name w:val="toc 1"/>
    <w:basedOn w:val="Normal"/>
    <w:next w:val="Normal"/>
    <w:autoRedefine/>
    <w:semiHidden/>
    <w:rsid w:val="000419E1"/>
    <w:pPr>
      <w:tabs>
        <w:tab w:val="right" w:leader="dot" w:pos="8222"/>
      </w:tabs>
      <w:spacing w:before="240" w:after="60" w:line="240" w:lineRule="auto"/>
      <w:ind w:left="680" w:right="851" w:hanging="340"/>
      <w:jc w:val="both"/>
    </w:pPr>
    <w:rPr>
      <w:rFonts w:ascii="Arial" w:eastAsia="Times New Roman" w:hAnsi="Arial" w:cs="Times New Roman"/>
      <w:b/>
      <w:caps/>
      <w:sz w:val="24"/>
      <w:szCs w:val="20"/>
      <w:lang w:eastAsia="fr-FR"/>
    </w:rPr>
  </w:style>
  <w:style w:type="paragraph" w:styleId="TM2">
    <w:name w:val="toc 2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1134" w:right="851" w:hanging="397"/>
    </w:pPr>
    <w:rPr>
      <w:rFonts w:ascii="Arial" w:eastAsia="Times New Roman" w:hAnsi="Arial" w:cs="Times New Roman"/>
      <w:caps/>
      <w:sz w:val="20"/>
      <w:szCs w:val="20"/>
      <w:lang w:eastAsia="fr-FR"/>
    </w:rPr>
  </w:style>
  <w:style w:type="paragraph" w:styleId="TM3">
    <w:name w:val="toc 3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1871" w:right="851" w:hanging="567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M4">
    <w:name w:val="toc 4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2552" w:right="851" w:hanging="624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M5">
    <w:name w:val="toc 5"/>
    <w:basedOn w:val="Normal"/>
    <w:next w:val="Normal"/>
    <w:autoRedefine/>
    <w:semiHidden/>
    <w:rsid w:val="000419E1"/>
    <w:pPr>
      <w:tabs>
        <w:tab w:val="right" w:leader="dot" w:pos="8222"/>
      </w:tabs>
      <w:spacing w:after="0" w:line="240" w:lineRule="auto"/>
      <w:ind w:left="2381" w:right="851" w:hanging="11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Lgende">
    <w:name w:val="caption"/>
    <w:basedOn w:val="Normal"/>
    <w:next w:val="Normal"/>
    <w:qFormat/>
    <w:rsid w:val="000419E1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itre">
    <w:name w:val="Title"/>
    <w:basedOn w:val="Normal"/>
    <w:next w:val="Normal"/>
    <w:link w:val="TitreCar"/>
    <w:autoRedefine/>
    <w:qFormat/>
    <w:rsid w:val="000419E1"/>
    <w:pPr>
      <w:pBdr>
        <w:bottom w:val="single" w:sz="8" w:space="4" w:color="4F81BD" w:themeColor="accent1"/>
      </w:pBdr>
      <w:spacing w:after="300" w:line="240" w:lineRule="auto"/>
      <w:contextualSpacing/>
      <w:jc w:val="both"/>
    </w:pPr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rsid w:val="000419E1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table" w:styleId="Grilledutableau">
    <w:name w:val="Table Grid"/>
    <w:basedOn w:val="TableauNormal"/>
    <w:uiPriority w:val="59"/>
    <w:rsid w:val="00041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19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0419E1"/>
    <w:pPr>
      <w:spacing w:after="0" w:line="240" w:lineRule="auto"/>
    </w:pPr>
    <w:rPr>
      <w:rFonts w:ascii="Times New Roman" w:eastAsia="Times New Roman" w:hAnsi="Times New Roman" w:cs="Times New Roman"/>
      <w:szCs w:val="20"/>
      <w:lang w:eastAsia="fr-FR"/>
    </w:rPr>
  </w:style>
  <w:style w:type="table" w:customStyle="1" w:styleId="Grilledutableau1">
    <w:name w:val="Grille du tableau1"/>
    <w:basedOn w:val="TableauNormal"/>
    <w:next w:val="Grilledutableau"/>
    <w:rsid w:val="00041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0419E1"/>
    <w:rPr>
      <w:b/>
      <w:bCs/>
    </w:rPr>
  </w:style>
  <w:style w:type="character" w:styleId="Lienhypertexte">
    <w:name w:val="Hyperlink"/>
    <w:basedOn w:val="Policepardfaut"/>
    <w:uiPriority w:val="99"/>
    <w:unhideWhenUsed/>
    <w:rsid w:val="000419E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41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ituldecolonnes">
    <w:name w:val="Intitulé de colonnes"/>
    <w:basedOn w:val="Normal"/>
    <w:qFormat/>
    <w:rsid w:val="000419E1"/>
    <w:pPr>
      <w:spacing w:after="0" w:line="240" w:lineRule="auto"/>
      <w:jc w:val="center"/>
    </w:pPr>
    <w:rPr>
      <w:rFonts w:ascii="Arial" w:eastAsia="Times New Roman" w:hAnsi="Arial" w:cs="Arial"/>
      <w:b/>
      <w:sz w:val="16"/>
      <w:szCs w:val="20"/>
      <w:lang w:eastAsia="fr-FR"/>
    </w:rPr>
  </w:style>
  <w:style w:type="character" w:customStyle="1" w:styleId="apple-converted-space">
    <w:name w:val="apple-converted-space"/>
    <w:basedOn w:val="Policepardfaut"/>
    <w:rsid w:val="000419E1"/>
  </w:style>
  <w:style w:type="character" w:customStyle="1" w:styleId="surlignage">
    <w:name w:val="surlignage"/>
    <w:basedOn w:val="Policepardfaut"/>
    <w:rsid w:val="000419E1"/>
  </w:style>
  <w:style w:type="paragraph" w:customStyle="1" w:styleId="TITRE0">
    <w:name w:val="TITRE"/>
    <w:basedOn w:val="Titre1"/>
    <w:qFormat/>
    <w:rsid w:val="00732946"/>
    <w:pPr>
      <w:keepLines/>
      <w:numPr>
        <w:numId w:val="0"/>
      </w:numPr>
      <w:spacing w:after="120"/>
    </w:pPr>
    <w:rPr>
      <w:bCs/>
      <w:color w:val="548DD4"/>
      <w:sz w:val="24"/>
      <w:szCs w:val="32"/>
      <w:lang w:val="x-none" w:eastAsia="x-non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82A90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82A90"/>
    <w:rPr>
      <w:rFonts w:ascii="Calibri" w:hAnsi="Calibri"/>
      <w:szCs w:val="21"/>
    </w:rPr>
  </w:style>
  <w:style w:type="paragraph" w:styleId="Liste">
    <w:name w:val="List"/>
    <w:basedOn w:val="Normal"/>
    <w:uiPriority w:val="99"/>
    <w:unhideWhenUsed/>
    <w:rsid w:val="00FD0A57"/>
    <w:pPr>
      <w:ind w:left="283" w:hanging="283"/>
      <w:contextualSpacing/>
    </w:pPr>
  </w:style>
  <w:style w:type="paragraph" w:styleId="Liste2">
    <w:name w:val="List 2"/>
    <w:basedOn w:val="Normal"/>
    <w:uiPriority w:val="99"/>
    <w:unhideWhenUsed/>
    <w:rsid w:val="00FD0A57"/>
    <w:pPr>
      <w:ind w:left="566" w:hanging="283"/>
      <w:contextualSpacing/>
    </w:pPr>
  </w:style>
  <w:style w:type="paragraph" w:styleId="Liste3">
    <w:name w:val="List 3"/>
    <w:basedOn w:val="Normal"/>
    <w:uiPriority w:val="99"/>
    <w:unhideWhenUsed/>
    <w:rsid w:val="00FD0A57"/>
    <w:pPr>
      <w:ind w:left="849" w:hanging="283"/>
      <w:contextualSpacing/>
    </w:pPr>
  </w:style>
  <w:style w:type="paragraph" w:styleId="Liste4">
    <w:name w:val="List 4"/>
    <w:basedOn w:val="Normal"/>
    <w:uiPriority w:val="99"/>
    <w:unhideWhenUsed/>
    <w:rsid w:val="00FD0A57"/>
    <w:pPr>
      <w:ind w:left="1132" w:hanging="283"/>
      <w:contextualSpacing/>
    </w:pPr>
  </w:style>
  <w:style w:type="paragraph" w:styleId="Liste5">
    <w:name w:val="List 5"/>
    <w:basedOn w:val="Normal"/>
    <w:uiPriority w:val="99"/>
    <w:unhideWhenUsed/>
    <w:rsid w:val="00FD0A57"/>
    <w:pPr>
      <w:ind w:left="1415" w:hanging="283"/>
      <w:contextualSpacing/>
    </w:pPr>
  </w:style>
  <w:style w:type="paragraph" w:styleId="Listepuces">
    <w:name w:val="List Bullet"/>
    <w:basedOn w:val="Normal"/>
    <w:uiPriority w:val="99"/>
    <w:unhideWhenUsed/>
    <w:rsid w:val="00FD0A57"/>
    <w:pPr>
      <w:numPr>
        <w:numId w:val="58"/>
      </w:numPr>
      <w:contextualSpacing/>
    </w:pPr>
  </w:style>
  <w:style w:type="paragraph" w:styleId="Listepuces3">
    <w:name w:val="List Bullet 3"/>
    <w:basedOn w:val="Normal"/>
    <w:uiPriority w:val="99"/>
    <w:unhideWhenUsed/>
    <w:rsid w:val="00FD0A57"/>
    <w:pPr>
      <w:numPr>
        <w:numId w:val="59"/>
      </w:numPr>
      <w:contextualSpacing/>
    </w:pPr>
  </w:style>
  <w:style w:type="paragraph" w:styleId="Listecontinue">
    <w:name w:val="List Continue"/>
    <w:basedOn w:val="Normal"/>
    <w:uiPriority w:val="99"/>
    <w:unhideWhenUsed/>
    <w:rsid w:val="00FD0A57"/>
    <w:pPr>
      <w:spacing w:after="120"/>
      <w:ind w:left="283"/>
      <w:contextualSpacing/>
    </w:pPr>
  </w:style>
  <w:style w:type="paragraph" w:styleId="Listecontinue4">
    <w:name w:val="List Continue 4"/>
    <w:basedOn w:val="Normal"/>
    <w:uiPriority w:val="99"/>
    <w:unhideWhenUsed/>
    <w:rsid w:val="00FD0A57"/>
    <w:pPr>
      <w:spacing w:after="120"/>
      <w:ind w:left="1132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FD0A5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FD0A57"/>
  </w:style>
  <w:style w:type="paragraph" w:styleId="Retraitcorpsdetexte">
    <w:name w:val="Body Text Indent"/>
    <w:basedOn w:val="Normal"/>
    <w:link w:val="RetraitcorpsdetexteCar"/>
    <w:uiPriority w:val="99"/>
    <w:unhideWhenUsed/>
    <w:rsid w:val="00FD0A5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FD0A57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FD0A57"/>
    <w:pPr>
      <w:spacing w:after="20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FD0A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0419E1"/>
    <w:pPr>
      <w:keepNext/>
      <w:numPr>
        <w:numId w:val="3"/>
      </w:numPr>
      <w:spacing w:before="480" w:after="240" w:line="240" w:lineRule="auto"/>
      <w:ind w:left="454" w:hanging="454"/>
      <w:outlineLvl w:val="0"/>
    </w:pPr>
    <w:rPr>
      <w:rFonts w:ascii="Arial" w:eastAsia="Times New Roman" w:hAnsi="Arial" w:cs="Times New Roman"/>
      <w:b/>
      <w:sz w:val="36"/>
      <w:szCs w:val="20"/>
      <w:lang w:eastAsia="fr-FR"/>
    </w:rPr>
  </w:style>
  <w:style w:type="paragraph" w:styleId="Titre2">
    <w:name w:val="heading 2"/>
    <w:basedOn w:val="Titre1"/>
    <w:next w:val="Normal"/>
    <w:link w:val="Titre2Car"/>
    <w:qFormat/>
    <w:rsid w:val="000419E1"/>
    <w:pPr>
      <w:numPr>
        <w:ilvl w:val="1"/>
      </w:numPr>
      <w:spacing w:before="360" w:after="120"/>
      <w:ind w:left="624" w:hanging="624"/>
      <w:outlineLvl w:val="1"/>
    </w:pPr>
    <w:rPr>
      <w:b w:val="0"/>
      <w:sz w:val="32"/>
    </w:rPr>
  </w:style>
  <w:style w:type="paragraph" w:styleId="Titre3">
    <w:name w:val="heading 3"/>
    <w:basedOn w:val="Titre2"/>
    <w:next w:val="Normal"/>
    <w:link w:val="Titre3Car"/>
    <w:qFormat/>
    <w:rsid w:val="000419E1"/>
    <w:pPr>
      <w:numPr>
        <w:ilvl w:val="2"/>
      </w:numPr>
      <w:outlineLvl w:val="2"/>
    </w:pPr>
    <w:rPr>
      <w:b/>
      <w:sz w:val="24"/>
    </w:rPr>
  </w:style>
  <w:style w:type="paragraph" w:styleId="Titre4">
    <w:name w:val="heading 4"/>
    <w:basedOn w:val="Titre3"/>
    <w:next w:val="Normal"/>
    <w:link w:val="Titre4Car"/>
    <w:qFormat/>
    <w:rsid w:val="000419E1"/>
    <w:pPr>
      <w:numPr>
        <w:ilvl w:val="3"/>
      </w:numPr>
      <w:spacing w:before="240"/>
      <w:ind w:left="794" w:hanging="794"/>
      <w:outlineLvl w:val="3"/>
    </w:pPr>
    <w:rPr>
      <w:b w:val="0"/>
      <w:sz w:val="22"/>
    </w:rPr>
  </w:style>
  <w:style w:type="paragraph" w:styleId="Titre5">
    <w:name w:val="heading 5"/>
    <w:basedOn w:val="Titre4"/>
    <w:link w:val="Titre5Car"/>
    <w:qFormat/>
    <w:rsid w:val="000419E1"/>
    <w:pPr>
      <w:numPr>
        <w:ilvl w:val="4"/>
      </w:numPr>
      <w:outlineLvl w:val="4"/>
    </w:pPr>
    <w:rPr>
      <w:rFonts w:ascii="Times New Roman" w:hAnsi="Times New Roman"/>
      <w:b/>
      <w:i/>
    </w:rPr>
  </w:style>
  <w:style w:type="paragraph" w:styleId="Titre6">
    <w:name w:val="heading 6"/>
    <w:basedOn w:val="Normal"/>
    <w:next w:val="Normal"/>
    <w:link w:val="Titre6Car"/>
    <w:unhideWhenUsed/>
    <w:qFormat/>
    <w:rsid w:val="000419E1"/>
    <w:pPr>
      <w:keepNext/>
      <w:keepLines/>
      <w:spacing w:before="200" w:after="0" w:line="240" w:lineRule="auto"/>
      <w:ind w:left="-408" w:hanging="1152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paragraph" w:styleId="Titre7">
    <w:name w:val="heading 7"/>
    <w:basedOn w:val="Normal"/>
    <w:next w:val="Normal"/>
    <w:link w:val="Titre7Car"/>
    <w:unhideWhenUsed/>
    <w:qFormat/>
    <w:rsid w:val="000419E1"/>
    <w:pPr>
      <w:keepNext/>
      <w:keepLines/>
      <w:spacing w:before="200" w:after="0" w:line="240" w:lineRule="auto"/>
      <w:ind w:left="-264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paragraph" w:styleId="Titre8">
    <w:name w:val="heading 8"/>
    <w:basedOn w:val="Normal"/>
    <w:next w:val="Normal"/>
    <w:link w:val="Titre8Car"/>
    <w:unhideWhenUsed/>
    <w:qFormat/>
    <w:rsid w:val="000419E1"/>
    <w:pPr>
      <w:keepNext/>
      <w:keepLines/>
      <w:spacing w:before="200" w:after="0" w:line="240" w:lineRule="auto"/>
      <w:ind w:left="-12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nhideWhenUsed/>
    <w:qFormat/>
    <w:rsid w:val="000419E1"/>
    <w:pPr>
      <w:keepNext/>
      <w:keepLines/>
      <w:spacing w:before="200" w:after="0" w:line="240" w:lineRule="auto"/>
      <w:ind w:left="2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4B2D3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57E6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57E6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57E61"/>
    <w:rPr>
      <w:vertAlign w:val="superscript"/>
    </w:rPr>
  </w:style>
  <w:style w:type="paragraph" w:styleId="Textedebulles">
    <w:name w:val="Balloon Text"/>
    <w:basedOn w:val="Normal"/>
    <w:link w:val="TextedebullesCar"/>
    <w:unhideWhenUsed/>
    <w:rsid w:val="001B2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B2862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unhideWhenUsed/>
    <w:rsid w:val="006B50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B508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B508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nhideWhenUsed/>
    <w:rsid w:val="006B50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6B5087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8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816"/>
  </w:style>
  <w:style w:type="paragraph" w:styleId="Pieddepage">
    <w:name w:val="footer"/>
    <w:basedOn w:val="Normal"/>
    <w:link w:val="PieddepageCar"/>
    <w:uiPriority w:val="99"/>
    <w:unhideWhenUsed/>
    <w:rsid w:val="0068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816"/>
  </w:style>
  <w:style w:type="character" w:customStyle="1" w:styleId="Titre1Car">
    <w:name w:val="Titre 1 Car"/>
    <w:basedOn w:val="Policepardfaut"/>
    <w:link w:val="Titre1"/>
    <w:rsid w:val="000419E1"/>
    <w:rPr>
      <w:rFonts w:ascii="Arial" w:eastAsia="Times New Roman" w:hAnsi="Arial" w:cs="Times New Roman"/>
      <w:b/>
      <w:sz w:val="36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0419E1"/>
    <w:rPr>
      <w:rFonts w:ascii="Arial" w:eastAsia="Times New Roman" w:hAnsi="Arial" w:cs="Times New Roman"/>
      <w:sz w:val="32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0419E1"/>
    <w:rPr>
      <w:rFonts w:ascii="Arial" w:eastAsia="Times New Roman" w:hAnsi="Arial" w:cs="Times New Roman"/>
      <w:b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0419E1"/>
    <w:rPr>
      <w:rFonts w:ascii="Arial" w:eastAsia="Times New Roman" w:hAnsi="Arial" w:cs="Times New Roman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0419E1"/>
    <w:rPr>
      <w:rFonts w:ascii="Times New Roman" w:eastAsia="Times New Roman" w:hAnsi="Times New Roman" w:cs="Times New Roman"/>
      <w:b/>
      <w:i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0419E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character" w:customStyle="1" w:styleId="Titre7Car">
    <w:name w:val="Titre 7 Car"/>
    <w:basedOn w:val="Policepardfaut"/>
    <w:link w:val="Titre7"/>
    <w:rsid w:val="000419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character" w:customStyle="1" w:styleId="Titre8Car">
    <w:name w:val="Titre 8 Car"/>
    <w:basedOn w:val="Policepardfaut"/>
    <w:link w:val="Titre8"/>
    <w:rsid w:val="000419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rsid w:val="000419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419E1"/>
  </w:style>
  <w:style w:type="paragraph" w:styleId="TM1">
    <w:name w:val="toc 1"/>
    <w:basedOn w:val="Normal"/>
    <w:next w:val="Normal"/>
    <w:autoRedefine/>
    <w:semiHidden/>
    <w:rsid w:val="000419E1"/>
    <w:pPr>
      <w:tabs>
        <w:tab w:val="right" w:leader="dot" w:pos="8222"/>
      </w:tabs>
      <w:spacing w:before="240" w:after="60" w:line="240" w:lineRule="auto"/>
      <w:ind w:left="680" w:right="851" w:hanging="340"/>
      <w:jc w:val="both"/>
    </w:pPr>
    <w:rPr>
      <w:rFonts w:ascii="Arial" w:eastAsia="Times New Roman" w:hAnsi="Arial" w:cs="Times New Roman"/>
      <w:b/>
      <w:caps/>
      <w:sz w:val="24"/>
      <w:szCs w:val="20"/>
      <w:lang w:eastAsia="fr-FR"/>
    </w:rPr>
  </w:style>
  <w:style w:type="paragraph" w:styleId="TM2">
    <w:name w:val="toc 2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1134" w:right="851" w:hanging="397"/>
    </w:pPr>
    <w:rPr>
      <w:rFonts w:ascii="Arial" w:eastAsia="Times New Roman" w:hAnsi="Arial" w:cs="Times New Roman"/>
      <w:caps/>
      <w:sz w:val="20"/>
      <w:szCs w:val="20"/>
      <w:lang w:eastAsia="fr-FR"/>
    </w:rPr>
  </w:style>
  <w:style w:type="paragraph" w:styleId="TM3">
    <w:name w:val="toc 3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1871" w:right="851" w:hanging="567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M4">
    <w:name w:val="toc 4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2552" w:right="851" w:hanging="624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M5">
    <w:name w:val="toc 5"/>
    <w:basedOn w:val="Normal"/>
    <w:next w:val="Normal"/>
    <w:autoRedefine/>
    <w:semiHidden/>
    <w:rsid w:val="000419E1"/>
    <w:pPr>
      <w:tabs>
        <w:tab w:val="right" w:leader="dot" w:pos="8222"/>
      </w:tabs>
      <w:spacing w:after="0" w:line="240" w:lineRule="auto"/>
      <w:ind w:left="2381" w:right="851" w:hanging="11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Lgende">
    <w:name w:val="caption"/>
    <w:basedOn w:val="Normal"/>
    <w:next w:val="Normal"/>
    <w:qFormat/>
    <w:rsid w:val="000419E1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itre">
    <w:name w:val="Title"/>
    <w:basedOn w:val="Normal"/>
    <w:next w:val="Normal"/>
    <w:link w:val="TitreCar"/>
    <w:autoRedefine/>
    <w:qFormat/>
    <w:rsid w:val="000419E1"/>
    <w:pPr>
      <w:pBdr>
        <w:bottom w:val="single" w:sz="8" w:space="4" w:color="4F81BD" w:themeColor="accent1"/>
      </w:pBdr>
      <w:spacing w:after="300" w:line="240" w:lineRule="auto"/>
      <w:contextualSpacing/>
      <w:jc w:val="both"/>
    </w:pPr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rsid w:val="000419E1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table" w:styleId="Grilledutableau">
    <w:name w:val="Table Grid"/>
    <w:basedOn w:val="TableauNormal"/>
    <w:uiPriority w:val="59"/>
    <w:rsid w:val="00041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19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0419E1"/>
    <w:pPr>
      <w:spacing w:after="0" w:line="240" w:lineRule="auto"/>
    </w:pPr>
    <w:rPr>
      <w:rFonts w:ascii="Times New Roman" w:eastAsia="Times New Roman" w:hAnsi="Times New Roman" w:cs="Times New Roman"/>
      <w:szCs w:val="20"/>
      <w:lang w:eastAsia="fr-FR"/>
    </w:rPr>
  </w:style>
  <w:style w:type="table" w:customStyle="1" w:styleId="Grilledutableau1">
    <w:name w:val="Grille du tableau1"/>
    <w:basedOn w:val="TableauNormal"/>
    <w:next w:val="Grilledutableau"/>
    <w:rsid w:val="00041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0419E1"/>
    <w:rPr>
      <w:b/>
      <w:bCs/>
    </w:rPr>
  </w:style>
  <w:style w:type="character" w:styleId="Lienhypertexte">
    <w:name w:val="Hyperlink"/>
    <w:basedOn w:val="Policepardfaut"/>
    <w:uiPriority w:val="99"/>
    <w:unhideWhenUsed/>
    <w:rsid w:val="000419E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41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ituldecolonnes">
    <w:name w:val="Intitulé de colonnes"/>
    <w:basedOn w:val="Normal"/>
    <w:qFormat/>
    <w:rsid w:val="000419E1"/>
    <w:pPr>
      <w:spacing w:after="0" w:line="240" w:lineRule="auto"/>
      <w:jc w:val="center"/>
    </w:pPr>
    <w:rPr>
      <w:rFonts w:ascii="Arial" w:eastAsia="Times New Roman" w:hAnsi="Arial" w:cs="Arial"/>
      <w:b/>
      <w:sz w:val="16"/>
      <w:szCs w:val="20"/>
      <w:lang w:eastAsia="fr-FR"/>
    </w:rPr>
  </w:style>
  <w:style w:type="character" w:customStyle="1" w:styleId="apple-converted-space">
    <w:name w:val="apple-converted-space"/>
    <w:basedOn w:val="Policepardfaut"/>
    <w:rsid w:val="000419E1"/>
  </w:style>
  <w:style w:type="character" w:customStyle="1" w:styleId="surlignage">
    <w:name w:val="surlignage"/>
    <w:basedOn w:val="Policepardfaut"/>
    <w:rsid w:val="000419E1"/>
  </w:style>
  <w:style w:type="paragraph" w:customStyle="1" w:styleId="TITRE0">
    <w:name w:val="TITRE"/>
    <w:basedOn w:val="Titre1"/>
    <w:qFormat/>
    <w:rsid w:val="00732946"/>
    <w:pPr>
      <w:keepLines/>
      <w:numPr>
        <w:numId w:val="0"/>
      </w:numPr>
      <w:spacing w:after="120"/>
    </w:pPr>
    <w:rPr>
      <w:bCs/>
      <w:color w:val="548DD4"/>
      <w:sz w:val="24"/>
      <w:szCs w:val="32"/>
      <w:lang w:val="x-none" w:eastAsia="x-non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82A90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82A90"/>
    <w:rPr>
      <w:rFonts w:ascii="Calibri" w:hAnsi="Calibri"/>
      <w:szCs w:val="21"/>
    </w:rPr>
  </w:style>
  <w:style w:type="paragraph" w:styleId="Liste">
    <w:name w:val="List"/>
    <w:basedOn w:val="Normal"/>
    <w:uiPriority w:val="99"/>
    <w:unhideWhenUsed/>
    <w:rsid w:val="00FD0A57"/>
    <w:pPr>
      <w:ind w:left="283" w:hanging="283"/>
      <w:contextualSpacing/>
    </w:pPr>
  </w:style>
  <w:style w:type="paragraph" w:styleId="Liste2">
    <w:name w:val="List 2"/>
    <w:basedOn w:val="Normal"/>
    <w:uiPriority w:val="99"/>
    <w:unhideWhenUsed/>
    <w:rsid w:val="00FD0A57"/>
    <w:pPr>
      <w:ind w:left="566" w:hanging="283"/>
      <w:contextualSpacing/>
    </w:pPr>
  </w:style>
  <w:style w:type="paragraph" w:styleId="Liste3">
    <w:name w:val="List 3"/>
    <w:basedOn w:val="Normal"/>
    <w:uiPriority w:val="99"/>
    <w:unhideWhenUsed/>
    <w:rsid w:val="00FD0A57"/>
    <w:pPr>
      <w:ind w:left="849" w:hanging="283"/>
      <w:contextualSpacing/>
    </w:pPr>
  </w:style>
  <w:style w:type="paragraph" w:styleId="Liste4">
    <w:name w:val="List 4"/>
    <w:basedOn w:val="Normal"/>
    <w:uiPriority w:val="99"/>
    <w:unhideWhenUsed/>
    <w:rsid w:val="00FD0A57"/>
    <w:pPr>
      <w:ind w:left="1132" w:hanging="283"/>
      <w:contextualSpacing/>
    </w:pPr>
  </w:style>
  <w:style w:type="paragraph" w:styleId="Liste5">
    <w:name w:val="List 5"/>
    <w:basedOn w:val="Normal"/>
    <w:uiPriority w:val="99"/>
    <w:unhideWhenUsed/>
    <w:rsid w:val="00FD0A57"/>
    <w:pPr>
      <w:ind w:left="1415" w:hanging="283"/>
      <w:contextualSpacing/>
    </w:pPr>
  </w:style>
  <w:style w:type="paragraph" w:styleId="Listepuces">
    <w:name w:val="List Bullet"/>
    <w:basedOn w:val="Normal"/>
    <w:uiPriority w:val="99"/>
    <w:unhideWhenUsed/>
    <w:rsid w:val="00FD0A57"/>
    <w:pPr>
      <w:numPr>
        <w:numId w:val="58"/>
      </w:numPr>
      <w:contextualSpacing/>
    </w:pPr>
  </w:style>
  <w:style w:type="paragraph" w:styleId="Listepuces3">
    <w:name w:val="List Bullet 3"/>
    <w:basedOn w:val="Normal"/>
    <w:uiPriority w:val="99"/>
    <w:unhideWhenUsed/>
    <w:rsid w:val="00FD0A57"/>
    <w:pPr>
      <w:numPr>
        <w:numId w:val="59"/>
      </w:numPr>
      <w:contextualSpacing/>
    </w:pPr>
  </w:style>
  <w:style w:type="paragraph" w:styleId="Listecontinue">
    <w:name w:val="List Continue"/>
    <w:basedOn w:val="Normal"/>
    <w:uiPriority w:val="99"/>
    <w:unhideWhenUsed/>
    <w:rsid w:val="00FD0A57"/>
    <w:pPr>
      <w:spacing w:after="120"/>
      <w:ind w:left="283"/>
      <w:contextualSpacing/>
    </w:pPr>
  </w:style>
  <w:style w:type="paragraph" w:styleId="Listecontinue4">
    <w:name w:val="List Continue 4"/>
    <w:basedOn w:val="Normal"/>
    <w:uiPriority w:val="99"/>
    <w:unhideWhenUsed/>
    <w:rsid w:val="00FD0A57"/>
    <w:pPr>
      <w:spacing w:after="120"/>
      <w:ind w:left="1132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FD0A5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FD0A57"/>
  </w:style>
  <w:style w:type="paragraph" w:styleId="Retraitcorpsdetexte">
    <w:name w:val="Body Text Indent"/>
    <w:basedOn w:val="Normal"/>
    <w:link w:val="RetraitcorpsdetexteCar"/>
    <w:uiPriority w:val="99"/>
    <w:unhideWhenUsed/>
    <w:rsid w:val="00FD0A5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FD0A57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FD0A57"/>
    <w:pPr>
      <w:spacing w:after="20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FD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4E286-4114-4A53-9463-F50F33054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4C44DD35.dotm</Template>
  <TotalTime>4</TotalTime>
  <Pages>7</Pages>
  <Words>838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BEGUERY</dc:creator>
  <cp:lastModifiedBy>Marion GIRONNET</cp:lastModifiedBy>
  <cp:revision>7</cp:revision>
  <cp:lastPrinted>2019-05-31T09:15:00Z</cp:lastPrinted>
  <dcterms:created xsi:type="dcterms:W3CDTF">2019-05-23T15:57:00Z</dcterms:created>
  <dcterms:modified xsi:type="dcterms:W3CDTF">2019-05-31T09:16:00Z</dcterms:modified>
</cp:coreProperties>
</file>