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73CC4" w14:textId="77777777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227DBF6F" w:rsidR="00EC6251" w:rsidRDefault="00CC66A1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</w:t>
      </w:r>
      <w:bookmarkStart w:id="0" w:name="_GoBack"/>
      <w:bookmarkEnd w:id="0"/>
      <w:r>
        <w:rPr>
          <w:rFonts w:asciiTheme="majorHAnsi" w:hAnsiTheme="majorHAnsi" w:cs="Arial"/>
          <w:lang w:val="en-US"/>
        </w:rPr>
        <w:t>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2CECADC9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1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r w:rsidR="00646F18">
        <w:rPr>
          <w:rFonts w:asciiTheme="majorHAnsi" w:hAnsiTheme="majorHAnsi" w:cs="Arial"/>
          <w:sz w:val="22"/>
          <w:szCs w:val="22"/>
          <w:lang w:val="en-US"/>
        </w:rPr>
        <w:t>3</w:t>
      </w:r>
      <w:r w:rsidR="00B22019">
        <w:rPr>
          <w:rFonts w:asciiTheme="majorHAnsi" w:hAnsiTheme="majorHAnsi" w:cs="Arial"/>
          <w:sz w:val="22"/>
          <w:szCs w:val="22"/>
          <w:lang w:val="en-US"/>
        </w:rPr>
        <w:t>7</w:t>
      </w:r>
      <w:r w:rsidR="001808BE" w:rsidRPr="00066F64">
        <w:rPr>
          <w:rFonts w:asciiTheme="majorHAnsi" w:hAnsiTheme="majorHAnsi" w:cs="Arial"/>
          <w:sz w:val="22"/>
          <w:szCs w:val="22"/>
          <w:lang w:val="en-US"/>
        </w:rPr>
        <w:t>.0</w:t>
      </w:r>
      <w:r w:rsidR="008C50ED">
        <w:rPr>
          <w:rFonts w:asciiTheme="majorHAnsi" w:hAnsiTheme="majorHAnsi" w:cs="Arial"/>
          <w:sz w:val="22"/>
          <w:szCs w:val="22"/>
          <w:lang w:val="en-US"/>
        </w:rPr>
        <w:t>2</w:t>
      </w:r>
      <w:r w:rsidR="00066F64">
        <w:rPr>
          <w:rFonts w:asciiTheme="majorHAnsi" w:hAnsiTheme="majorHAnsi" w:cs="Arial"/>
          <w:sz w:val="22"/>
          <w:szCs w:val="22"/>
          <w:lang w:val="en-US"/>
        </w:rPr>
        <w:t>-1</w:t>
      </w:r>
      <w:r w:rsidR="00646F18">
        <w:rPr>
          <w:rFonts w:asciiTheme="majorHAnsi" w:hAnsiTheme="majorHAnsi" w:cs="Arial"/>
          <w:sz w:val="22"/>
          <w:szCs w:val="22"/>
          <w:lang w:val="en-US"/>
        </w:rPr>
        <w:t>4</w:t>
      </w:r>
      <w:r w:rsidR="003D569B">
        <w:rPr>
          <w:rFonts w:asciiTheme="majorHAnsi" w:hAnsiTheme="majorHAnsi" w:cs="Arial"/>
          <w:sz w:val="22"/>
          <w:szCs w:val="22"/>
          <w:lang w:val="en-US"/>
        </w:rPr>
        <w:t>.</w:t>
      </w:r>
      <w:bookmarkEnd w:id="1"/>
      <w:r w:rsidR="00B22019">
        <w:rPr>
          <w:rFonts w:asciiTheme="majorHAnsi" w:hAnsiTheme="majorHAnsi" w:cs="Arial"/>
          <w:sz w:val="22"/>
          <w:szCs w:val="22"/>
          <w:lang w:val="en-US"/>
        </w:rPr>
        <w:t>2</w:t>
      </w:r>
      <w:r w:rsidR="00B434B3">
        <w:rPr>
          <w:rFonts w:asciiTheme="majorHAnsi" w:hAnsiTheme="majorHAnsi" w:cs="Arial"/>
          <w:sz w:val="22"/>
          <w:szCs w:val="22"/>
          <w:lang w:val="en-US"/>
        </w:rPr>
        <w:t>.</w:t>
      </w:r>
      <w:r w:rsidR="008C50ED">
        <w:rPr>
          <w:rFonts w:asciiTheme="majorHAnsi" w:hAnsiTheme="majorHAnsi" w:cs="Arial"/>
          <w:sz w:val="22"/>
          <w:szCs w:val="22"/>
          <w:lang w:val="en-US"/>
        </w:rPr>
        <w:t>4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default" r:id="rId12"/>
          <w:footerReference w:type="defaul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</w:p>
    <w:p w14:paraId="2F76050E" w14:textId="2F762F11" w:rsidR="007F40C0" w:rsidRPr="007F40C0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7F40C0" w:rsidRPr="00764F1E">
        <w:rPr>
          <w:rFonts w:cs="Times New Roman"/>
          <w:noProof/>
          <w:lang w:val="en-US"/>
        </w:rPr>
        <w:t>1</w:t>
      </w:r>
      <w:r w:rsidR="007F40C0" w:rsidRPr="007F40C0"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  <w:tab/>
      </w:r>
      <w:r w:rsidR="007F40C0" w:rsidRPr="00764F1E">
        <w:rPr>
          <w:noProof/>
          <w:lang w:val="en-US"/>
        </w:rPr>
        <w:t>Introduction</w:t>
      </w:r>
      <w:r w:rsidR="007F40C0">
        <w:rPr>
          <w:noProof/>
        </w:rPr>
        <w:tab/>
      </w:r>
      <w:r w:rsidR="007F40C0">
        <w:rPr>
          <w:noProof/>
        </w:rPr>
        <w:fldChar w:fldCharType="begin"/>
      </w:r>
      <w:r w:rsidR="007F40C0">
        <w:rPr>
          <w:noProof/>
        </w:rPr>
        <w:instrText xml:space="preserve"> PAGEREF _Toc178588899 \h </w:instrText>
      </w:r>
      <w:r w:rsidR="007F40C0">
        <w:rPr>
          <w:noProof/>
        </w:rPr>
      </w:r>
      <w:r w:rsidR="007F40C0">
        <w:rPr>
          <w:noProof/>
        </w:rPr>
        <w:fldChar w:fldCharType="separate"/>
      </w:r>
      <w:r w:rsidR="007F40C0">
        <w:rPr>
          <w:noProof/>
        </w:rPr>
        <w:t>3</w:t>
      </w:r>
      <w:r w:rsidR="007F40C0">
        <w:rPr>
          <w:noProof/>
        </w:rPr>
        <w:fldChar w:fldCharType="end"/>
      </w:r>
    </w:p>
    <w:p w14:paraId="5DACC619" w14:textId="4CA597A3" w:rsidR="007F40C0" w:rsidRPr="007F40C0" w:rsidRDefault="007F40C0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764F1E">
        <w:rPr>
          <w:rFonts w:cs="Times New Roman"/>
          <w:noProof/>
          <w:lang w:val="en-US"/>
        </w:rPr>
        <w:t>1.1</w:t>
      </w:r>
      <w:r w:rsidRPr="007F40C0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764F1E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_Toc178588900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8388905" w14:textId="5E64A7F4" w:rsidR="007F40C0" w:rsidRPr="007F40C0" w:rsidRDefault="007F40C0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</w:pPr>
      <w:r w:rsidRPr="00764F1E">
        <w:rPr>
          <w:rFonts w:cs="Times New Roman"/>
          <w:noProof/>
          <w:lang w:val="en-US"/>
        </w:rPr>
        <w:t>2</w:t>
      </w:r>
      <w:r w:rsidRPr="007F40C0"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  <w:tab/>
      </w:r>
      <w:r w:rsidRPr="00764F1E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_Toc178588901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3BED59C9" w14:textId="3918B4CB" w:rsidR="007F40C0" w:rsidRPr="007F40C0" w:rsidRDefault="007F40C0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764F1E">
        <w:rPr>
          <w:rFonts w:ascii="Arial" w:hAnsi="Arial" w:cs="Times New Roman"/>
          <w:noProof/>
        </w:rPr>
        <w:t>2.1.1</w:t>
      </w:r>
      <w:r w:rsidRPr="007F40C0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 w:rsidRPr="00764F1E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_Toc178588902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1B9A4D1D" w14:textId="63D1BD50" w:rsidR="007F40C0" w:rsidRPr="007F40C0" w:rsidRDefault="007F40C0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764F1E">
        <w:rPr>
          <w:rFonts w:ascii="Arial" w:hAnsi="Arial" w:cs="Times New Roman"/>
          <w:noProof/>
        </w:rPr>
        <w:t>2.1.2</w:t>
      </w:r>
      <w:r w:rsidRPr="007F40C0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 w:rsidRPr="00764F1E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_Toc178588903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098D03E4" w14:textId="7D347191" w:rsidR="007F40C0" w:rsidRPr="007F40C0" w:rsidRDefault="007F40C0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</w:pPr>
      <w:r w:rsidRPr="00764F1E">
        <w:rPr>
          <w:rFonts w:cs="Times New Roman"/>
          <w:noProof/>
          <w:lang w:val="en-US"/>
        </w:rPr>
        <w:t>3</w:t>
      </w:r>
      <w:r w:rsidRPr="007F40C0">
        <w:rPr>
          <w:rFonts w:eastAsiaTheme="minorEastAsia" w:cstheme="minorBidi"/>
          <w:b w:val="0"/>
          <w:bCs w:val="0"/>
          <w:noProof/>
          <w:sz w:val="22"/>
          <w:szCs w:val="22"/>
          <w:lang w:val="en-US" w:eastAsia="fr-FR"/>
        </w:rPr>
        <w:tab/>
      </w:r>
      <w:r w:rsidRPr="00764F1E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_Toc178588904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01DAF7B5" w14:textId="79813209" w:rsidR="007F40C0" w:rsidRPr="007F40C0" w:rsidRDefault="007F40C0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764F1E">
        <w:rPr>
          <w:rFonts w:cs="Times New Roman"/>
          <w:noProof/>
          <w:lang w:val="en-US"/>
        </w:rPr>
        <w:t>3.1</w:t>
      </w:r>
      <w:r w:rsidRPr="007F40C0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764F1E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_Toc178588905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485D7EDF" w14:textId="23BA0523" w:rsidR="007F40C0" w:rsidRPr="007F40C0" w:rsidRDefault="007F40C0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764F1E">
        <w:rPr>
          <w:rFonts w:cs="Times New Roman"/>
          <w:noProof/>
          <w:lang w:val="en-US"/>
        </w:rPr>
        <w:t>3.2</w:t>
      </w:r>
      <w:r w:rsidRPr="007F40C0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764F1E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_Toc178588906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5D8F99F" w14:textId="71F78CB7" w:rsidR="007F40C0" w:rsidRPr="007F40C0" w:rsidRDefault="007F40C0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764F1E">
        <w:rPr>
          <w:rFonts w:cs="Times New Roman"/>
          <w:noProof/>
          <w:lang w:val="en-US"/>
        </w:rPr>
        <w:t>3.3</w:t>
      </w:r>
      <w:r w:rsidRPr="007F40C0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764F1E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_Toc178588907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2FED139E" w14:textId="213212E6" w:rsidR="007F40C0" w:rsidRPr="007F40C0" w:rsidRDefault="007F40C0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fr-FR"/>
        </w:rPr>
      </w:pPr>
      <w:r w:rsidRPr="00764F1E">
        <w:rPr>
          <w:rFonts w:cs="Times New Roman"/>
          <w:noProof/>
          <w:lang w:val="en-GB"/>
        </w:rPr>
        <w:t>3.4</w:t>
      </w:r>
      <w:r w:rsidRPr="007F40C0">
        <w:rPr>
          <w:rFonts w:eastAsiaTheme="minorEastAsia" w:cstheme="minorBidi"/>
          <w:noProof/>
          <w:sz w:val="22"/>
          <w:szCs w:val="22"/>
          <w:lang w:val="en-US" w:eastAsia="fr-FR"/>
        </w:rPr>
        <w:tab/>
      </w:r>
      <w:r w:rsidRPr="00764F1E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_Toc178588908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516597C" w14:textId="7EB46BE1" w:rsidR="007F40C0" w:rsidRPr="007F40C0" w:rsidRDefault="007F40C0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764F1E">
        <w:rPr>
          <w:rFonts w:cs="Times New Roman"/>
          <w:noProof/>
        </w:rPr>
        <w:t>3.4.1</w:t>
      </w:r>
      <w:r w:rsidRPr="007F40C0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>
        <w:rPr>
          <w:noProof/>
        </w:rPr>
        <w:t>Restrictions coming from previous releases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_Toc178588909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573AFA8" w14:textId="708BBC66" w:rsidR="007F40C0" w:rsidRPr="007F40C0" w:rsidRDefault="007F40C0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</w:pPr>
      <w:r w:rsidRPr="00764F1E">
        <w:rPr>
          <w:rFonts w:cs="Times New Roman"/>
          <w:noProof/>
        </w:rPr>
        <w:t>3.4.2</w:t>
      </w:r>
      <w:r w:rsidRPr="007F40C0">
        <w:rPr>
          <w:rFonts w:eastAsiaTheme="minorEastAsia" w:cstheme="minorBidi"/>
          <w:i w:val="0"/>
          <w:iCs w:val="0"/>
          <w:noProof/>
          <w:sz w:val="22"/>
          <w:szCs w:val="22"/>
          <w:lang w:val="en-US" w:eastAsia="fr-FR"/>
        </w:rPr>
        <w:tab/>
      </w:r>
      <w:r>
        <w:rPr>
          <w:noProof/>
        </w:rPr>
        <w:t>New restrictions introduced with this Release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_Toc178588910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14:paraId="3226900E" w14:textId="43147380" w:rsidR="007F40C0" w:rsidRDefault="007F40C0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fr-FR" w:eastAsia="fr-FR"/>
        </w:rPr>
      </w:pPr>
      <w:r w:rsidRPr="00764F1E">
        <w:rPr>
          <w:rFonts w:cs="Times New Roman"/>
          <w:noProof/>
        </w:rPr>
        <w:t>3.5</w:t>
      </w:r>
      <w:r>
        <w:rPr>
          <w:rFonts w:eastAsiaTheme="minorEastAsia" w:cstheme="minorBidi"/>
          <w:noProof/>
          <w:sz w:val="22"/>
          <w:szCs w:val="22"/>
          <w:lang w:val="fr-FR" w:eastAsia="fr-FR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_Toc178588911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0D55E40" w14:textId="17E7B777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2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3" w:name="_Toc512522479"/>
      <w:bookmarkStart w:id="4" w:name="_Toc512525823"/>
      <w:bookmarkStart w:id="5" w:name="_Toc512525891"/>
      <w:bookmarkStart w:id="6" w:name="_Toc178588899"/>
      <w:r w:rsidRPr="00F957BD">
        <w:rPr>
          <w:lang w:val="en-US"/>
        </w:rPr>
        <w:lastRenderedPageBreak/>
        <w:t>Introduction</w:t>
      </w:r>
      <w:bookmarkEnd w:id="3"/>
      <w:bookmarkEnd w:id="4"/>
      <w:bookmarkEnd w:id="5"/>
      <w:bookmarkEnd w:id="6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595A3044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on </w:t>
      </w:r>
      <w:r w:rsidR="008C50ED">
        <w:rPr>
          <w:rFonts w:ascii="Arial" w:hAnsi="Arial" w:cs="Arial"/>
          <w:b/>
          <w:sz w:val="22"/>
          <w:szCs w:val="22"/>
          <w:lang w:val="en-US"/>
        </w:rPr>
        <w:t>2</w:t>
      </w:r>
      <w:r w:rsidR="00ED2519">
        <w:rPr>
          <w:rFonts w:ascii="Arial" w:hAnsi="Arial" w:cs="Arial"/>
          <w:b/>
          <w:sz w:val="22"/>
          <w:szCs w:val="22"/>
          <w:lang w:val="en-US"/>
        </w:rPr>
        <w:t>8</w:t>
      </w:r>
      <w:r w:rsidR="001D1D39">
        <w:rPr>
          <w:rFonts w:ascii="Arial" w:hAnsi="Arial" w:cs="Arial"/>
          <w:b/>
          <w:sz w:val="22"/>
          <w:szCs w:val="22"/>
          <w:lang w:val="en-US"/>
        </w:rPr>
        <w:t>/</w:t>
      </w:r>
      <w:r w:rsidR="002A53D1">
        <w:rPr>
          <w:rFonts w:ascii="Arial" w:hAnsi="Arial" w:cs="Arial"/>
          <w:b/>
          <w:sz w:val="22"/>
          <w:szCs w:val="22"/>
          <w:lang w:val="en-US"/>
        </w:rPr>
        <w:t>0</w:t>
      </w:r>
      <w:r w:rsidR="00B22019">
        <w:rPr>
          <w:rFonts w:ascii="Arial" w:hAnsi="Arial" w:cs="Arial"/>
          <w:b/>
          <w:sz w:val="22"/>
          <w:szCs w:val="22"/>
          <w:lang w:val="en-US"/>
        </w:rPr>
        <w:t>9</w:t>
      </w:r>
      <w:r w:rsidR="003D569B" w:rsidRPr="00A6064B">
        <w:rPr>
          <w:rFonts w:ascii="Arial" w:hAnsi="Arial" w:cs="Arial"/>
          <w:b/>
          <w:sz w:val="22"/>
          <w:szCs w:val="22"/>
          <w:lang w:val="en-US"/>
        </w:rPr>
        <w:t>/202</w:t>
      </w:r>
      <w:r w:rsidR="00CE23D8">
        <w:rPr>
          <w:rFonts w:ascii="Arial" w:hAnsi="Arial" w:cs="Arial"/>
          <w:b/>
          <w:sz w:val="22"/>
          <w:szCs w:val="22"/>
          <w:lang w:val="en-US"/>
        </w:rPr>
        <w:t>4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7" w:name="_Toc160875868"/>
      <w:bookmarkStart w:id="8" w:name="_Toc378771745"/>
      <w:bookmarkStart w:id="9" w:name="_Toc512522480"/>
      <w:bookmarkStart w:id="10" w:name="_Toc512525824"/>
      <w:bookmarkStart w:id="11" w:name="_Toc512525892"/>
      <w:bookmarkStart w:id="12" w:name="_Toc178588900"/>
      <w:r w:rsidRPr="00F957BD">
        <w:rPr>
          <w:lang w:val="en-US"/>
        </w:rPr>
        <w:t xml:space="preserve">Release </w:t>
      </w:r>
      <w:bookmarkEnd w:id="7"/>
      <w:bookmarkEnd w:id="8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9"/>
      <w:bookmarkEnd w:id="10"/>
      <w:bookmarkEnd w:id="11"/>
      <w:r w:rsidR="00941A4E" w:rsidRPr="00F957BD">
        <w:rPr>
          <w:lang w:val="en-US"/>
        </w:rPr>
        <w:t xml:space="preserve"> and software version</w:t>
      </w:r>
      <w:bookmarkEnd w:id="12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0D457767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B22019">
        <w:rPr>
          <w:rFonts w:ascii="Arial" w:hAnsi="Arial" w:cs="Arial"/>
          <w:b/>
          <w:sz w:val="22"/>
          <w:szCs w:val="22"/>
          <w:lang w:val="en-US"/>
        </w:rPr>
        <w:t>37</w:t>
      </w:r>
      <w:r w:rsidR="00D22DD6">
        <w:rPr>
          <w:rFonts w:ascii="Arial" w:hAnsi="Arial" w:cs="Arial"/>
          <w:b/>
          <w:sz w:val="22"/>
          <w:szCs w:val="22"/>
          <w:lang w:val="en-US"/>
        </w:rPr>
        <w:t>.0</w:t>
      </w:r>
      <w:r w:rsidR="008C50ED">
        <w:rPr>
          <w:rFonts w:ascii="Arial" w:hAnsi="Arial" w:cs="Arial"/>
          <w:b/>
          <w:sz w:val="22"/>
          <w:szCs w:val="22"/>
          <w:lang w:val="en-US"/>
        </w:rPr>
        <w:t>2</w:t>
      </w:r>
      <w:r w:rsidR="003D569B">
        <w:rPr>
          <w:rFonts w:ascii="Arial" w:hAnsi="Arial" w:cs="Arial"/>
          <w:b/>
          <w:sz w:val="22"/>
          <w:szCs w:val="22"/>
          <w:lang w:val="en-US"/>
        </w:rPr>
        <w:t>-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1</w:t>
      </w:r>
      <w:r w:rsidR="00646F18">
        <w:rPr>
          <w:rFonts w:ascii="Arial" w:hAnsi="Arial" w:cs="Arial"/>
          <w:b/>
          <w:sz w:val="22"/>
          <w:szCs w:val="22"/>
          <w:lang w:val="en-US"/>
        </w:rPr>
        <w:t>4</w:t>
      </w:r>
      <w:r w:rsidR="003D569B">
        <w:rPr>
          <w:rFonts w:ascii="Arial" w:hAnsi="Arial" w:cs="Arial"/>
          <w:b/>
          <w:sz w:val="22"/>
          <w:szCs w:val="22"/>
          <w:lang w:val="en-US"/>
        </w:rPr>
        <w:t>.</w:t>
      </w:r>
      <w:r w:rsidR="00B22019">
        <w:rPr>
          <w:rFonts w:ascii="Arial" w:hAnsi="Arial" w:cs="Arial"/>
          <w:b/>
          <w:sz w:val="22"/>
          <w:szCs w:val="22"/>
          <w:lang w:val="en-US"/>
        </w:rPr>
        <w:t>2</w:t>
      </w:r>
      <w:r w:rsidR="008D6BAE">
        <w:rPr>
          <w:rFonts w:ascii="Arial" w:hAnsi="Arial" w:cs="Arial"/>
          <w:b/>
          <w:sz w:val="22"/>
          <w:szCs w:val="22"/>
          <w:lang w:val="en-US"/>
        </w:rPr>
        <w:t>.</w:t>
      </w:r>
      <w:r w:rsidR="008C50ED">
        <w:rPr>
          <w:rFonts w:ascii="Arial" w:hAnsi="Arial" w:cs="Arial"/>
          <w:b/>
          <w:sz w:val="22"/>
          <w:szCs w:val="22"/>
          <w:lang w:val="en-US"/>
        </w:rPr>
        <w:t>4</w:t>
      </w:r>
    </w:p>
    <w:p w14:paraId="3C862713" w14:textId="2DC9998C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B22019">
        <w:rPr>
          <w:rFonts w:ascii="Arial" w:hAnsi="Arial" w:cs="Arial"/>
          <w:b/>
          <w:sz w:val="22"/>
          <w:szCs w:val="22"/>
          <w:lang w:val="en-US"/>
        </w:rPr>
        <w:t>14.2</w:t>
      </w:r>
      <w:r w:rsidR="008D6BAE">
        <w:rPr>
          <w:rFonts w:ascii="Arial" w:hAnsi="Arial" w:cs="Arial"/>
          <w:b/>
          <w:sz w:val="22"/>
          <w:szCs w:val="22"/>
          <w:lang w:val="en-US"/>
        </w:rPr>
        <w:t>.</w:t>
      </w:r>
      <w:r w:rsidR="008C50ED">
        <w:rPr>
          <w:rFonts w:ascii="Arial" w:hAnsi="Arial" w:cs="Arial"/>
          <w:b/>
          <w:sz w:val="22"/>
          <w:szCs w:val="22"/>
          <w:lang w:val="en-US"/>
        </w:rPr>
        <w:t>4</w:t>
      </w:r>
      <w:r w:rsidR="00E113CF">
        <w:rPr>
          <w:rFonts w:ascii="Arial" w:hAnsi="Arial" w:cs="Arial"/>
          <w:b/>
          <w:sz w:val="22"/>
          <w:szCs w:val="22"/>
          <w:lang w:val="en-US"/>
        </w:rPr>
        <w:t>.1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3" w:name="_Toc378771746"/>
      <w:bookmarkStart w:id="14" w:name="_Toc512522481"/>
      <w:bookmarkStart w:id="15" w:name="_Toc512525825"/>
      <w:bookmarkStart w:id="16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7" w:name="_Toc178588901"/>
      <w:r w:rsidRPr="00F957BD">
        <w:rPr>
          <w:lang w:val="en-US"/>
        </w:rPr>
        <w:lastRenderedPageBreak/>
        <w:t>Release information</w:t>
      </w:r>
      <w:bookmarkStart w:id="18" w:name="_Toc512522485"/>
      <w:bookmarkStart w:id="19" w:name="_Toc512525829"/>
      <w:bookmarkStart w:id="20" w:name="_Toc512525897"/>
      <w:bookmarkStart w:id="21" w:name="_Toc126869563"/>
      <w:bookmarkEnd w:id="13"/>
      <w:bookmarkEnd w:id="14"/>
      <w:bookmarkEnd w:id="15"/>
      <w:bookmarkEnd w:id="16"/>
      <w:bookmarkEnd w:id="17"/>
    </w:p>
    <w:p w14:paraId="0888D4BB" w14:textId="20C9A501" w:rsidR="005333DF" w:rsidRDefault="005333DF" w:rsidP="005333DF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2" w:name="_Toc178588902"/>
      <w:r>
        <w:rPr>
          <w:rFonts w:ascii="Arial" w:hAnsi="Arial"/>
        </w:rPr>
        <w:t>Change requests</w:t>
      </w:r>
      <w:bookmarkEnd w:id="22"/>
    </w:p>
    <w:p w14:paraId="72CBD746" w14:textId="77777777" w:rsidR="00AB7F89" w:rsidRPr="00AB7F89" w:rsidRDefault="00AB7F89" w:rsidP="00AB7F89">
      <w:pPr>
        <w:rPr>
          <w:lang w:val="en-US"/>
        </w:rPr>
      </w:pPr>
    </w:p>
    <w:p w14:paraId="49A1CFEE" w14:textId="77777777" w:rsidR="00AB7F89" w:rsidRPr="00B22019" w:rsidRDefault="00AB7F89" w:rsidP="00B22019">
      <w:pPr>
        <w:rPr>
          <w:lang w:val="en-US"/>
        </w:rPr>
      </w:pP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3" w:name="_Toc178588903"/>
      <w:r w:rsidRPr="00712A06">
        <w:rPr>
          <w:rFonts w:ascii="Arial" w:hAnsi="Arial"/>
        </w:rPr>
        <w:t>Defect information</w:t>
      </w:r>
      <w:bookmarkEnd w:id="18"/>
      <w:bookmarkEnd w:id="19"/>
      <w:bookmarkEnd w:id="20"/>
      <w:bookmarkEnd w:id="21"/>
      <w:bookmarkEnd w:id="23"/>
    </w:p>
    <w:p w14:paraId="51D0E377" w14:textId="4CE39A40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the </w:t>
      </w:r>
      <w:r w:rsidR="000D1315">
        <w:rPr>
          <w:rFonts w:ascii="Arial" w:hAnsi="Arial" w:cs="Arial"/>
          <w:sz w:val="22"/>
          <w:szCs w:val="22"/>
          <w:lang w:val="en-US"/>
        </w:rPr>
        <w:t>66</w:t>
      </w:r>
      <w:r>
        <w:rPr>
          <w:rFonts w:ascii="Arial" w:hAnsi="Arial" w:cs="Arial"/>
          <w:sz w:val="22"/>
          <w:szCs w:val="22"/>
          <w:lang w:val="en-US"/>
        </w:rPr>
        <w:t xml:space="preserve"> following Problems:</w:t>
      </w:r>
    </w:p>
    <w:p w14:paraId="55B331FB" w14:textId="7777777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5441" w:type="dxa"/>
        <w:tblInd w:w="-1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3969"/>
        <w:gridCol w:w="8930"/>
        <w:gridCol w:w="1026"/>
      </w:tblGrid>
      <w:tr w:rsidR="00827B32" w:rsidRPr="000E49CB" w14:paraId="2DEAF9CB" w14:textId="77777777" w:rsidTr="0050118A">
        <w:trPr>
          <w:trHeight w:val="270"/>
          <w:tblHeader/>
        </w:trPr>
        <w:tc>
          <w:tcPr>
            <w:tcW w:w="1516" w:type="dxa"/>
            <w:shd w:val="clear" w:color="000000" w:fill="8497B0"/>
            <w:noWrap/>
            <w:hideMark/>
          </w:tcPr>
          <w:p w14:paraId="56915DA6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3969" w:type="dxa"/>
            <w:shd w:val="clear" w:color="000000" w:fill="8497B0"/>
            <w:noWrap/>
            <w:hideMark/>
          </w:tcPr>
          <w:p w14:paraId="21C27FA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8930" w:type="dxa"/>
            <w:shd w:val="clear" w:color="000000" w:fill="8497B0"/>
            <w:noWrap/>
            <w:hideMark/>
          </w:tcPr>
          <w:p w14:paraId="3DA6DA31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1026" w:type="dxa"/>
            <w:shd w:val="clear" w:color="000000" w:fill="8497B0"/>
            <w:noWrap/>
            <w:hideMark/>
          </w:tcPr>
          <w:p w14:paraId="450D651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0D1315" w:rsidRPr="000D1315" w14:paraId="246316A8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E9CDE8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133751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F8D3EE8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B32D69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The ECMS CC Id assigned for CC with the same counterparty and the same creditor are not consecutive : sequence jumping by 1000 step.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E1FAE6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0D1315" w:rsidRPr="000D1315" w14:paraId="1616A32A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9F4F2D9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136431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5156AD6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B0852F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Wrong instruction status received instead rejected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F23636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0D1315" w:rsidRPr="000D1315" w14:paraId="62FECF1A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D7E4B4F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137195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1C19B8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13AA24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ECON credit freezing invalid, not fully reimbursed according to ECMS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73227C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0D1315" w:rsidRPr="000D1315" w14:paraId="45345464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5C1367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137424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613308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EF80DE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[APPR] GCCP - Valuation of the pool with the reception of new event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2F78A5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0D1315" w:rsidRPr="000D1315" w14:paraId="17E1DBD3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966350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137810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B6CA584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168E4C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[APPR]  Demob rejected at CA record date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5DCF2D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D1315" w:rsidRPr="000D1315" w14:paraId="5DF01569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BAE566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138431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2FF5949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911408D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[APPR] [Pool Position and Pool Projection]: The colr.016 generated via message subscription reports the EoD positions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5E644F4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0D1315" w:rsidRPr="000D1315" w14:paraId="4215CD32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256FCBD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139462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2ABB1F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5973A5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APPR AML instruction stuck in WaitingPaymentConfirmation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AB6638B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SK</w:t>
            </w:r>
          </w:p>
        </w:tc>
      </w:tr>
      <w:tr w:rsidR="000D1315" w:rsidRPr="000D1315" w14:paraId="22690F38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96DE130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139932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764C919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83BC0B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CC File rejected with BR CCF08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D1C46A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D1315" w:rsidRPr="000D1315" w14:paraId="49B65839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79A2CC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140000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674293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071F2C6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CC File failed due to rating instructions on the same obligor and same CAS code received in the same file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7B4297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0D1315" w:rsidRPr="000D1315" w14:paraId="5BF46062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3635EFA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140190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3FA44A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ECMS.Application.Cash as collateral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8E944F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[DE] [CTP1] [CTP2] Cash Collateral Instruction stuck in CashInstructed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DC63FC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0D1315" w:rsidRPr="000D1315" w14:paraId="4956D5D6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9228564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140482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C642C7D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0B851D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CC - File processed and demobilisations partially treated when number exceeds 100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6FE6ADF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0D1315" w:rsidRPr="000D1315" w14:paraId="0ECA6A1E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565101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140781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16E5A2C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1861669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FR30007 Natexis, the RCL equals zero instead of SCL and ECL, during migration 10 in EAC, MegaLend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169E79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0D1315" w:rsidRPr="000D1315" w14:paraId="5789517A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55B26E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140862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AADBE9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C34B17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[CBT] CCU - switch from VAR to FIX , reference Index and reference index comment not emptied.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249C34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0D1315" w:rsidRPr="000D1315" w14:paraId="6CDDA330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07A650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140886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84219B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0A0948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[CBT] [CTP2] PCAL partially confirmed although fully paid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12DE0F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PT </w:t>
            </w:r>
          </w:p>
        </w:tc>
      </w:tr>
      <w:tr w:rsidR="000D1315" w:rsidRPr="000D1315" w14:paraId="42ECB2CD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CA5C0E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140920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73A430E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ECMS.Technical.Interface with ICAS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12B2BE2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ICAS file not received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03F2EA0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0D1315" w:rsidRPr="000D1315" w14:paraId="40A7DFEE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DA4E0B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141113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F0A92E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97117E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CC - Manual Input - instruction Id with not allowed characters accepted.It should be aligned with A2A format.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686E910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0D1315" w:rsidRPr="000D1315" w14:paraId="57F22083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18BF42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141245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56E1834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A33278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CC-Update /CREATE VIA CCU the BLOC GUARANTOR FOR A CROSSBORDER CREDIT CLAIM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ED40C8B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0D1315" w:rsidRPr="000D1315" w14:paraId="146EBBC4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D04570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141317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04C1C3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ECMS.Application.Reference Data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C8A3B25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[CTP2] Non-euro cash account - Account currency must be allowed to be changed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E0BC419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SK </w:t>
            </w:r>
          </w:p>
        </w:tc>
      </w:tr>
      <w:tr w:rsidR="000D1315" w:rsidRPr="000D1315" w14:paraId="60148E2A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9D0B6D9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141537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037207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3A7685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[CTP1] [CTP2] Haircut Value always 0% at Pool Position Report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E1AF73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0D1315" w:rsidRPr="000D1315" w14:paraId="69CD89D7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50E93B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141553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103262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69AB0C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Pool Overview &gt; CC position details - error displayed - could not execute statement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0D3D635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 </w:t>
            </w:r>
          </w:p>
        </w:tc>
      </w:tr>
      <w:tr w:rsidR="000D1315" w:rsidRPr="000D1315" w14:paraId="5BA01D49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D2DEE1A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141683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140BA0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A0ECB19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Client Entitlement calculated for an Instruction that was cancelled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4924CFB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0D1315" w:rsidRPr="000D1315" w14:paraId="7153C7BD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8906D23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141786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B7959B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F3367F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Semt.017 must not be generated with CERT movement.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57E8226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D1315" w:rsidRPr="000D1315" w14:paraId="79FD0C9E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62298FE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141795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8542183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E96853D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Data Segregation Issue in the field Internal Asset accounts of the Client Marketable Asset Movement Details Screen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F826F84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0D1315" w:rsidRPr="000D1315" w14:paraId="38453F7E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013AEC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142249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33E5FC1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AEC37CB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MA instruction are allowed with with Party Level 2 with more than one of the three identifiers (BIC, Proprietary identification, Name and Address).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2547EE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0D1315" w:rsidRPr="000D1315" w14:paraId="22D2A5E7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3A189EE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142257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356266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60CD552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Outgoing seev.031 must contain consolidated updates not yet communicated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6084C7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0D1315" w:rsidRPr="000D1315" w14:paraId="07D42C27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6336012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142332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BF93B26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5F0BE1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Details screen is wrongly named “View: Reject – Waiting for NCB manual intervention” instead of “View: Marketable asset settlement instruction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0577FF2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0D1315" w:rsidRPr="000D1315" w14:paraId="174A9831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1AE8159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142346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A5217A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0021FC3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When selecting multiple rows only registerCAentitlement and View button should be displayed on Send Client CAPA Screen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C893888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 </w:t>
            </w:r>
          </w:p>
        </w:tc>
      </w:tr>
      <w:tr w:rsidR="000D1315" w:rsidRPr="000D1315" w14:paraId="6FB7CA27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3BD6106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142373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3FF920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ECMS.Application.Pool Position and pool projection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8450137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[Pool Position &amp; Pool Projection]: EMC Instruction on not allowed EMC Types are still accepted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A4C647C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D1315" w:rsidRPr="000D1315" w14:paraId="3736292D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8D32397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142381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7094793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ECMS.Application.Billing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0BA5A6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[APPR][Billing] No internal Msg Id for managing several securities accounts in 1 camt.077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BDEA393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EE </w:t>
            </w:r>
          </w:p>
        </w:tc>
      </w:tr>
      <w:tr w:rsidR="000D1315" w:rsidRPr="000D1315" w14:paraId="56A8FF55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3D676F8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142497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9ED6D8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9A4F2A2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 is not calculating correctly the credit movement when a ratio with fractional digits is used.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FD2CB5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SI </w:t>
            </w:r>
          </w:p>
        </w:tc>
      </w:tr>
      <w:tr w:rsidR="000D1315" w:rsidRPr="000D1315" w14:paraId="7560EC8F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584914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142520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1F85F01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06181EE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Pool factor change after PRED event needs to be anticipated from 20:00 to 18:45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7C255C2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IT </w:t>
            </w:r>
          </w:p>
        </w:tc>
      </w:tr>
      <w:tr w:rsidR="000D1315" w:rsidRPr="000D1315" w14:paraId="2EAED12F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260182C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142522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B8C0AF4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68D0A9C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Semt.002 wrongly built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BDCBF98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ES </w:t>
            </w:r>
          </w:p>
        </w:tc>
      </w:tr>
      <w:tr w:rsidR="000D1315" w:rsidRPr="000D1315" w14:paraId="2654456C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39BBCF0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142528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ABF3E5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ECMS.Application.U2A screens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7B84E37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[PROD] Editorial update on texts displayed on screen “Validate / Reject Message Subscription Setup”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49D6C66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LV </w:t>
            </w:r>
          </w:p>
        </w:tc>
      </w:tr>
      <w:tr w:rsidR="000D1315" w:rsidRPr="000D1315" w14:paraId="261A3F8C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8942818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142597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D2F755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ECMS.Application.A2A interface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667772F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[APPR]seev.035 and seev.036 sent to the counterparty cannot be downloaded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A5410EE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NL </w:t>
            </w:r>
          </w:p>
        </w:tc>
      </w:tr>
      <w:tr w:rsidR="000D1315" w:rsidRPr="000D1315" w14:paraId="7C542734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804A377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142623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00029E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C7140F0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Parameter Payment date does not work in the search screen List Confirmed Payment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FD5135A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LU </w:t>
            </w:r>
          </w:p>
        </w:tc>
      </w:tr>
      <w:tr w:rsidR="000D1315" w:rsidRPr="000D1315" w14:paraId="299DA6B8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370E8FB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142664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DA6BF05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0FB1ADA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Two Credit Claim with same File Reference from the same counterparty are accepted in the context of four eyes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C41F696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0D1315" w:rsidRPr="000D1315" w14:paraId="282BF733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011AC99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142759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117358F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6E8FD5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[Operational Day]: The task Generate Credit Claims processing Report is executing for too long (more than 40 mins in the last days) for the FR tenant.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690B2E5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0D1315" w:rsidRPr="000D1315" w14:paraId="0E9A121F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B72AAE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142850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ED362B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2143EB1C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User cannot validate manual position input in 4-eyes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59F62B2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FR</w:t>
            </w:r>
          </w:p>
        </w:tc>
      </w:tr>
      <w:tr w:rsidR="000D1315" w:rsidRPr="000D1315" w14:paraId="3C88B6D0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47491F7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143071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710A493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48647D5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CCR + MOB ==&gt; when eligibility check step is failing , the business status of the CCR is wrongly updated to Failed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E7EAB91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 </w:t>
            </w:r>
          </w:p>
        </w:tc>
      </w:tr>
      <w:tr w:rsidR="000D1315" w:rsidRPr="000D1315" w14:paraId="450A9617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3DA1AEF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143145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14826B4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801A61B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[appr] PALM-04016 error when updating CA event of type CERT CHOS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4DFDB3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DE</w:t>
            </w:r>
          </w:p>
        </w:tc>
      </w:tr>
      <w:tr w:rsidR="000D1315" w:rsidRPr="000D1315" w14:paraId="224E8466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22CD6EF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143201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D3E5BDA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ECMS.Application.Operational day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C56898B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[Operational Day]:he task &lt;&lt;Billing - Compute daily Holding Fees for Non-marketable assets positions (CC positions) for billing.__APPR&gt;&gt; failed for the tenant MT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4EE7810C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0D1315" w:rsidRPr="000D1315" w14:paraId="6E7324B9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393A0B21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143446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02C9D52C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ECMS.Technical.Application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403A6D8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MegaLend is not available for some user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6B24663D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OT</w:t>
            </w:r>
          </w:p>
        </w:tc>
      </w:tr>
      <w:tr w:rsidR="000D1315" w:rsidRPr="000D1315" w14:paraId="206D77C7" w14:textId="77777777" w:rsidTr="000D1315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5254C312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143449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8CC58BE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72752446" w14:textId="77777777" w:rsidR="000D1315" w:rsidRPr="000D1315" w:rsidRDefault="000D1315" w:rsidP="000D1315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De-mobilisation_instruction-in status -validated-waiting for global position update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  <w:vAlign w:val="center"/>
          </w:tcPr>
          <w:p w14:paraId="12FD7490" w14:textId="77777777" w:rsidR="000D1315" w:rsidRPr="000D1315" w:rsidRDefault="000D1315" w:rsidP="000D13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D1315">
              <w:rPr>
                <w:rFonts w:ascii="Calibri" w:hAnsi="Calibri" w:cs="Calibri"/>
                <w:color w:val="000000"/>
                <w:sz w:val="22"/>
                <w:szCs w:val="22"/>
              </w:rPr>
              <w:t>CY</w:t>
            </w:r>
          </w:p>
        </w:tc>
      </w:tr>
    </w:tbl>
    <w:p w14:paraId="2973D902" w14:textId="04C8D197" w:rsidR="00601259" w:rsidRDefault="00601259" w:rsidP="00175CA6">
      <w:pPr>
        <w:rPr>
          <w:lang w:val="en-US"/>
        </w:rPr>
      </w:pPr>
      <w:bookmarkStart w:id="24" w:name="_Toc512522486"/>
      <w:bookmarkStart w:id="25" w:name="_Toc512525830"/>
      <w:bookmarkStart w:id="26" w:name="_Toc512525898"/>
      <w:bookmarkEnd w:id="2"/>
    </w:p>
    <w:p w14:paraId="271D36B1" w14:textId="58D5EAC1" w:rsidR="00983E76" w:rsidRDefault="00983E76" w:rsidP="00175CA6">
      <w:pPr>
        <w:rPr>
          <w:lang w:val="en-US"/>
        </w:rPr>
      </w:pPr>
    </w:p>
    <w:p w14:paraId="219BC6FB" w14:textId="45B39B73" w:rsidR="00983E76" w:rsidRDefault="00983E76" w:rsidP="00175CA6">
      <w:pPr>
        <w:rPr>
          <w:lang w:val="en-US"/>
        </w:rPr>
      </w:pPr>
    </w:p>
    <w:p w14:paraId="165F6F69" w14:textId="1250B6B1" w:rsidR="00983E76" w:rsidRDefault="00983E76" w:rsidP="00175CA6">
      <w:pPr>
        <w:rPr>
          <w:lang w:val="en-US"/>
        </w:rPr>
      </w:pPr>
    </w:p>
    <w:p w14:paraId="3D7D5D8C" w14:textId="346224A9" w:rsidR="00983E76" w:rsidRDefault="00983E76" w:rsidP="00175CA6">
      <w:pPr>
        <w:rPr>
          <w:lang w:val="en-US"/>
        </w:rPr>
      </w:pPr>
    </w:p>
    <w:p w14:paraId="34252BF4" w14:textId="302789B5" w:rsidR="00983E76" w:rsidRDefault="00983E76" w:rsidP="00175CA6">
      <w:pPr>
        <w:rPr>
          <w:lang w:val="en-US"/>
        </w:rPr>
      </w:pPr>
    </w:p>
    <w:p w14:paraId="77DAA63D" w14:textId="46757FDC" w:rsidR="00983E76" w:rsidRDefault="00983E76" w:rsidP="00175CA6">
      <w:pPr>
        <w:rPr>
          <w:lang w:val="en-US"/>
        </w:rPr>
      </w:pPr>
    </w:p>
    <w:p w14:paraId="24B70506" w14:textId="0D390AD3" w:rsidR="00983E76" w:rsidRDefault="00983E76" w:rsidP="00175CA6">
      <w:pPr>
        <w:rPr>
          <w:lang w:val="en-US"/>
        </w:rPr>
      </w:pPr>
    </w:p>
    <w:p w14:paraId="60610429" w14:textId="78390781" w:rsidR="00983E76" w:rsidRDefault="00983E76" w:rsidP="00175CA6">
      <w:pPr>
        <w:rPr>
          <w:lang w:val="en-US"/>
        </w:rPr>
      </w:pPr>
    </w:p>
    <w:p w14:paraId="3EE1D401" w14:textId="165D2641" w:rsidR="00983E76" w:rsidRDefault="00983E76" w:rsidP="00175CA6">
      <w:pPr>
        <w:rPr>
          <w:lang w:val="en-US"/>
        </w:rPr>
      </w:pPr>
    </w:p>
    <w:p w14:paraId="0E914D07" w14:textId="796E33CB" w:rsidR="00983E76" w:rsidRDefault="00983E76" w:rsidP="00175CA6">
      <w:pPr>
        <w:rPr>
          <w:lang w:val="en-US"/>
        </w:rPr>
      </w:pPr>
    </w:p>
    <w:p w14:paraId="13C5DF78" w14:textId="68D36ECC" w:rsidR="00983E76" w:rsidRDefault="00983E76" w:rsidP="00175CA6">
      <w:pPr>
        <w:rPr>
          <w:lang w:val="en-US"/>
        </w:rPr>
      </w:pPr>
    </w:p>
    <w:p w14:paraId="124E6E2A" w14:textId="75C1C160" w:rsidR="00983E76" w:rsidRDefault="00983E76" w:rsidP="00175CA6">
      <w:pPr>
        <w:rPr>
          <w:lang w:val="en-US"/>
        </w:rPr>
      </w:pPr>
    </w:p>
    <w:p w14:paraId="25247A7A" w14:textId="17F0C828" w:rsidR="00983E76" w:rsidRDefault="00983E76" w:rsidP="00175CA6">
      <w:pPr>
        <w:rPr>
          <w:lang w:val="en-US"/>
        </w:rPr>
      </w:pPr>
    </w:p>
    <w:p w14:paraId="0B3B5584" w14:textId="1B18DB35" w:rsidR="00983E76" w:rsidRDefault="00983E76" w:rsidP="00175CA6">
      <w:pPr>
        <w:rPr>
          <w:lang w:val="en-US"/>
        </w:rPr>
      </w:pPr>
    </w:p>
    <w:p w14:paraId="239E3F45" w14:textId="2069F954" w:rsidR="00983E76" w:rsidRDefault="00983E76" w:rsidP="00175CA6">
      <w:pPr>
        <w:rPr>
          <w:lang w:val="en-US"/>
        </w:rPr>
      </w:pPr>
    </w:p>
    <w:p w14:paraId="1C8ED34D" w14:textId="37C34F3C" w:rsidR="00983E76" w:rsidRDefault="00983E76" w:rsidP="00175CA6">
      <w:pPr>
        <w:rPr>
          <w:lang w:val="en-US"/>
        </w:rPr>
      </w:pPr>
    </w:p>
    <w:p w14:paraId="5AC38F21" w14:textId="4B37A147" w:rsidR="00983E76" w:rsidRDefault="00983E76" w:rsidP="00175CA6">
      <w:pPr>
        <w:rPr>
          <w:lang w:val="en-US"/>
        </w:rPr>
      </w:pPr>
    </w:p>
    <w:p w14:paraId="3032FB88" w14:textId="77777777" w:rsidR="00983E76" w:rsidRPr="00175CA6" w:rsidRDefault="00983E76" w:rsidP="00175CA6">
      <w:pPr>
        <w:rPr>
          <w:lang w:val="en-US"/>
        </w:rPr>
      </w:pPr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bookmarkStart w:id="27" w:name="_Toc178588904"/>
      <w:r w:rsidRPr="00727E90">
        <w:rPr>
          <w:lang w:val="en-US"/>
        </w:rPr>
        <w:t>Additional Information</w:t>
      </w:r>
      <w:bookmarkEnd w:id="24"/>
      <w:bookmarkEnd w:id="25"/>
      <w:bookmarkEnd w:id="26"/>
      <w:bookmarkEnd w:id="27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8" w:name="_Toc98151595"/>
      <w:bookmarkStart w:id="29" w:name="_Toc178588905"/>
      <w:r w:rsidRPr="00F957BD">
        <w:rPr>
          <w:lang w:val="en-US"/>
        </w:rPr>
        <w:t>XSD version</w:t>
      </w:r>
      <w:bookmarkEnd w:id="28"/>
      <w:bookmarkEnd w:id="29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MyStandards</w:t>
            </w:r>
            <w:proofErr w:type="spellEnd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lastRenderedPageBreak/>
        <w:t xml:space="preserve">Links to </w:t>
      </w:r>
      <w:proofErr w:type="spellStart"/>
      <w:r w:rsidRPr="00F957BD">
        <w:rPr>
          <w:rFonts w:ascii="Arial" w:hAnsi="Arial" w:cs="Arial"/>
          <w:sz w:val="22"/>
          <w:szCs w:val="22"/>
          <w:lang w:val="en-US"/>
        </w:rPr>
        <w:t>MyStandards</w:t>
      </w:r>
      <w:proofErr w:type="spellEnd"/>
      <w:r w:rsidRPr="00F957BD">
        <w:rPr>
          <w:rFonts w:ascii="Arial" w:hAnsi="Arial" w:cs="Arial"/>
          <w:sz w:val="22"/>
          <w:szCs w:val="22"/>
          <w:lang w:val="en-US"/>
        </w:rPr>
        <w:t xml:space="preserve">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339F135" w14:textId="4B9ABF34" w:rsidR="0071130B" w:rsidRDefault="0071130B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AA60A6E" w14:textId="77777777" w:rsidR="00B44399" w:rsidRDefault="00B44399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1623297" w14:textId="613DB22B" w:rsidR="00D767D8" w:rsidRPr="00F957BD" w:rsidRDefault="00D767D8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5177C4D4" w:rsidR="00304EBD" w:rsidRPr="001C6D8F" w:rsidRDefault="00DC49F1" w:rsidP="00DC49F1">
      <w:pPr>
        <w:pStyle w:val="Titre2"/>
        <w:rPr>
          <w:lang w:val="en-US"/>
        </w:rPr>
      </w:pPr>
      <w:bookmarkStart w:id="30" w:name="_Toc178588906"/>
      <w:r w:rsidRPr="001C6D8F">
        <w:rPr>
          <w:lang w:val="en-US"/>
        </w:rPr>
        <w:t>Message usage guidelines</w:t>
      </w:r>
      <w:bookmarkEnd w:id="30"/>
    </w:p>
    <w:p w14:paraId="630483EA" w14:textId="77777777" w:rsidR="00B2233D" w:rsidRPr="001C6D8F" w:rsidRDefault="00B2233D" w:rsidP="00474734">
      <w:pPr>
        <w:rPr>
          <w:lang w:val="en-US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MyStandards</w:t>
            </w:r>
            <w:proofErr w:type="spellEnd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7F40C0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6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7F40C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7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4607626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F2F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2456433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https://www2.swift.com/mystandards/#/mp/mx/_BZ3LAPciEe6RPaUhR4Kiuw/_d4yNQPcjEe6Xoe_xKtvjoQ!content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5DDBEF6D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1C5D40E4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https://www2.swift.com/mystandards/#/mp/mx/_BZ3LAPciEe6RPaUhR4Kiuw/__lyv4PciEe6Xoe_xKtvjoQ!content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43F7782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seev.034.001.1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50140AC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https://www2.swift.com/mystandards/#/mp/mx/_BZ3LAPciEe6RPaUhR4Kiuw/_PQxEIB2oEe-1O_AyFpsc3Q!content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18210A64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2BEE696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https://www2.swift.com/mystandards/#/mp/mx/_BZ3LAPciEe6RPaUhR4Kiuw/_k6foMPvTEe6YEdYhorsJ1Q!content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8B0C656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seev.036.001.1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744E90F2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https://www2.swift.com/mystandards/#/mp/mx/_BZ3LAPciEe6RPaUhR4Kiuw/_7TMTEPvUEe6Xoe_xKtvjoQ!content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761BE23A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051B8FC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https://www2.swift.com/mystandards/#/mp/mx/_BZ3LAPciEe6RPaUhR4Kiuw/_QRROsPcjEe6Xoe_xKtvjoQ!content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758F15D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seev.042.001.1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0D675C2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https://www2.swift.com/mystandards/#/mp/mx/_BZ3LAPciEe6RPaUhR4Kiuw/_VygSYPv0Ee6YEdYhorsJ1Q!content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16F94180" w:rsidR="004C546E" w:rsidRDefault="004C546E" w:rsidP="00DC49F1">
      <w:pPr>
        <w:rPr>
          <w:rFonts w:ascii="Arial" w:hAnsi="Arial" w:cs="Arial"/>
        </w:rPr>
      </w:pPr>
    </w:p>
    <w:p w14:paraId="73528A23" w14:textId="497F3899" w:rsidR="002E3B1B" w:rsidRDefault="002E3B1B" w:rsidP="00DC49F1">
      <w:pPr>
        <w:rPr>
          <w:rFonts w:ascii="Arial" w:hAnsi="Arial" w:cs="Arial"/>
        </w:rPr>
      </w:pPr>
    </w:p>
    <w:p w14:paraId="44A7B37D" w14:textId="3C2FBCC3" w:rsidR="002E3B1B" w:rsidRDefault="002E3B1B" w:rsidP="00DC49F1">
      <w:pPr>
        <w:rPr>
          <w:rFonts w:ascii="Arial" w:hAnsi="Arial" w:cs="Arial"/>
        </w:rPr>
      </w:pPr>
    </w:p>
    <w:p w14:paraId="0E696B1F" w14:textId="55241E40" w:rsidR="002E3B1B" w:rsidRDefault="002E3B1B" w:rsidP="00DC49F1">
      <w:pPr>
        <w:rPr>
          <w:rFonts w:ascii="Arial" w:hAnsi="Arial" w:cs="Arial"/>
        </w:rPr>
      </w:pPr>
    </w:p>
    <w:p w14:paraId="150A2D75" w14:textId="3E58B9C3" w:rsidR="00CC43E1" w:rsidRDefault="00CC43E1" w:rsidP="00DC49F1">
      <w:pPr>
        <w:rPr>
          <w:rFonts w:ascii="Arial" w:hAnsi="Arial" w:cs="Arial"/>
        </w:rPr>
      </w:pPr>
    </w:p>
    <w:p w14:paraId="6CDB44AE" w14:textId="2D1A075A" w:rsidR="008F6A62" w:rsidRDefault="008F6A62" w:rsidP="00DC49F1">
      <w:pPr>
        <w:rPr>
          <w:rFonts w:ascii="Arial" w:hAnsi="Arial" w:cs="Arial"/>
        </w:rPr>
      </w:pPr>
    </w:p>
    <w:p w14:paraId="5A98CBCE" w14:textId="0382EEC9" w:rsidR="008F6A62" w:rsidRDefault="008F6A62" w:rsidP="00DC49F1">
      <w:pPr>
        <w:rPr>
          <w:rFonts w:ascii="Arial" w:hAnsi="Arial" w:cs="Arial"/>
        </w:rPr>
      </w:pPr>
    </w:p>
    <w:p w14:paraId="510F43ED" w14:textId="3C104B9E" w:rsidR="008C50ED" w:rsidRDefault="008C50ED" w:rsidP="00DC49F1">
      <w:pPr>
        <w:rPr>
          <w:rFonts w:ascii="Arial" w:hAnsi="Arial" w:cs="Arial"/>
        </w:rPr>
      </w:pPr>
    </w:p>
    <w:p w14:paraId="5831BFDE" w14:textId="135B6A04" w:rsidR="008C50ED" w:rsidRDefault="008C50ED" w:rsidP="00DC49F1">
      <w:pPr>
        <w:rPr>
          <w:rFonts w:ascii="Arial" w:hAnsi="Arial" w:cs="Arial"/>
        </w:rPr>
      </w:pPr>
    </w:p>
    <w:p w14:paraId="34FEDFB7" w14:textId="23AC0E10" w:rsidR="008C50ED" w:rsidRDefault="008C50ED" w:rsidP="00DC49F1">
      <w:pPr>
        <w:rPr>
          <w:rFonts w:ascii="Arial" w:hAnsi="Arial" w:cs="Arial"/>
        </w:rPr>
      </w:pPr>
    </w:p>
    <w:p w14:paraId="1AA452F5" w14:textId="77777777" w:rsidR="008C50ED" w:rsidRDefault="008C50ED" w:rsidP="00DC49F1">
      <w:pPr>
        <w:rPr>
          <w:rFonts w:ascii="Arial" w:hAnsi="Arial" w:cs="Arial"/>
        </w:rPr>
      </w:pPr>
    </w:p>
    <w:p w14:paraId="2B37557B" w14:textId="57C49010" w:rsidR="008F6A62" w:rsidRDefault="008F6A62" w:rsidP="00DC49F1">
      <w:pPr>
        <w:rPr>
          <w:rFonts w:ascii="Arial" w:hAnsi="Arial" w:cs="Arial"/>
        </w:rPr>
      </w:pPr>
    </w:p>
    <w:p w14:paraId="6ECD6398" w14:textId="40202E85" w:rsidR="00A65E43" w:rsidRPr="005D30B5" w:rsidRDefault="00DF23BE" w:rsidP="00A65E43">
      <w:pPr>
        <w:pStyle w:val="Titre2"/>
        <w:rPr>
          <w:lang w:val="en-US"/>
        </w:rPr>
      </w:pPr>
      <w:bookmarkStart w:id="31" w:name="_Toc178588907"/>
      <w:r>
        <w:rPr>
          <w:lang w:val="en-US"/>
        </w:rPr>
        <w:t>Non-iso files</w:t>
      </w:r>
      <w:bookmarkEnd w:id="31"/>
    </w:p>
    <w:p w14:paraId="35C6FA6F" w14:textId="75541D8A" w:rsidR="00A65E43" w:rsidRPr="005D30B5" w:rsidRDefault="00A65E43" w:rsidP="009F261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14317" w:type="dxa"/>
        <w:tblInd w:w="-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1056"/>
      </w:tblGrid>
      <w:tr w:rsidR="005F1796" w:rsidRPr="008F155B" w14:paraId="3F530DAE" w14:textId="77777777" w:rsidTr="001E23FB">
        <w:trPr>
          <w:trHeight w:val="315"/>
          <w:tblHeader/>
        </w:trPr>
        <w:tc>
          <w:tcPr>
            <w:tcW w:w="3261" w:type="dxa"/>
            <w:shd w:val="clear" w:color="000000" w:fill="8497B0"/>
            <w:noWrap/>
            <w:vAlign w:val="center"/>
            <w:hideMark/>
          </w:tcPr>
          <w:p w14:paraId="1465DD9E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000000" w:fill="8497B0"/>
            <w:noWrap/>
            <w:vAlign w:val="center"/>
            <w:hideMark/>
          </w:tcPr>
          <w:p w14:paraId="22F3BE7B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 </w:t>
            </w: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version</w:t>
            </w:r>
            <w:proofErr w:type="spellEnd"/>
          </w:p>
        </w:tc>
      </w:tr>
      <w:tr w:rsidR="00A91B1F" w:rsidRPr="008F155B" w14:paraId="0854C96B" w14:textId="77777777" w:rsidTr="001E23FB">
        <w:trPr>
          <w:trHeight w:val="146"/>
        </w:trPr>
        <w:tc>
          <w:tcPr>
            <w:tcW w:w="3261" w:type="dxa"/>
            <w:shd w:val="clear" w:color="auto" w:fill="auto"/>
            <w:noWrap/>
            <w:vAlign w:val="center"/>
          </w:tcPr>
          <w:p w14:paraId="7040B4BC" w14:textId="61B5C71E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Claim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7D62790B" w14:textId="19AE06D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Credit_Claims_file_Schema_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20240619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2D699195" w14:textId="77777777" w:rsidTr="001E23FB">
        <w:trPr>
          <w:trHeight w:val="122"/>
        </w:trPr>
        <w:tc>
          <w:tcPr>
            <w:tcW w:w="3261" w:type="dxa"/>
            <w:shd w:val="clear" w:color="auto" w:fill="auto"/>
            <w:noWrap/>
            <w:vAlign w:val="center"/>
          </w:tcPr>
          <w:p w14:paraId="37BFB249" w14:textId="38B90D77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AB3A1C">
              <w:rPr>
                <w:rFonts w:ascii="Arial" w:hAnsi="Arial" w:cs="Arial"/>
                <w:sz w:val="16"/>
                <w:szCs w:val="16"/>
                <w:lang w:val="en-GB" w:eastAsia="es-ES"/>
              </w:rPr>
              <w:t>Credit Claim Processing report file</w:t>
            </w:r>
          </w:p>
        </w:tc>
        <w:tc>
          <w:tcPr>
            <w:tcW w:w="11056" w:type="dxa"/>
            <w:shd w:val="clear" w:color="auto" w:fill="auto"/>
            <w:noWrap/>
            <w:vAlign w:val="center"/>
          </w:tcPr>
          <w:p w14:paraId="50277EFF" w14:textId="5AB4F30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CC_Processing_Report_file_Schema_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</w:tbl>
    <w:p w14:paraId="55AA6A76" w14:textId="77777777" w:rsidR="009F2610" w:rsidRPr="00706665" w:rsidRDefault="009F2610" w:rsidP="009F2610">
      <w:pPr>
        <w:autoSpaceDE w:val="0"/>
        <w:autoSpaceDN w:val="0"/>
        <w:spacing w:before="40" w:after="40"/>
        <w:rPr>
          <w:rFonts w:ascii="Arial" w:hAnsi="Arial" w:cs="Arial"/>
          <w:sz w:val="22"/>
          <w:szCs w:val="22"/>
          <w:lang w:val="en-GB" w:eastAsia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>- Message pagination implemented for EMC File</w:t>
      </w:r>
    </w:p>
    <w:p w14:paraId="0C3E3CF4" w14:textId="17C25F0A" w:rsidR="00A65E43" w:rsidRDefault="009F261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 xml:space="preserve">- Message Pagination implemented for CC file </w:t>
      </w:r>
    </w:p>
    <w:p w14:paraId="16C4BF8D" w14:textId="08E2F56F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5EE51DC" w14:textId="1917AE95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C91404D" w14:textId="07F840A1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9D41F21" w14:textId="333BA573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246FAB5" w14:textId="3E16A5CF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5E3CE65" w14:textId="3D889614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BF26411" w14:textId="5BDDA2A2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0B4FE83" w14:textId="1D9A78D9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4A1AEC55" w14:textId="08E52F50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B54D440" w14:textId="75A78C33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37BA66CE" w14:textId="7BC62946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C2A6A59" w14:textId="3AF6F33D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EDE4DEB" w14:textId="01A69C2A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6FC1A689" w14:textId="2F07A8BE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3E150BF" w14:textId="4FCFD3B1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2F90736" w14:textId="089DC112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7048B55" w14:textId="1C3B5D1E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C70032B" w14:textId="49A6E06A" w:rsidR="007F40C0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21FC3034" w14:textId="77777777" w:rsidR="007F40C0" w:rsidRPr="005D30B5" w:rsidRDefault="007F40C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0A1E9622" w14:textId="46D60991" w:rsidR="004C546E" w:rsidRPr="00F957BD" w:rsidRDefault="001D3E7C" w:rsidP="004C546E">
      <w:pPr>
        <w:pStyle w:val="Titre2"/>
        <w:rPr>
          <w:lang w:val="en-GB"/>
        </w:rPr>
      </w:pPr>
      <w:bookmarkStart w:id="32" w:name="_Toc178588908"/>
      <w:r>
        <w:rPr>
          <w:lang w:val="en-GB"/>
        </w:rPr>
        <w:t>Restric</w:t>
      </w:r>
      <w:r w:rsidR="004C546E" w:rsidRPr="00F957BD">
        <w:rPr>
          <w:lang w:val="en-GB"/>
        </w:rPr>
        <w:t>tions</w:t>
      </w:r>
      <w:bookmarkEnd w:id="32"/>
    </w:p>
    <w:p w14:paraId="52724C13" w14:textId="77777777" w:rsidR="004C546E" w:rsidRPr="004423D3" w:rsidRDefault="004C546E" w:rsidP="004C546E">
      <w:pPr>
        <w:rPr>
          <w:rFonts w:ascii="Arial" w:hAnsi="Arial" w:cs="Arial"/>
          <w:sz w:val="10"/>
          <w:szCs w:val="10"/>
          <w:lang w:val="en-GB"/>
        </w:rPr>
      </w:pPr>
    </w:p>
    <w:p w14:paraId="0F745AF0" w14:textId="77777777" w:rsidR="00176376" w:rsidRPr="00C50FF2" w:rsidRDefault="00176376" w:rsidP="00176376">
      <w:pPr>
        <w:pStyle w:val="Titre3"/>
        <w:tabs>
          <w:tab w:val="clear" w:pos="5966"/>
          <w:tab w:val="num" w:pos="5246"/>
        </w:tabs>
        <w:ind w:left="1276"/>
      </w:pPr>
      <w:bookmarkStart w:id="33" w:name="_Toc178588909"/>
      <w:r>
        <w:t>Restrictions coming from previous releases</w:t>
      </w:r>
      <w:bookmarkEnd w:id="33"/>
    </w:p>
    <w:p w14:paraId="0C38D83B" w14:textId="77777777" w:rsidR="00176376" w:rsidRPr="00797C51" w:rsidRDefault="00176376" w:rsidP="00176376">
      <w:pPr>
        <w:pStyle w:val="Paragraphedeliste"/>
        <w:autoSpaceDE w:val="0"/>
        <w:autoSpaceDN w:val="0"/>
        <w:adjustRightInd w:val="0"/>
        <w:ind w:left="1069"/>
        <w:rPr>
          <w:rFonts w:ascii="Arial" w:hAnsi="Arial" w:cs="Arial"/>
          <w:sz w:val="22"/>
          <w:szCs w:val="22"/>
          <w:lang w:val="en-US"/>
        </w:rPr>
      </w:pPr>
    </w:p>
    <w:p w14:paraId="7BCC16FD" w14:textId="77777777" w:rsidR="00176376" w:rsidRDefault="00176376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916"/>
        <w:jc w:val="both"/>
        <w:rPr>
          <w:rFonts w:ascii="Arial" w:hAnsi="Arial" w:cs="Arial"/>
          <w:sz w:val="22"/>
          <w:szCs w:val="22"/>
          <w:lang w:val="en-US"/>
        </w:rPr>
      </w:pPr>
      <w:r w:rsidRPr="00041A89">
        <w:rPr>
          <w:rFonts w:ascii="Arial" w:hAnsi="Arial" w:cs="Arial"/>
          <w:sz w:val="22"/>
          <w:szCs w:val="22"/>
          <w:lang w:val="en-US"/>
        </w:rPr>
        <w:t xml:space="preserve">OMO: </w:t>
      </w:r>
    </w:p>
    <w:p w14:paraId="5F9AD3A8" w14:textId="77777777" w:rsidR="00176376" w:rsidRDefault="00176376" w:rsidP="00176376">
      <w:pPr>
        <w:pStyle w:val="Paragraphedeliste"/>
        <w:numPr>
          <w:ilvl w:val="0"/>
          <w:numId w:val="13"/>
        </w:numPr>
        <w:rPr>
          <w:rFonts w:ascii="Arial" w:hAnsi="Arial" w:cs="Arial"/>
          <w:sz w:val="22"/>
          <w:szCs w:val="22"/>
          <w:lang w:val="en-US"/>
        </w:rPr>
      </w:pPr>
      <w:r w:rsidRPr="00797C51">
        <w:rPr>
          <w:rFonts w:ascii="Arial" w:hAnsi="Arial" w:cs="Arial"/>
          <w:sz w:val="22"/>
          <w:szCs w:val="22"/>
          <w:lang w:val="en-US"/>
        </w:rPr>
        <w:t>collateral reservation / collateral release of OMO in currency based on currency table is not fully stabilized</w:t>
      </w:r>
    </w:p>
    <w:p w14:paraId="51B6B5A9" w14:textId="77777777" w:rsidR="00176376" w:rsidRPr="00646F18" w:rsidRDefault="00176376" w:rsidP="00176376">
      <w:pPr>
        <w:pStyle w:val="Paragraphedeliste"/>
        <w:numPr>
          <w:ilvl w:val="0"/>
          <w:numId w:val="13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 w:rsidRPr="007D0FE7">
        <w:rPr>
          <w:rFonts w:ascii="Arial" w:hAnsi="Arial" w:cs="Arial"/>
          <w:sz w:val="22"/>
          <w:szCs w:val="22"/>
          <w:lang w:val="en-US"/>
        </w:rPr>
        <w:t>If a CLM rejection is received on the maturity date, the system updates correctly the status of OMO and the maturity date (+1 BD). However, interest is not calculated correctly for this new maturity date, preventing the OMO from maturing.</w:t>
      </w:r>
    </w:p>
    <w:p w14:paraId="6964083B" w14:textId="77777777" w:rsidR="00176376" w:rsidRPr="00646F18" w:rsidRDefault="00176376" w:rsidP="0017637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D9CB898" w14:textId="77777777" w:rsidR="00176376" w:rsidRPr="00797C51" w:rsidRDefault="00176376" w:rsidP="0017637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Export of ECMS U2A reports is working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restriction on extraction in PDF format – pending ECMS-WG validation of fields</w:t>
      </w:r>
    </w:p>
    <w:p w14:paraId="40626E0B" w14:textId="77777777" w:rsidR="00176376" w:rsidRDefault="00176376" w:rsidP="0017637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216BF2">
        <w:rPr>
          <w:rFonts w:ascii="Arial" w:hAnsi="Arial" w:cs="Arial"/>
          <w:sz w:val="22"/>
          <w:szCs w:val="22"/>
          <w:lang w:val="en-US"/>
        </w:rPr>
        <w:lastRenderedPageBreak/>
        <w:t xml:space="preserve">Migration </w:t>
      </w:r>
      <w:r>
        <w:rPr>
          <w:rFonts w:ascii="Arial" w:hAnsi="Arial" w:cs="Arial"/>
          <w:sz w:val="22"/>
          <w:szCs w:val="22"/>
          <w:lang w:val="en-US"/>
        </w:rPr>
        <w:t xml:space="preserve">– Issues following the migration of CC Cross Border: Based of the Country code of the debtor instead of the governing law </w:t>
      </w:r>
    </w:p>
    <w:p w14:paraId="1B247922" w14:textId="77777777" w:rsidR="00176376" w:rsidRDefault="00176376" w:rsidP="00176376">
      <w:pPr>
        <w:pStyle w:val="Paragraphedeliste"/>
        <w:numPr>
          <w:ilvl w:val="0"/>
          <w:numId w:val="9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Interest rate movements created from the settlement date until the current business date </w:t>
      </w:r>
    </w:p>
    <w:p w14:paraId="5F3C3050" w14:textId="77777777" w:rsidR="00D72E9E" w:rsidRDefault="00D72E9E" w:rsidP="00D72E9E">
      <w:pPr>
        <w:pStyle w:val="Paragraphedeliste"/>
        <w:numPr>
          <w:ilvl w:val="0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 w:cs="Arial"/>
          <w:sz w:val="22"/>
          <w:szCs w:val="22"/>
          <w:lang w:val="en-US"/>
        </w:rPr>
        <w:t>Multipooling</w:t>
      </w:r>
      <w:proofErr w:type="spellEnd"/>
      <w:r>
        <w:rPr>
          <w:rFonts w:ascii="Arial" w:hAnsi="Arial" w:cs="Arial"/>
          <w:sz w:val="22"/>
          <w:szCs w:val="22"/>
          <w:lang w:val="en-US"/>
        </w:rPr>
        <w:t>:</w:t>
      </w:r>
    </w:p>
    <w:p w14:paraId="23165990" w14:textId="77777777" w:rsidR="00D72E9E" w:rsidRDefault="00D72E9E" w:rsidP="00D72E9E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 transfer of OMO is not working properly</w:t>
      </w:r>
    </w:p>
    <w:p w14:paraId="2B769D64" w14:textId="77777777" w:rsidR="00D72E9E" w:rsidRDefault="00D72E9E" w:rsidP="00D72E9E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pool is impacted before the MA transfer is reaching the final status </w:t>
      </w:r>
    </w:p>
    <w:p w14:paraId="1DB7C47C" w14:textId="7BC1D46A" w:rsidR="008D5783" w:rsidRDefault="008D5783" w:rsidP="00176376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bookmarkStart w:id="34" w:name="_Toc178588910"/>
      <w:r>
        <w:t>New r</w:t>
      </w:r>
      <w:r w:rsidR="00B23861">
        <w:t xml:space="preserve">estrictions </w:t>
      </w:r>
      <w:r>
        <w:t>introduced with this Release</w:t>
      </w:r>
      <w:bookmarkEnd w:id="34"/>
    </w:p>
    <w:p w14:paraId="57ACB642" w14:textId="7E8EF13F" w:rsidR="00902BA0" w:rsidRDefault="00902BA0" w:rsidP="00902BA0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ind w:left="851"/>
        <w:jc w:val="both"/>
        <w:rPr>
          <w:rFonts w:ascii="Arial" w:hAnsi="Arial"/>
        </w:rPr>
      </w:pPr>
      <w:r w:rsidRPr="00902BA0">
        <w:rPr>
          <w:rFonts w:ascii="Arial" w:hAnsi="Arial" w:cs="Arial"/>
          <w:sz w:val="22"/>
          <w:szCs w:val="22"/>
          <w:lang w:val="en-US"/>
        </w:rPr>
        <w:t>Limited volume on Credit Claims are to be used. As an example, these are the current timings for processing of the files:</w:t>
      </w:r>
    </w:p>
    <w:p w14:paraId="17D8F658" w14:textId="44EF9968" w:rsidR="00902BA0" w:rsidRPr="00902BA0" w:rsidRDefault="00902BA0" w:rsidP="00902BA0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251 CCR, 61 CCU and 100 MOB </w:t>
      </w:r>
      <w:r>
        <w:rPr>
          <w:rFonts w:ascii="Arial" w:hAnsi="Arial" w:cs="Arial"/>
          <w:sz w:val="22"/>
          <w:szCs w:val="22"/>
          <w:lang w:val="en-US"/>
        </w:rPr>
        <w:sym w:font="Wingdings" w:char="F0E0"/>
      </w:r>
      <w:r>
        <w:rPr>
          <w:rFonts w:ascii="Arial" w:hAnsi="Arial" w:cs="Arial"/>
          <w:sz w:val="22"/>
          <w:szCs w:val="22"/>
          <w:lang w:val="en-US"/>
        </w:rPr>
        <w:t xml:space="preserve"> 33 minutes to be processed.</w:t>
      </w:r>
    </w:p>
    <w:p w14:paraId="796F44D0" w14:textId="36DCFBA1" w:rsidR="00902BA0" w:rsidRPr="00902BA0" w:rsidRDefault="00902BA0" w:rsidP="00902BA0">
      <w:pPr>
        <w:pStyle w:val="Paragraphedeliste"/>
        <w:numPr>
          <w:ilvl w:val="1"/>
          <w:numId w:val="9"/>
        </w:num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100 CCR and 100 MOB </w:t>
      </w:r>
      <w:r>
        <w:rPr>
          <w:rFonts w:ascii="Arial" w:hAnsi="Arial" w:cs="Arial"/>
          <w:sz w:val="22"/>
          <w:szCs w:val="22"/>
          <w:lang w:val="en-US"/>
        </w:rPr>
        <w:sym w:font="Wingdings" w:char="F0E0"/>
      </w:r>
      <w:r>
        <w:rPr>
          <w:rFonts w:ascii="Arial" w:hAnsi="Arial" w:cs="Arial"/>
          <w:sz w:val="22"/>
          <w:szCs w:val="22"/>
          <w:lang w:val="en-US"/>
        </w:rPr>
        <w:t xml:space="preserve"> 35 minutes to be processed. </w:t>
      </w:r>
    </w:p>
    <w:p w14:paraId="7265EDD5" w14:textId="77777777" w:rsidR="00902BA0" w:rsidRDefault="00902BA0" w:rsidP="00902BA0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37BAA9FA" w14:textId="56AE28F4" w:rsidR="004E2D7D" w:rsidRDefault="00902BA0" w:rsidP="00902BA0">
      <w:pPr>
        <w:pStyle w:val="Paragraphedeliste"/>
        <w:numPr>
          <w:ilvl w:val="0"/>
          <w:numId w:val="22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Multi User Install - NRO solution for ECMS does not work as expected for Go-Sign</w:t>
      </w:r>
    </w:p>
    <w:p w14:paraId="2EDB0567" w14:textId="6E60690F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03AB481C" w14:textId="2D411C61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35EA8C02" w14:textId="534DF8AA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714973C3" w14:textId="77777777" w:rsidR="007F40C0" w:rsidRDefault="007F40C0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25F2EB56" w14:textId="1F6231A3" w:rsidR="004E2D7D" w:rsidRDefault="004E2D7D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1516F5DC" w14:textId="77777777" w:rsidR="00D72E9E" w:rsidRPr="004E2D7D" w:rsidRDefault="00D72E9E" w:rsidP="004E2D7D">
      <w:pPr>
        <w:autoSpaceDE w:val="0"/>
        <w:autoSpaceDN w:val="0"/>
        <w:rPr>
          <w:rFonts w:ascii="Arial" w:hAnsi="Arial" w:cs="Arial"/>
          <w:sz w:val="22"/>
          <w:szCs w:val="22"/>
          <w:lang w:val="en-US"/>
        </w:rPr>
      </w:pPr>
    </w:p>
    <w:p w14:paraId="796E1F08" w14:textId="2F11773F" w:rsidR="00FC51B2" w:rsidRDefault="00FC51B2">
      <w:pPr>
        <w:pStyle w:val="Titre2"/>
      </w:pPr>
      <w:bookmarkStart w:id="35" w:name="_Toc178588911"/>
      <w:r>
        <w:t>Corporate Action Events</w:t>
      </w:r>
      <w:bookmarkEnd w:id="35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lastRenderedPageBreak/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flows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name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Trading Status: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Delisted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Dutch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Auction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Value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Full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Early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Kind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Agreement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Securities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Distribution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Reclaim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Relief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Certification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18"/>
      <w:headerReference w:type="default" r:id="rId19"/>
      <w:footerReference w:type="default" r:id="rId20"/>
      <w:headerReference w:type="first" r:id="rId21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22873" w14:textId="77777777" w:rsidR="00EC045B" w:rsidRDefault="00EC045B">
      <w:r>
        <w:separator/>
      </w:r>
    </w:p>
  </w:endnote>
  <w:endnote w:type="continuationSeparator" w:id="0">
    <w:p w14:paraId="46D85F8D" w14:textId="77777777" w:rsidR="00EC045B" w:rsidRDefault="00EC0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EC045B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EC045B" w:rsidRPr="00EB543C" w:rsidRDefault="00EC045B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5BF9517D" w:rsidR="00EC045B" w:rsidRDefault="00EC045B" w:rsidP="009A351E">
          <w:pPr>
            <w:pStyle w:val="T2Head"/>
            <w:bidi/>
            <w:jc w:val="both"/>
          </w:pPr>
          <w:r>
            <w:fldChar w:fldCharType="begin"/>
          </w:r>
          <w:r>
            <w:instrText>STYLEREF  T2DOCTitle  \* MERGEFORMAT</w:instrText>
          </w:r>
          <w:r>
            <w:rPr>
              <w:noProof/>
            </w:rPr>
            <w:fldChar w:fldCharType="end"/>
          </w:r>
        </w:p>
      </w:tc>
    </w:tr>
  </w:tbl>
  <w:p w14:paraId="5B5545DE" w14:textId="77777777" w:rsidR="00EC045B" w:rsidRDefault="00EC045B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EC045B" w:rsidRDefault="00EC045B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EC045B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EC045B" w:rsidRPr="00CE5D3A" w:rsidRDefault="00EC045B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6B60CD73" w:rsidR="00EC045B" w:rsidRPr="00282B3E" w:rsidRDefault="00EC045B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page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7F40C0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14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7F40C0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14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" stroked="f">
                    <v:textbox style="mso-fit-shape-to-text:t">
                      <w:txbxContent>
                        <w:p w14:paraId="5AFA9999" w14:textId="6B60CD73" w:rsidR="00EC045B" w:rsidRPr="00282B3E" w:rsidRDefault="00EC045B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page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7F40C0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14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7F40C0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14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EC045B" w:rsidRDefault="00EC045B" w:rsidP="009A351E">
          <w:pPr>
            <w:pStyle w:val="T2Head"/>
            <w:bidi/>
            <w:jc w:val="left"/>
          </w:pPr>
        </w:p>
      </w:tc>
    </w:tr>
  </w:tbl>
  <w:p w14:paraId="761B5062" w14:textId="77777777" w:rsidR="00EC045B" w:rsidRDefault="00EC045B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D90E" w14:textId="77777777" w:rsidR="00EC045B" w:rsidRDefault="00EC045B">
      <w:r>
        <w:separator/>
      </w:r>
    </w:p>
  </w:footnote>
  <w:footnote w:type="continuationSeparator" w:id="0">
    <w:p w14:paraId="4C9AA3EE" w14:textId="77777777" w:rsidR="00EC045B" w:rsidRDefault="00EC0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1AB1AD23" w:rsidR="00EC045B" w:rsidRDefault="00EC045B" w:rsidP="005D5A72">
    <w:pPr>
      <w:pStyle w:val="En-tte"/>
    </w:pPr>
    <w:r>
      <w:fldChar w:fldCharType="begin"/>
    </w:r>
    <w:r>
      <w:instrText xml:space="preserve"> STYLEREF  Classification  \* MERGEFORMAT </w:instrText>
    </w:r>
    <w:r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EC045B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EC045B" w:rsidRPr="00646CAA" w:rsidRDefault="00EC045B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327845A3" w:rsidR="00EC045B" w:rsidRPr="00BE045D" w:rsidRDefault="00EC045B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>
            <w:rPr>
              <w:b/>
              <w:bCs/>
              <w:noProof/>
              <w:lang w:val="es-ES"/>
            </w:rPr>
            <w:t>¡Error! No hay texto con el estilo especificado en el documento.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625E327A" w:rsidR="00EC045B" w:rsidRPr="00BE045D" w:rsidRDefault="00EC045B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EC045B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EC045B" w:rsidRPr="00BE045D" w:rsidRDefault="00EC045B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EC045B" w:rsidRDefault="00EC045B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2CE8490E" w:rsidR="00EC045B" w:rsidRDefault="00EC045B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24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EC045B" w:rsidRPr="00447A1B" w:rsidRDefault="00EC045B" w:rsidP="005D5A7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77777777" w:rsidR="00EC045B" w:rsidRDefault="00EC045B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EC045B" w:rsidRDefault="00EC045B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XT9AEAAMU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F40C0"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EC045B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77777777" w:rsidR="00EC045B" w:rsidRPr="00CE5D3A" w:rsidRDefault="00EC045B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7643A5A1" w:rsidR="00EC045B" w:rsidRDefault="00EC045B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Final 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37.02</w:t>
                                </w:r>
                                <w:r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4.2.4</w:t>
                                </w:r>
                              </w:p>
                              <w:p w14:paraId="10F2A792" w14:textId="77777777" w:rsidR="00EC045B" w:rsidRDefault="00EC045B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BCBE6F" w14:textId="77777777" w:rsidR="00EC045B" w:rsidRPr="00E262BF" w:rsidRDefault="00EC045B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" filled="f" stroked="f">
                    <v:textbox>
                      <w:txbxContent>
                        <w:p w14:paraId="029D91B1" w14:textId="7643A5A1" w:rsidR="006C033F" w:rsidRDefault="00CC66A1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Final</w:t>
                          </w:r>
                          <w:r w:rsidR="006C03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37.02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4.2.4</w:t>
                          </w:r>
                        </w:p>
                        <w:p w14:paraId="10F2A792" w14:textId="77777777" w:rsidR="006C033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BCBE6F" w14:textId="77777777" w:rsidR="006C033F" w:rsidRPr="00E262B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EC045B" w:rsidRDefault="00EC045B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EC045B" w:rsidRPr="00B31FA3" w:rsidRDefault="00EC045B" w:rsidP="00D12879">
    <w:pPr>
      <w:pStyle w:val="En-tte"/>
      <w:rPr>
        <w:lang w:val="en-GB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77777777" w:rsidR="00EC045B" w:rsidRDefault="00EC045B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EC045B" w:rsidRDefault="00EC045B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7a+AEAAMw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F40C0"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91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2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3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4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C916568"/>
    <w:multiLevelType w:val="hybridMultilevel"/>
    <w:tmpl w:val="3DB6F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F52CC"/>
    <w:multiLevelType w:val="hybridMultilevel"/>
    <w:tmpl w:val="A6BCF1B6"/>
    <w:lvl w:ilvl="0" w:tplc="787A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FE5E74"/>
    <w:multiLevelType w:val="hybridMultilevel"/>
    <w:tmpl w:val="C7884626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0" w15:restartNumberingAfterBreak="0">
    <w:nsid w:val="3A4706B8"/>
    <w:multiLevelType w:val="hybridMultilevel"/>
    <w:tmpl w:val="6EE6D270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1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2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3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6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7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5"/>
  </w:num>
  <w:num w:numId="4">
    <w:abstractNumId w:val="12"/>
  </w:num>
  <w:num w:numId="5">
    <w:abstractNumId w:val="10"/>
  </w:num>
  <w:num w:numId="6">
    <w:abstractNumId w:val="2"/>
  </w:num>
  <w:num w:numId="7">
    <w:abstractNumId w:val="4"/>
  </w:num>
  <w:num w:numId="8">
    <w:abstractNumId w:val="18"/>
  </w:num>
  <w:num w:numId="9">
    <w:abstractNumId w:val="1"/>
  </w:num>
  <w:num w:numId="10">
    <w:abstractNumId w:val="14"/>
  </w:num>
  <w:num w:numId="11">
    <w:abstractNumId w:val="16"/>
  </w:num>
  <w:num w:numId="12">
    <w:abstractNumId w:val="5"/>
  </w:num>
  <w:num w:numId="13">
    <w:abstractNumId w:val="17"/>
  </w:num>
  <w:num w:numId="14">
    <w:abstractNumId w:val="7"/>
  </w:num>
  <w:num w:numId="15">
    <w:abstractNumId w:val="7"/>
  </w:num>
  <w:num w:numId="16">
    <w:abstractNumId w:val="3"/>
  </w:num>
  <w:num w:numId="17">
    <w:abstractNumId w:val="11"/>
  </w:num>
  <w:num w:numId="18">
    <w:abstractNumId w:val="2"/>
  </w:num>
  <w:num w:numId="19">
    <w:abstractNumId w:val="8"/>
  </w:num>
  <w:num w:numId="20">
    <w:abstractNumId w:val="9"/>
  </w:num>
  <w:num w:numId="21">
    <w:abstractNumId w:val="6"/>
  </w:num>
  <w:num w:numId="2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2837"/>
    <w:rsid w:val="00002915"/>
    <w:rsid w:val="00002F63"/>
    <w:rsid w:val="00002FC2"/>
    <w:rsid w:val="0000302C"/>
    <w:rsid w:val="00003EC2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1797"/>
    <w:rsid w:val="00011AB0"/>
    <w:rsid w:val="00012974"/>
    <w:rsid w:val="00013A0C"/>
    <w:rsid w:val="00015226"/>
    <w:rsid w:val="00015BF2"/>
    <w:rsid w:val="000167D6"/>
    <w:rsid w:val="00017136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1676"/>
    <w:rsid w:val="00041703"/>
    <w:rsid w:val="000417DF"/>
    <w:rsid w:val="00041BAE"/>
    <w:rsid w:val="00042B44"/>
    <w:rsid w:val="000430A2"/>
    <w:rsid w:val="000431FA"/>
    <w:rsid w:val="0004409A"/>
    <w:rsid w:val="0004582F"/>
    <w:rsid w:val="00047CED"/>
    <w:rsid w:val="00050110"/>
    <w:rsid w:val="00050840"/>
    <w:rsid w:val="00051856"/>
    <w:rsid w:val="00051D24"/>
    <w:rsid w:val="00051E68"/>
    <w:rsid w:val="00052021"/>
    <w:rsid w:val="00052470"/>
    <w:rsid w:val="00052AB6"/>
    <w:rsid w:val="00053DBE"/>
    <w:rsid w:val="00054ABC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966"/>
    <w:rsid w:val="00075FAD"/>
    <w:rsid w:val="000765A8"/>
    <w:rsid w:val="00077DCB"/>
    <w:rsid w:val="00080943"/>
    <w:rsid w:val="00082060"/>
    <w:rsid w:val="00082B5F"/>
    <w:rsid w:val="00083122"/>
    <w:rsid w:val="0008429E"/>
    <w:rsid w:val="000846C5"/>
    <w:rsid w:val="000849DC"/>
    <w:rsid w:val="00084C31"/>
    <w:rsid w:val="00086CCA"/>
    <w:rsid w:val="00087983"/>
    <w:rsid w:val="00087A8B"/>
    <w:rsid w:val="00087F00"/>
    <w:rsid w:val="00092D76"/>
    <w:rsid w:val="00094468"/>
    <w:rsid w:val="0009512D"/>
    <w:rsid w:val="00095E5E"/>
    <w:rsid w:val="00096096"/>
    <w:rsid w:val="00096EFD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370"/>
    <w:rsid w:val="000B0F46"/>
    <w:rsid w:val="000B0F4B"/>
    <w:rsid w:val="000B1047"/>
    <w:rsid w:val="000B1171"/>
    <w:rsid w:val="000B164E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94A"/>
    <w:rsid w:val="000C0A0B"/>
    <w:rsid w:val="000C2669"/>
    <w:rsid w:val="000C3D75"/>
    <w:rsid w:val="000C4F61"/>
    <w:rsid w:val="000C5377"/>
    <w:rsid w:val="000C5CE7"/>
    <w:rsid w:val="000C69B4"/>
    <w:rsid w:val="000C7384"/>
    <w:rsid w:val="000D064B"/>
    <w:rsid w:val="000D0731"/>
    <w:rsid w:val="000D1315"/>
    <w:rsid w:val="000D157C"/>
    <w:rsid w:val="000D182A"/>
    <w:rsid w:val="000D375D"/>
    <w:rsid w:val="000D5795"/>
    <w:rsid w:val="000E1732"/>
    <w:rsid w:val="000E1EA3"/>
    <w:rsid w:val="000E2136"/>
    <w:rsid w:val="000E2AC9"/>
    <w:rsid w:val="000E2CEA"/>
    <w:rsid w:val="000E2F5F"/>
    <w:rsid w:val="000E31D1"/>
    <w:rsid w:val="000E40AC"/>
    <w:rsid w:val="000E423D"/>
    <w:rsid w:val="000E47D3"/>
    <w:rsid w:val="000E4864"/>
    <w:rsid w:val="000E49CB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6F1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D4F"/>
    <w:rsid w:val="0012417F"/>
    <w:rsid w:val="00126FF4"/>
    <w:rsid w:val="00127383"/>
    <w:rsid w:val="00130712"/>
    <w:rsid w:val="00131373"/>
    <w:rsid w:val="00131D83"/>
    <w:rsid w:val="00131E0A"/>
    <w:rsid w:val="00132447"/>
    <w:rsid w:val="00133411"/>
    <w:rsid w:val="00135684"/>
    <w:rsid w:val="00135692"/>
    <w:rsid w:val="001367FB"/>
    <w:rsid w:val="001410DE"/>
    <w:rsid w:val="00141B82"/>
    <w:rsid w:val="00142CEB"/>
    <w:rsid w:val="00142EF6"/>
    <w:rsid w:val="00143A11"/>
    <w:rsid w:val="001469AB"/>
    <w:rsid w:val="001469BF"/>
    <w:rsid w:val="001473C9"/>
    <w:rsid w:val="00150E0A"/>
    <w:rsid w:val="00151325"/>
    <w:rsid w:val="00153209"/>
    <w:rsid w:val="00153E53"/>
    <w:rsid w:val="00153EFA"/>
    <w:rsid w:val="00154994"/>
    <w:rsid w:val="00156596"/>
    <w:rsid w:val="00157E75"/>
    <w:rsid w:val="001610A3"/>
    <w:rsid w:val="00163065"/>
    <w:rsid w:val="00164951"/>
    <w:rsid w:val="0016500E"/>
    <w:rsid w:val="001653D2"/>
    <w:rsid w:val="001661B8"/>
    <w:rsid w:val="0016633A"/>
    <w:rsid w:val="00166E12"/>
    <w:rsid w:val="00166EDA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376"/>
    <w:rsid w:val="001767D0"/>
    <w:rsid w:val="001768DA"/>
    <w:rsid w:val="00176F46"/>
    <w:rsid w:val="0017770A"/>
    <w:rsid w:val="00177CE4"/>
    <w:rsid w:val="001805AB"/>
    <w:rsid w:val="001808BE"/>
    <w:rsid w:val="00180E86"/>
    <w:rsid w:val="0018110F"/>
    <w:rsid w:val="001815F8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22BE"/>
    <w:rsid w:val="001A3590"/>
    <w:rsid w:val="001A506A"/>
    <w:rsid w:val="001A5959"/>
    <w:rsid w:val="001A6C11"/>
    <w:rsid w:val="001B4471"/>
    <w:rsid w:val="001B4A2F"/>
    <w:rsid w:val="001B4B3B"/>
    <w:rsid w:val="001B5B2D"/>
    <w:rsid w:val="001B689F"/>
    <w:rsid w:val="001B6D2E"/>
    <w:rsid w:val="001B6D4D"/>
    <w:rsid w:val="001C00AD"/>
    <w:rsid w:val="001C049C"/>
    <w:rsid w:val="001C33B3"/>
    <w:rsid w:val="001C3B72"/>
    <w:rsid w:val="001C60C6"/>
    <w:rsid w:val="001C6B61"/>
    <w:rsid w:val="001C6D8F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B"/>
    <w:rsid w:val="001E2478"/>
    <w:rsid w:val="001E2E07"/>
    <w:rsid w:val="001E372C"/>
    <w:rsid w:val="001E4A76"/>
    <w:rsid w:val="001E6DFF"/>
    <w:rsid w:val="001E7AF8"/>
    <w:rsid w:val="001E7B08"/>
    <w:rsid w:val="001E7F1C"/>
    <w:rsid w:val="001E7F2B"/>
    <w:rsid w:val="001F0DE4"/>
    <w:rsid w:val="001F1263"/>
    <w:rsid w:val="001F3392"/>
    <w:rsid w:val="001F3722"/>
    <w:rsid w:val="001F3B30"/>
    <w:rsid w:val="001F43F6"/>
    <w:rsid w:val="001F47EB"/>
    <w:rsid w:val="001F57E2"/>
    <w:rsid w:val="001F59A7"/>
    <w:rsid w:val="001F6DDB"/>
    <w:rsid w:val="002007A2"/>
    <w:rsid w:val="0020112A"/>
    <w:rsid w:val="00201245"/>
    <w:rsid w:val="002015C1"/>
    <w:rsid w:val="0020177E"/>
    <w:rsid w:val="00204717"/>
    <w:rsid w:val="00204D17"/>
    <w:rsid w:val="00204ECF"/>
    <w:rsid w:val="002068EC"/>
    <w:rsid w:val="00206C2E"/>
    <w:rsid w:val="002070CF"/>
    <w:rsid w:val="00207F3D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86F"/>
    <w:rsid w:val="00222960"/>
    <w:rsid w:val="002229B0"/>
    <w:rsid w:val="00222A56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458"/>
    <w:rsid w:val="00243B63"/>
    <w:rsid w:val="00243FE8"/>
    <w:rsid w:val="00244C6C"/>
    <w:rsid w:val="00245A4B"/>
    <w:rsid w:val="00247416"/>
    <w:rsid w:val="00247931"/>
    <w:rsid w:val="00247B43"/>
    <w:rsid w:val="0025154C"/>
    <w:rsid w:val="0025232B"/>
    <w:rsid w:val="0025254A"/>
    <w:rsid w:val="00252B8F"/>
    <w:rsid w:val="00253085"/>
    <w:rsid w:val="0025312D"/>
    <w:rsid w:val="00253508"/>
    <w:rsid w:val="00253D7F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2B3E"/>
    <w:rsid w:val="00282C27"/>
    <w:rsid w:val="00283C7E"/>
    <w:rsid w:val="00284254"/>
    <w:rsid w:val="00284766"/>
    <w:rsid w:val="00284C79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D89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5D28"/>
    <w:rsid w:val="002E6B7B"/>
    <w:rsid w:val="002E6CE0"/>
    <w:rsid w:val="002E6D42"/>
    <w:rsid w:val="002F0AA1"/>
    <w:rsid w:val="002F0F13"/>
    <w:rsid w:val="002F28E7"/>
    <w:rsid w:val="002F38DB"/>
    <w:rsid w:val="002F3B36"/>
    <w:rsid w:val="002F7CA5"/>
    <w:rsid w:val="002F7D07"/>
    <w:rsid w:val="00300783"/>
    <w:rsid w:val="003009C3"/>
    <w:rsid w:val="00303995"/>
    <w:rsid w:val="00303B83"/>
    <w:rsid w:val="00304B3C"/>
    <w:rsid w:val="00304EBD"/>
    <w:rsid w:val="003055B2"/>
    <w:rsid w:val="003061AF"/>
    <w:rsid w:val="0030642A"/>
    <w:rsid w:val="00306EA8"/>
    <w:rsid w:val="00307941"/>
    <w:rsid w:val="00310713"/>
    <w:rsid w:val="00310760"/>
    <w:rsid w:val="0031101F"/>
    <w:rsid w:val="00311D8E"/>
    <w:rsid w:val="00312911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729"/>
    <w:rsid w:val="00330BFA"/>
    <w:rsid w:val="00331356"/>
    <w:rsid w:val="00331707"/>
    <w:rsid w:val="00331732"/>
    <w:rsid w:val="003322F3"/>
    <w:rsid w:val="00332805"/>
    <w:rsid w:val="00333F4A"/>
    <w:rsid w:val="00335167"/>
    <w:rsid w:val="0033664B"/>
    <w:rsid w:val="00336ED4"/>
    <w:rsid w:val="00337E82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2257"/>
    <w:rsid w:val="00352451"/>
    <w:rsid w:val="0035254F"/>
    <w:rsid w:val="0035371E"/>
    <w:rsid w:val="003538A9"/>
    <w:rsid w:val="00353CD6"/>
    <w:rsid w:val="00353D47"/>
    <w:rsid w:val="00354799"/>
    <w:rsid w:val="00355156"/>
    <w:rsid w:val="003567C4"/>
    <w:rsid w:val="00363BE3"/>
    <w:rsid w:val="00364B4E"/>
    <w:rsid w:val="00365206"/>
    <w:rsid w:val="00366A48"/>
    <w:rsid w:val="0037093F"/>
    <w:rsid w:val="003709A0"/>
    <w:rsid w:val="00370FCB"/>
    <w:rsid w:val="003712AA"/>
    <w:rsid w:val="00371DA6"/>
    <w:rsid w:val="00371DAB"/>
    <w:rsid w:val="0037574A"/>
    <w:rsid w:val="003762BD"/>
    <w:rsid w:val="00376F13"/>
    <w:rsid w:val="0038121D"/>
    <w:rsid w:val="00381537"/>
    <w:rsid w:val="003816E7"/>
    <w:rsid w:val="00381818"/>
    <w:rsid w:val="00381F6D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20B0"/>
    <w:rsid w:val="003A20B9"/>
    <w:rsid w:val="003A2237"/>
    <w:rsid w:val="003A2526"/>
    <w:rsid w:val="003A28E6"/>
    <w:rsid w:val="003A2F57"/>
    <w:rsid w:val="003A3293"/>
    <w:rsid w:val="003A3452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1418"/>
    <w:rsid w:val="003D2645"/>
    <w:rsid w:val="003D558D"/>
    <w:rsid w:val="003D569B"/>
    <w:rsid w:val="003D7599"/>
    <w:rsid w:val="003D7CA3"/>
    <w:rsid w:val="003E0983"/>
    <w:rsid w:val="003E10F2"/>
    <w:rsid w:val="003E1F8D"/>
    <w:rsid w:val="003E2369"/>
    <w:rsid w:val="003E33D5"/>
    <w:rsid w:val="003E3514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3CC2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52EC"/>
    <w:rsid w:val="00406549"/>
    <w:rsid w:val="00407609"/>
    <w:rsid w:val="00410FB7"/>
    <w:rsid w:val="0041348C"/>
    <w:rsid w:val="004137C7"/>
    <w:rsid w:val="0041405D"/>
    <w:rsid w:val="00415C53"/>
    <w:rsid w:val="004162B6"/>
    <w:rsid w:val="0041722E"/>
    <w:rsid w:val="00417368"/>
    <w:rsid w:val="0041782E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CED"/>
    <w:rsid w:val="00427401"/>
    <w:rsid w:val="00431427"/>
    <w:rsid w:val="004319ED"/>
    <w:rsid w:val="004319F9"/>
    <w:rsid w:val="00431FD0"/>
    <w:rsid w:val="004321CF"/>
    <w:rsid w:val="00432D0C"/>
    <w:rsid w:val="00432FC9"/>
    <w:rsid w:val="0043345E"/>
    <w:rsid w:val="00434F36"/>
    <w:rsid w:val="00435EE2"/>
    <w:rsid w:val="004362C7"/>
    <w:rsid w:val="00436F4F"/>
    <w:rsid w:val="0043724A"/>
    <w:rsid w:val="00437C46"/>
    <w:rsid w:val="0044070F"/>
    <w:rsid w:val="00440B6B"/>
    <w:rsid w:val="00441E9C"/>
    <w:rsid w:val="004421A7"/>
    <w:rsid w:val="004423D3"/>
    <w:rsid w:val="00442CA6"/>
    <w:rsid w:val="00442CFE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64C6"/>
    <w:rsid w:val="00457260"/>
    <w:rsid w:val="004579CA"/>
    <w:rsid w:val="00460F3B"/>
    <w:rsid w:val="004610E8"/>
    <w:rsid w:val="00462426"/>
    <w:rsid w:val="004635A3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377A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27AF"/>
    <w:rsid w:val="00482D09"/>
    <w:rsid w:val="004838F0"/>
    <w:rsid w:val="004841AD"/>
    <w:rsid w:val="0048420B"/>
    <w:rsid w:val="0048445B"/>
    <w:rsid w:val="00485470"/>
    <w:rsid w:val="00485F0A"/>
    <w:rsid w:val="00486039"/>
    <w:rsid w:val="00486496"/>
    <w:rsid w:val="00486CC2"/>
    <w:rsid w:val="0048761F"/>
    <w:rsid w:val="004879D3"/>
    <w:rsid w:val="004905EC"/>
    <w:rsid w:val="004910B2"/>
    <w:rsid w:val="00491118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E43"/>
    <w:rsid w:val="004A18D2"/>
    <w:rsid w:val="004A197D"/>
    <w:rsid w:val="004A1C9D"/>
    <w:rsid w:val="004A28D5"/>
    <w:rsid w:val="004A2C41"/>
    <w:rsid w:val="004A2DD3"/>
    <w:rsid w:val="004A2E90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D153D"/>
    <w:rsid w:val="004D220C"/>
    <w:rsid w:val="004D293F"/>
    <w:rsid w:val="004D4400"/>
    <w:rsid w:val="004D4573"/>
    <w:rsid w:val="004D473B"/>
    <w:rsid w:val="004D481A"/>
    <w:rsid w:val="004D5A3D"/>
    <w:rsid w:val="004D646B"/>
    <w:rsid w:val="004D67A1"/>
    <w:rsid w:val="004D752B"/>
    <w:rsid w:val="004D7F17"/>
    <w:rsid w:val="004E010E"/>
    <w:rsid w:val="004E03B4"/>
    <w:rsid w:val="004E0615"/>
    <w:rsid w:val="004E09E2"/>
    <w:rsid w:val="004E0C0A"/>
    <w:rsid w:val="004E2D7D"/>
    <w:rsid w:val="004E37A3"/>
    <w:rsid w:val="004E4442"/>
    <w:rsid w:val="004E4DDF"/>
    <w:rsid w:val="004E54F1"/>
    <w:rsid w:val="004E559F"/>
    <w:rsid w:val="004E6CE9"/>
    <w:rsid w:val="004E77D7"/>
    <w:rsid w:val="004E7A9C"/>
    <w:rsid w:val="004F165D"/>
    <w:rsid w:val="004F1E4E"/>
    <w:rsid w:val="004F2242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C93"/>
    <w:rsid w:val="00505572"/>
    <w:rsid w:val="00506FF1"/>
    <w:rsid w:val="005073FB"/>
    <w:rsid w:val="005077B2"/>
    <w:rsid w:val="005078B7"/>
    <w:rsid w:val="005102AB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5246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5EAF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2AD7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5375"/>
    <w:rsid w:val="005770A8"/>
    <w:rsid w:val="00577A81"/>
    <w:rsid w:val="00580AC1"/>
    <w:rsid w:val="00581B72"/>
    <w:rsid w:val="0058249B"/>
    <w:rsid w:val="005826B7"/>
    <w:rsid w:val="0058277C"/>
    <w:rsid w:val="005847B9"/>
    <w:rsid w:val="005848E4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43E8"/>
    <w:rsid w:val="00594727"/>
    <w:rsid w:val="005A1741"/>
    <w:rsid w:val="005A1873"/>
    <w:rsid w:val="005A1E80"/>
    <w:rsid w:val="005A1FA3"/>
    <w:rsid w:val="005A2699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2726"/>
    <w:rsid w:val="005C29D2"/>
    <w:rsid w:val="005C2E5B"/>
    <w:rsid w:val="005C3847"/>
    <w:rsid w:val="005C385C"/>
    <w:rsid w:val="005C3BAE"/>
    <w:rsid w:val="005C3C13"/>
    <w:rsid w:val="005C40F0"/>
    <w:rsid w:val="005C4507"/>
    <w:rsid w:val="005C567B"/>
    <w:rsid w:val="005C5A59"/>
    <w:rsid w:val="005C5BB4"/>
    <w:rsid w:val="005C5C38"/>
    <w:rsid w:val="005C7277"/>
    <w:rsid w:val="005C793B"/>
    <w:rsid w:val="005D0712"/>
    <w:rsid w:val="005D2615"/>
    <w:rsid w:val="005D30B5"/>
    <w:rsid w:val="005D315B"/>
    <w:rsid w:val="005D35A8"/>
    <w:rsid w:val="005D3E33"/>
    <w:rsid w:val="005D565A"/>
    <w:rsid w:val="005D5A72"/>
    <w:rsid w:val="005D769E"/>
    <w:rsid w:val="005D79E1"/>
    <w:rsid w:val="005E0036"/>
    <w:rsid w:val="005E03FD"/>
    <w:rsid w:val="005E1230"/>
    <w:rsid w:val="005E2411"/>
    <w:rsid w:val="005E2D0D"/>
    <w:rsid w:val="005E3284"/>
    <w:rsid w:val="005E3498"/>
    <w:rsid w:val="005E46B6"/>
    <w:rsid w:val="005E5637"/>
    <w:rsid w:val="005E63F8"/>
    <w:rsid w:val="005F0B2C"/>
    <w:rsid w:val="005F0FD7"/>
    <w:rsid w:val="005F1796"/>
    <w:rsid w:val="005F2F70"/>
    <w:rsid w:val="005F3A48"/>
    <w:rsid w:val="005F3F97"/>
    <w:rsid w:val="005F45C6"/>
    <w:rsid w:val="005F4CDE"/>
    <w:rsid w:val="005F56A0"/>
    <w:rsid w:val="005F69D1"/>
    <w:rsid w:val="005F7108"/>
    <w:rsid w:val="00601259"/>
    <w:rsid w:val="006015B4"/>
    <w:rsid w:val="00601D66"/>
    <w:rsid w:val="00602542"/>
    <w:rsid w:val="0060264C"/>
    <w:rsid w:val="00603354"/>
    <w:rsid w:val="0060347F"/>
    <w:rsid w:val="00603BDC"/>
    <w:rsid w:val="0060446E"/>
    <w:rsid w:val="00604788"/>
    <w:rsid w:val="0060496B"/>
    <w:rsid w:val="00604E59"/>
    <w:rsid w:val="006054CC"/>
    <w:rsid w:val="00605A38"/>
    <w:rsid w:val="00606846"/>
    <w:rsid w:val="00606CB4"/>
    <w:rsid w:val="006070A8"/>
    <w:rsid w:val="00607462"/>
    <w:rsid w:val="0061004B"/>
    <w:rsid w:val="00610175"/>
    <w:rsid w:val="00610380"/>
    <w:rsid w:val="006116E0"/>
    <w:rsid w:val="00611CA8"/>
    <w:rsid w:val="00611E22"/>
    <w:rsid w:val="006123DE"/>
    <w:rsid w:val="006123E9"/>
    <w:rsid w:val="006124ED"/>
    <w:rsid w:val="00612FE2"/>
    <w:rsid w:val="006130EA"/>
    <w:rsid w:val="00613EDF"/>
    <w:rsid w:val="0061422A"/>
    <w:rsid w:val="00616985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6016"/>
    <w:rsid w:val="0063650D"/>
    <w:rsid w:val="0063668C"/>
    <w:rsid w:val="0064040D"/>
    <w:rsid w:val="006435A3"/>
    <w:rsid w:val="0064406A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6259"/>
    <w:rsid w:val="006578A9"/>
    <w:rsid w:val="0066033C"/>
    <w:rsid w:val="0066054E"/>
    <w:rsid w:val="00660C02"/>
    <w:rsid w:val="00661CD9"/>
    <w:rsid w:val="006620B4"/>
    <w:rsid w:val="00663E55"/>
    <w:rsid w:val="006647FB"/>
    <w:rsid w:val="0066496E"/>
    <w:rsid w:val="00665372"/>
    <w:rsid w:val="00665995"/>
    <w:rsid w:val="00665ED8"/>
    <w:rsid w:val="006701CF"/>
    <w:rsid w:val="006706D1"/>
    <w:rsid w:val="00670C6F"/>
    <w:rsid w:val="0067228A"/>
    <w:rsid w:val="00673F3C"/>
    <w:rsid w:val="00676E76"/>
    <w:rsid w:val="0068100C"/>
    <w:rsid w:val="006822E5"/>
    <w:rsid w:val="00682B95"/>
    <w:rsid w:val="00686800"/>
    <w:rsid w:val="00686856"/>
    <w:rsid w:val="00687D89"/>
    <w:rsid w:val="00690402"/>
    <w:rsid w:val="00690694"/>
    <w:rsid w:val="006908F9"/>
    <w:rsid w:val="00691F2C"/>
    <w:rsid w:val="0069263B"/>
    <w:rsid w:val="00695082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5D3E"/>
    <w:rsid w:val="006B77CE"/>
    <w:rsid w:val="006B7A92"/>
    <w:rsid w:val="006B7FFB"/>
    <w:rsid w:val="006C033F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6071"/>
    <w:rsid w:val="006D67C3"/>
    <w:rsid w:val="006D77C7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27D9"/>
    <w:rsid w:val="006F4053"/>
    <w:rsid w:val="006F408F"/>
    <w:rsid w:val="006F4B65"/>
    <w:rsid w:val="006F4CD5"/>
    <w:rsid w:val="006F5FFF"/>
    <w:rsid w:val="006F6355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208F7"/>
    <w:rsid w:val="00722662"/>
    <w:rsid w:val="00722A7B"/>
    <w:rsid w:val="00722D46"/>
    <w:rsid w:val="00722DCB"/>
    <w:rsid w:val="00722F28"/>
    <w:rsid w:val="00723337"/>
    <w:rsid w:val="00724784"/>
    <w:rsid w:val="00724E2B"/>
    <w:rsid w:val="00726088"/>
    <w:rsid w:val="00727E90"/>
    <w:rsid w:val="00730005"/>
    <w:rsid w:val="00730AB0"/>
    <w:rsid w:val="00730B8C"/>
    <w:rsid w:val="00731171"/>
    <w:rsid w:val="00731983"/>
    <w:rsid w:val="00731FAF"/>
    <w:rsid w:val="0073272D"/>
    <w:rsid w:val="007333B9"/>
    <w:rsid w:val="0073382E"/>
    <w:rsid w:val="00733A0D"/>
    <w:rsid w:val="0073410E"/>
    <w:rsid w:val="00734D6F"/>
    <w:rsid w:val="00735248"/>
    <w:rsid w:val="0073534E"/>
    <w:rsid w:val="007362F1"/>
    <w:rsid w:val="0073746E"/>
    <w:rsid w:val="007415BD"/>
    <w:rsid w:val="0074167E"/>
    <w:rsid w:val="0074379E"/>
    <w:rsid w:val="0074489E"/>
    <w:rsid w:val="00747DAE"/>
    <w:rsid w:val="007515DD"/>
    <w:rsid w:val="00752563"/>
    <w:rsid w:val="00754DE2"/>
    <w:rsid w:val="007562BF"/>
    <w:rsid w:val="007563CB"/>
    <w:rsid w:val="00756507"/>
    <w:rsid w:val="007573E5"/>
    <w:rsid w:val="00760A82"/>
    <w:rsid w:val="00760D4B"/>
    <w:rsid w:val="007637E7"/>
    <w:rsid w:val="00764280"/>
    <w:rsid w:val="007643F7"/>
    <w:rsid w:val="00765DE2"/>
    <w:rsid w:val="0076626F"/>
    <w:rsid w:val="0076654E"/>
    <w:rsid w:val="007665D0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6F3D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3F6D"/>
    <w:rsid w:val="007D4C4E"/>
    <w:rsid w:val="007D4EBE"/>
    <w:rsid w:val="007D6AAE"/>
    <w:rsid w:val="007E0088"/>
    <w:rsid w:val="007E12D7"/>
    <w:rsid w:val="007E1DA1"/>
    <w:rsid w:val="007E2032"/>
    <w:rsid w:val="007E35AA"/>
    <w:rsid w:val="007E4123"/>
    <w:rsid w:val="007E44BE"/>
    <w:rsid w:val="007E4590"/>
    <w:rsid w:val="007E4FFF"/>
    <w:rsid w:val="007E7BDB"/>
    <w:rsid w:val="007F0C2E"/>
    <w:rsid w:val="007F1C39"/>
    <w:rsid w:val="007F2527"/>
    <w:rsid w:val="007F2A8F"/>
    <w:rsid w:val="007F2D57"/>
    <w:rsid w:val="007F32DB"/>
    <w:rsid w:val="007F40C0"/>
    <w:rsid w:val="007F4DCC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778"/>
    <w:rsid w:val="00803980"/>
    <w:rsid w:val="00803A92"/>
    <w:rsid w:val="0080437D"/>
    <w:rsid w:val="00807055"/>
    <w:rsid w:val="0080717A"/>
    <w:rsid w:val="0081139F"/>
    <w:rsid w:val="00811D16"/>
    <w:rsid w:val="00812798"/>
    <w:rsid w:val="00812903"/>
    <w:rsid w:val="00812CA5"/>
    <w:rsid w:val="00812E44"/>
    <w:rsid w:val="008131C7"/>
    <w:rsid w:val="00813506"/>
    <w:rsid w:val="00813661"/>
    <w:rsid w:val="00813BF0"/>
    <w:rsid w:val="0081416A"/>
    <w:rsid w:val="00814181"/>
    <w:rsid w:val="008142D6"/>
    <w:rsid w:val="00814DBA"/>
    <w:rsid w:val="0081692D"/>
    <w:rsid w:val="00816C95"/>
    <w:rsid w:val="008170D0"/>
    <w:rsid w:val="00817BD3"/>
    <w:rsid w:val="008200CC"/>
    <w:rsid w:val="008222CA"/>
    <w:rsid w:val="00822CAD"/>
    <w:rsid w:val="00824FE5"/>
    <w:rsid w:val="00826672"/>
    <w:rsid w:val="00826AE9"/>
    <w:rsid w:val="00826D97"/>
    <w:rsid w:val="008271AE"/>
    <w:rsid w:val="00827B32"/>
    <w:rsid w:val="00830742"/>
    <w:rsid w:val="008311B8"/>
    <w:rsid w:val="008325D5"/>
    <w:rsid w:val="00832690"/>
    <w:rsid w:val="0083340C"/>
    <w:rsid w:val="008338D9"/>
    <w:rsid w:val="008338F1"/>
    <w:rsid w:val="00833B1C"/>
    <w:rsid w:val="0083462F"/>
    <w:rsid w:val="00834645"/>
    <w:rsid w:val="008348D6"/>
    <w:rsid w:val="008352DF"/>
    <w:rsid w:val="00835859"/>
    <w:rsid w:val="00836062"/>
    <w:rsid w:val="008360E9"/>
    <w:rsid w:val="00836DB9"/>
    <w:rsid w:val="00841BC4"/>
    <w:rsid w:val="0084291B"/>
    <w:rsid w:val="00842CAF"/>
    <w:rsid w:val="00844B73"/>
    <w:rsid w:val="008454CF"/>
    <w:rsid w:val="008461B3"/>
    <w:rsid w:val="00846445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23B2"/>
    <w:rsid w:val="00862AF3"/>
    <w:rsid w:val="00863612"/>
    <w:rsid w:val="008636D4"/>
    <w:rsid w:val="0086580E"/>
    <w:rsid w:val="00867173"/>
    <w:rsid w:val="00867229"/>
    <w:rsid w:val="00867968"/>
    <w:rsid w:val="00867F40"/>
    <w:rsid w:val="00870340"/>
    <w:rsid w:val="00870851"/>
    <w:rsid w:val="008710DB"/>
    <w:rsid w:val="00871FEB"/>
    <w:rsid w:val="00872AAD"/>
    <w:rsid w:val="00873BAF"/>
    <w:rsid w:val="00874470"/>
    <w:rsid w:val="0087486E"/>
    <w:rsid w:val="00874BE6"/>
    <w:rsid w:val="00875B3A"/>
    <w:rsid w:val="008763F9"/>
    <w:rsid w:val="00876F40"/>
    <w:rsid w:val="008819F8"/>
    <w:rsid w:val="00881F83"/>
    <w:rsid w:val="00882AB5"/>
    <w:rsid w:val="00883A97"/>
    <w:rsid w:val="00884D6C"/>
    <w:rsid w:val="008855AC"/>
    <w:rsid w:val="0088686A"/>
    <w:rsid w:val="0088751F"/>
    <w:rsid w:val="00887810"/>
    <w:rsid w:val="0089030F"/>
    <w:rsid w:val="00891099"/>
    <w:rsid w:val="008912E7"/>
    <w:rsid w:val="008926FF"/>
    <w:rsid w:val="00894F53"/>
    <w:rsid w:val="008A0A57"/>
    <w:rsid w:val="008A0B2C"/>
    <w:rsid w:val="008A16C8"/>
    <w:rsid w:val="008A2018"/>
    <w:rsid w:val="008A23FA"/>
    <w:rsid w:val="008A32C1"/>
    <w:rsid w:val="008A3561"/>
    <w:rsid w:val="008A3F3C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211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43C5"/>
    <w:rsid w:val="008C4CA1"/>
    <w:rsid w:val="008C50ED"/>
    <w:rsid w:val="008D0029"/>
    <w:rsid w:val="008D1606"/>
    <w:rsid w:val="008D18E3"/>
    <w:rsid w:val="008D1B35"/>
    <w:rsid w:val="008D1C49"/>
    <w:rsid w:val="008D1D3E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783"/>
    <w:rsid w:val="008D59BF"/>
    <w:rsid w:val="008D6BAE"/>
    <w:rsid w:val="008D6FE2"/>
    <w:rsid w:val="008D793F"/>
    <w:rsid w:val="008D7992"/>
    <w:rsid w:val="008D79D5"/>
    <w:rsid w:val="008D7B69"/>
    <w:rsid w:val="008D7E9E"/>
    <w:rsid w:val="008E0F1B"/>
    <w:rsid w:val="008E139E"/>
    <w:rsid w:val="008E18FB"/>
    <w:rsid w:val="008E1E9E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4A6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389"/>
    <w:rsid w:val="008F6A62"/>
    <w:rsid w:val="008F7894"/>
    <w:rsid w:val="008F7927"/>
    <w:rsid w:val="00900293"/>
    <w:rsid w:val="00901508"/>
    <w:rsid w:val="00901E4C"/>
    <w:rsid w:val="009029E1"/>
    <w:rsid w:val="00902BA0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110D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46C3"/>
    <w:rsid w:val="0093522D"/>
    <w:rsid w:val="00935544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E01"/>
    <w:rsid w:val="00945190"/>
    <w:rsid w:val="009468D0"/>
    <w:rsid w:val="0094713B"/>
    <w:rsid w:val="0094721A"/>
    <w:rsid w:val="00947299"/>
    <w:rsid w:val="009473FD"/>
    <w:rsid w:val="0094759D"/>
    <w:rsid w:val="0095007A"/>
    <w:rsid w:val="009521D0"/>
    <w:rsid w:val="00953472"/>
    <w:rsid w:val="00953D2B"/>
    <w:rsid w:val="009543E0"/>
    <w:rsid w:val="0095474A"/>
    <w:rsid w:val="00955FCF"/>
    <w:rsid w:val="00956CA2"/>
    <w:rsid w:val="00957267"/>
    <w:rsid w:val="00960880"/>
    <w:rsid w:val="00960EDB"/>
    <w:rsid w:val="009614D2"/>
    <w:rsid w:val="00961A60"/>
    <w:rsid w:val="00962476"/>
    <w:rsid w:val="009629CF"/>
    <w:rsid w:val="009630D6"/>
    <w:rsid w:val="0096330F"/>
    <w:rsid w:val="0096355A"/>
    <w:rsid w:val="00963746"/>
    <w:rsid w:val="00963AA0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07B"/>
    <w:rsid w:val="009742FE"/>
    <w:rsid w:val="00974FB5"/>
    <w:rsid w:val="009752F1"/>
    <w:rsid w:val="00975387"/>
    <w:rsid w:val="009754B4"/>
    <w:rsid w:val="00976635"/>
    <w:rsid w:val="00977D18"/>
    <w:rsid w:val="00980F32"/>
    <w:rsid w:val="00981F0C"/>
    <w:rsid w:val="00981F5B"/>
    <w:rsid w:val="00982A7F"/>
    <w:rsid w:val="0098361C"/>
    <w:rsid w:val="00983E76"/>
    <w:rsid w:val="00985410"/>
    <w:rsid w:val="009858A6"/>
    <w:rsid w:val="009870DF"/>
    <w:rsid w:val="00987D03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59DF"/>
    <w:rsid w:val="009A649A"/>
    <w:rsid w:val="009A6892"/>
    <w:rsid w:val="009B0C89"/>
    <w:rsid w:val="009B15BA"/>
    <w:rsid w:val="009B1804"/>
    <w:rsid w:val="009B1934"/>
    <w:rsid w:val="009B1C6F"/>
    <w:rsid w:val="009B3BF1"/>
    <w:rsid w:val="009B4293"/>
    <w:rsid w:val="009B429B"/>
    <w:rsid w:val="009B56FF"/>
    <w:rsid w:val="009B598E"/>
    <w:rsid w:val="009B5CEA"/>
    <w:rsid w:val="009B61A3"/>
    <w:rsid w:val="009B6CD8"/>
    <w:rsid w:val="009B71B2"/>
    <w:rsid w:val="009B795F"/>
    <w:rsid w:val="009C0C57"/>
    <w:rsid w:val="009C2EB0"/>
    <w:rsid w:val="009C3E7D"/>
    <w:rsid w:val="009C48F6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8B7"/>
    <w:rsid w:val="009D38DA"/>
    <w:rsid w:val="009D3F10"/>
    <w:rsid w:val="009D55C6"/>
    <w:rsid w:val="009D6369"/>
    <w:rsid w:val="009D7677"/>
    <w:rsid w:val="009E0AD4"/>
    <w:rsid w:val="009E173F"/>
    <w:rsid w:val="009E1FF9"/>
    <w:rsid w:val="009E327B"/>
    <w:rsid w:val="009E3943"/>
    <w:rsid w:val="009E3F7B"/>
    <w:rsid w:val="009E5313"/>
    <w:rsid w:val="009E54C2"/>
    <w:rsid w:val="009E6ACB"/>
    <w:rsid w:val="009F1168"/>
    <w:rsid w:val="009F1D02"/>
    <w:rsid w:val="009F2610"/>
    <w:rsid w:val="009F316F"/>
    <w:rsid w:val="009F31B5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5798"/>
    <w:rsid w:val="00A15801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761E"/>
    <w:rsid w:val="00A379EA"/>
    <w:rsid w:val="00A40326"/>
    <w:rsid w:val="00A41DFD"/>
    <w:rsid w:val="00A41E98"/>
    <w:rsid w:val="00A450CF"/>
    <w:rsid w:val="00A45CB5"/>
    <w:rsid w:val="00A46136"/>
    <w:rsid w:val="00A46398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800"/>
    <w:rsid w:val="00A56833"/>
    <w:rsid w:val="00A60017"/>
    <w:rsid w:val="00A6064B"/>
    <w:rsid w:val="00A607B8"/>
    <w:rsid w:val="00A60D92"/>
    <w:rsid w:val="00A617D6"/>
    <w:rsid w:val="00A61F91"/>
    <w:rsid w:val="00A644D0"/>
    <w:rsid w:val="00A65410"/>
    <w:rsid w:val="00A654F3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815"/>
    <w:rsid w:val="00A76320"/>
    <w:rsid w:val="00A77510"/>
    <w:rsid w:val="00A80A32"/>
    <w:rsid w:val="00A81238"/>
    <w:rsid w:val="00A822D5"/>
    <w:rsid w:val="00A82324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1B1F"/>
    <w:rsid w:val="00A92167"/>
    <w:rsid w:val="00A9233D"/>
    <w:rsid w:val="00A92C45"/>
    <w:rsid w:val="00A94951"/>
    <w:rsid w:val="00A94E5F"/>
    <w:rsid w:val="00A952A7"/>
    <w:rsid w:val="00A968AA"/>
    <w:rsid w:val="00A97892"/>
    <w:rsid w:val="00AA0613"/>
    <w:rsid w:val="00AA0E52"/>
    <w:rsid w:val="00AA108A"/>
    <w:rsid w:val="00AA49CE"/>
    <w:rsid w:val="00AA5339"/>
    <w:rsid w:val="00AA5C60"/>
    <w:rsid w:val="00AA6741"/>
    <w:rsid w:val="00AA6F3F"/>
    <w:rsid w:val="00AB020D"/>
    <w:rsid w:val="00AB3525"/>
    <w:rsid w:val="00AB3A1C"/>
    <w:rsid w:val="00AB3FA9"/>
    <w:rsid w:val="00AB6861"/>
    <w:rsid w:val="00AB7F89"/>
    <w:rsid w:val="00AC08E2"/>
    <w:rsid w:val="00AC0D21"/>
    <w:rsid w:val="00AC0EA0"/>
    <w:rsid w:val="00AC12BF"/>
    <w:rsid w:val="00AC1BFD"/>
    <w:rsid w:val="00AC26A9"/>
    <w:rsid w:val="00AC2C16"/>
    <w:rsid w:val="00AC33C6"/>
    <w:rsid w:val="00AC3747"/>
    <w:rsid w:val="00AC3AE4"/>
    <w:rsid w:val="00AC58D3"/>
    <w:rsid w:val="00AC6307"/>
    <w:rsid w:val="00AC66C3"/>
    <w:rsid w:val="00AC6F14"/>
    <w:rsid w:val="00AC7C1C"/>
    <w:rsid w:val="00AC7D9D"/>
    <w:rsid w:val="00AD0808"/>
    <w:rsid w:val="00AD09E2"/>
    <w:rsid w:val="00AD32D7"/>
    <w:rsid w:val="00AD4149"/>
    <w:rsid w:val="00AD5BEB"/>
    <w:rsid w:val="00AD60E2"/>
    <w:rsid w:val="00AD6A70"/>
    <w:rsid w:val="00AD707B"/>
    <w:rsid w:val="00AE0138"/>
    <w:rsid w:val="00AE0B90"/>
    <w:rsid w:val="00AE3146"/>
    <w:rsid w:val="00AE4B12"/>
    <w:rsid w:val="00AE56F1"/>
    <w:rsid w:val="00AE5A3C"/>
    <w:rsid w:val="00AE5D27"/>
    <w:rsid w:val="00AE600A"/>
    <w:rsid w:val="00AE6253"/>
    <w:rsid w:val="00AE765F"/>
    <w:rsid w:val="00AE770B"/>
    <w:rsid w:val="00AE7C15"/>
    <w:rsid w:val="00AF0204"/>
    <w:rsid w:val="00AF18FE"/>
    <w:rsid w:val="00AF1D77"/>
    <w:rsid w:val="00AF1DFB"/>
    <w:rsid w:val="00AF339B"/>
    <w:rsid w:val="00AF3F58"/>
    <w:rsid w:val="00AF43C9"/>
    <w:rsid w:val="00AF4578"/>
    <w:rsid w:val="00AF4A1B"/>
    <w:rsid w:val="00AF52E5"/>
    <w:rsid w:val="00AF55C2"/>
    <w:rsid w:val="00AF59D3"/>
    <w:rsid w:val="00AF5ACC"/>
    <w:rsid w:val="00AF5E85"/>
    <w:rsid w:val="00AF7EFB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17F66"/>
    <w:rsid w:val="00B20691"/>
    <w:rsid w:val="00B22019"/>
    <w:rsid w:val="00B222A1"/>
    <w:rsid w:val="00B2233D"/>
    <w:rsid w:val="00B2310F"/>
    <w:rsid w:val="00B23861"/>
    <w:rsid w:val="00B23E7D"/>
    <w:rsid w:val="00B31371"/>
    <w:rsid w:val="00B31FA3"/>
    <w:rsid w:val="00B322A9"/>
    <w:rsid w:val="00B32729"/>
    <w:rsid w:val="00B327CA"/>
    <w:rsid w:val="00B33FC7"/>
    <w:rsid w:val="00B344DC"/>
    <w:rsid w:val="00B349EA"/>
    <w:rsid w:val="00B3624E"/>
    <w:rsid w:val="00B368D5"/>
    <w:rsid w:val="00B37258"/>
    <w:rsid w:val="00B4064E"/>
    <w:rsid w:val="00B415A7"/>
    <w:rsid w:val="00B431C5"/>
    <w:rsid w:val="00B434B3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33C"/>
    <w:rsid w:val="00B61695"/>
    <w:rsid w:val="00B63F57"/>
    <w:rsid w:val="00B65171"/>
    <w:rsid w:val="00B653DA"/>
    <w:rsid w:val="00B66127"/>
    <w:rsid w:val="00B66F70"/>
    <w:rsid w:val="00B6749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A0F04"/>
    <w:rsid w:val="00BA1092"/>
    <w:rsid w:val="00BA15C7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19F8"/>
    <w:rsid w:val="00BB3D7F"/>
    <w:rsid w:val="00BB4392"/>
    <w:rsid w:val="00BB4427"/>
    <w:rsid w:val="00BB44B9"/>
    <w:rsid w:val="00BB5BB2"/>
    <w:rsid w:val="00BB7FB8"/>
    <w:rsid w:val="00BC094D"/>
    <w:rsid w:val="00BC09A4"/>
    <w:rsid w:val="00BC12A5"/>
    <w:rsid w:val="00BC1C6E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B6A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EC6"/>
    <w:rsid w:val="00C23756"/>
    <w:rsid w:val="00C23C68"/>
    <w:rsid w:val="00C23D90"/>
    <w:rsid w:val="00C24003"/>
    <w:rsid w:val="00C253F7"/>
    <w:rsid w:val="00C26924"/>
    <w:rsid w:val="00C269FC"/>
    <w:rsid w:val="00C272C4"/>
    <w:rsid w:val="00C30DB0"/>
    <w:rsid w:val="00C350F9"/>
    <w:rsid w:val="00C3546E"/>
    <w:rsid w:val="00C354D3"/>
    <w:rsid w:val="00C35AC2"/>
    <w:rsid w:val="00C35C33"/>
    <w:rsid w:val="00C369AD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6FE2"/>
    <w:rsid w:val="00C602F4"/>
    <w:rsid w:val="00C6142B"/>
    <w:rsid w:val="00C61BF8"/>
    <w:rsid w:val="00C61F53"/>
    <w:rsid w:val="00C63745"/>
    <w:rsid w:val="00C637A1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518D"/>
    <w:rsid w:val="00C95238"/>
    <w:rsid w:val="00C976E0"/>
    <w:rsid w:val="00CA0208"/>
    <w:rsid w:val="00CA0286"/>
    <w:rsid w:val="00CA5378"/>
    <w:rsid w:val="00CA56EE"/>
    <w:rsid w:val="00CA5B84"/>
    <w:rsid w:val="00CA6C3D"/>
    <w:rsid w:val="00CA7CA2"/>
    <w:rsid w:val="00CB15B3"/>
    <w:rsid w:val="00CB2054"/>
    <w:rsid w:val="00CB2511"/>
    <w:rsid w:val="00CB2F0C"/>
    <w:rsid w:val="00CB359B"/>
    <w:rsid w:val="00CB42E5"/>
    <w:rsid w:val="00CB4BFA"/>
    <w:rsid w:val="00CB4CB0"/>
    <w:rsid w:val="00CB6F10"/>
    <w:rsid w:val="00CB77EC"/>
    <w:rsid w:val="00CC0073"/>
    <w:rsid w:val="00CC01D3"/>
    <w:rsid w:val="00CC2539"/>
    <w:rsid w:val="00CC3778"/>
    <w:rsid w:val="00CC3D8B"/>
    <w:rsid w:val="00CC4320"/>
    <w:rsid w:val="00CC43E1"/>
    <w:rsid w:val="00CC47CC"/>
    <w:rsid w:val="00CC56D9"/>
    <w:rsid w:val="00CC6018"/>
    <w:rsid w:val="00CC6365"/>
    <w:rsid w:val="00CC66A1"/>
    <w:rsid w:val="00CC6A9C"/>
    <w:rsid w:val="00CC72C6"/>
    <w:rsid w:val="00CC7A97"/>
    <w:rsid w:val="00CD02E1"/>
    <w:rsid w:val="00CD0AF0"/>
    <w:rsid w:val="00CD319D"/>
    <w:rsid w:val="00CD3D6A"/>
    <w:rsid w:val="00CD3F20"/>
    <w:rsid w:val="00CD5076"/>
    <w:rsid w:val="00CD56CD"/>
    <w:rsid w:val="00CD608A"/>
    <w:rsid w:val="00CD65D8"/>
    <w:rsid w:val="00CD7D02"/>
    <w:rsid w:val="00CE005A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27E0C"/>
    <w:rsid w:val="00D27E70"/>
    <w:rsid w:val="00D3020E"/>
    <w:rsid w:val="00D30DF8"/>
    <w:rsid w:val="00D313E9"/>
    <w:rsid w:val="00D314C4"/>
    <w:rsid w:val="00D318FD"/>
    <w:rsid w:val="00D32766"/>
    <w:rsid w:val="00D32FA4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CD0"/>
    <w:rsid w:val="00D52E26"/>
    <w:rsid w:val="00D54733"/>
    <w:rsid w:val="00D567CD"/>
    <w:rsid w:val="00D5792B"/>
    <w:rsid w:val="00D60310"/>
    <w:rsid w:val="00D6141C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2E9E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849"/>
    <w:rsid w:val="00D91A0D"/>
    <w:rsid w:val="00D91D07"/>
    <w:rsid w:val="00D91F20"/>
    <w:rsid w:val="00D9282E"/>
    <w:rsid w:val="00D92C3E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4954"/>
    <w:rsid w:val="00DA64AA"/>
    <w:rsid w:val="00DB007A"/>
    <w:rsid w:val="00DB0BA7"/>
    <w:rsid w:val="00DB0D76"/>
    <w:rsid w:val="00DB1D88"/>
    <w:rsid w:val="00DB28F9"/>
    <w:rsid w:val="00DB3104"/>
    <w:rsid w:val="00DB387E"/>
    <w:rsid w:val="00DB45D4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E4A"/>
    <w:rsid w:val="00DF633B"/>
    <w:rsid w:val="00DF6700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004B"/>
    <w:rsid w:val="00E113CF"/>
    <w:rsid w:val="00E11898"/>
    <w:rsid w:val="00E11EAE"/>
    <w:rsid w:val="00E12946"/>
    <w:rsid w:val="00E12C49"/>
    <w:rsid w:val="00E12C6B"/>
    <w:rsid w:val="00E14EB3"/>
    <w:rsid w:val="00E1528E"/>
    <w:rsid w:val="00E1727A"/>
    <w:rsid w:val="00E17C3A"/>
    <w:rsid w:val="00E205C0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92"/>
    <w:rsid w:val="00E321D5"/>
    <w:rsid w:val="00E3253D"/>
    <w:rsid w:val="00E33E0F"/>
    <w:rsid w:val="00E34230"/>
    <w:rsid w:val="00E35723"/>
    <w:rsid w:val="00E368EE"/>
    <w:rsid w:val="00E36CB3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1230"/>
    <w:rsid w:val="00E51827"/>
    <w:rsid w:val="00E53178"/>
    <w:rsid w:val="00E53695"/>
    <w:rsid w:val="00E540F4"/>
    <w:rsid w:val="00E548C8"/>
    <w:rsid w:val="00E54F67"/>
    <w:rsid w:val="00E55AC5"/>
    <w:rsid w:val="00E55B22"/>
    <w:rsid w:val="00E57309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33BA"/>
    <w:rsid w:val="00E83DD8"/>
    <w:rsid w:val="00E855F5"/>
    <w:rsid w:val="00E859E0"/>
    <w:rsid w:val="00E85CCD"/>
    <w:rsid w:val="00E85F02"/>
    <w:rsid w:val="00E86356"/>
    <w:rsid w:val="00E8703C"/>
    <w:rsid w:val="00E87918"/>
    <w:rsid w:val="00E9656C"/>
    <w:rsid w:val="00E96911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9B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045B"/>
    <w:rsid w:val="00EC178B"/>
    <w:rsid w:val="00EC1C1C"/>
    <w:rsid w:val="00EC1D5A"/>
    <w:rsid w:val="00EC1D83"/>
    <w:rsid w:val="00EC27AE"/>
    <w:rsid w:val="00EC39CE"/>
    <w:rsid w:val="00EC3C7F"/>
    <w:rsid w:val="00EC414C"/>
    <w:rsid w:val="00EC4318"/>
    <w:rsid w:val="00EC4B86"/>
    <w:rsid w:val="00EC5024"/>
    <w:rsid w:val="00EC5400"/>
    <w:rsid w:val="00EC585B"/>
    <w:rsid w:val="00EC6119"/>
    <w:rsid w:val="00EC6251"/>
    <w:rsid w:val="00EC65FF"/>
    <w:rsid w:val="00EC74AF"/>
    <w:rsid w:val="00EC78F7"/>
    <w:rsid w:val="00ED1243"/>
    <w:rsid w:val="00ED2519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2B07"/>
    <w:rsid w:val="00EF2CFC"/>
    <w:rsid w:val="00EF2D2C"/>
    <w:rsid w:val="00EF3006"/>
    <w:rsid w:val="00EF32F4"/>
    <w:rsid w:val="00EF3714"/>
    <w:rsid w:val="00EF5CF3"/>
    <w:rsid w:val="00EF5F8F"/>
    <w:rsid w:val="00EF5F98"/>
    <w:rsid w:val="00EF63B4"/>
    <w:rsid w:val="00EF6AC0"/>
    <w:rsid w:val="00EF7030"/>
    <w:rsid w:val="00EF766C"/>
    <w:rsid w:val="00F015AB"/>
    <w:rsid w:val="00F01E02"/>
    <w:rsid w:val="00F021AB"/>
    <w:rsid w:val="00F0272A"/>
    <w:rsid w:val="00F03A05"/>
    <w:rsid w:val="00F03F1F"/>
    <w:rsid w:val="00F04FF8"/>
    <w:rsid w:val="00F05A23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971"/>
    <w:rsid w:val="00F24247"/>
    <w:rsid w:val="00F24F63"/>
    <w:rsid w:val="00F257FF"/>
    <w:rsid w:val="00F26E22"/>
    <w:rsid w:val="00F27470"/>
    <w:rsid w:val="00F32A1D"/>
    <w:rsid w:val="00F33301"/>
    <w:rsid w:val="00F33B3F"/>
    <w:rsid w:val="00F34334"/>
    <w:rsid w:val="00F35296"/>
    <w:rsid w:val="00F37D53"/>
    <w:rsid w:val="00F40049"/>
    <w:rsid w:val="00F40C19"/>
    <w:rsid w:val="00F4190C"/>
    <w:rsid w:val="00F427D1"/>
    <w:rsid w:val="00F42B6A"/>
    <w:rsid w:val="00F4349C"/>
    <w:rsid w:val="00F44CBD"/>
    <w:rsid w:val="00F4564C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BBA"/>
    <w:rsid w:val="00F62F74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C9A"/>
    <w:rsid w:val="00F80641"/>
    <w:rsid w:val="00F82C5D"/>
    <w:rsid w:val="00F8302C"/>
    <w:rsid w:val="00F840C9"/>
    <w:rsid w:val="00F8431A"/>
    <w:rsid w:val="00F84BE0"/>
    <w:rsid w:val="00F84D5D"/>
    <w:rsid w:val="00F850B9"/>
    <w:rsid w:val="00F85E39"/>
    <w:rsid w:val="00F91C13"/>
    <w:rsid w:val="00F9306C"/>
    <w:rsid w:val="00F93492"/>
    <w:rsid w:val="00F937CF"/>
    <w:rsid w:val="00F93E2E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A43"/>
    <w:rsid w:val="00FA3AAC"/>
    <w:rsid w:val="00FA41BC"/>
    <w:rsid w:val="00FA594D"/>
    <w:rsid w:val="00FA5BF0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3F1D"/>
    <w:rsid w:val="00FC40DA"/>
    <w:rsid w:val="00FC51B2"/>
    <w:rsid w:val="00FD2449"/>
    <w:rsid w:val="00FD2EA2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7915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58D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uiPriority w:val="99"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uiPriority w:val="99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2.swift.com/mystandar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2.swift.com/mystandards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AE448-73EA-40DD-A5D5-4B5083C66E26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963D79-986C-42CF-9DA5-D7CFA211D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1931</Words>
  <Characters>18904</Characters>
  <Application>Microsoft Office Word</Application>
  <DocSecurity>0</DocSecurity>
  <Lines>157</Lines>
  <Paragraphs>41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20794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BABAI Alexis (DGSO DMPM)</cp:lastModifiedBy>
  <cp:revision>3</cp:revision>
  <cp:lastPrinted>2023-07-21T10:47:00Z</cp:lastPrinted>
  <dcterms:created xsi:type="dcterms:W3CDTF">2024-09-30T09:40:00Z</dcterms:created>
  <dcterms:modified xsi:type="dcterms:W3CDTF">2024-09-30T09:41:00Z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MSIP_Label_23da18b0-dae3-4c1e-8278-86f688a3028c_Enabled">
    <vt:lpwstr>true</vt:lpwstr>
  </property>
  <property fmtid="{D5CDD505-2E9C-101B-9397-08002B2CF9AE}" pid="11" name="MSIP_Label_23da18b0-dae3-4c1e-8278-86f688a3028c_SetDate">
    <vt:lpwstr>2024-09-30T07:37:34Z</vt:lpwstr>
  </property>
  <property fmtid="{D5CDD505-2E9C-101B-9397-08002B2CF9AE}" pid="12" name="MSIP_Label_23da18b0-dae3-4c1e-8278-86f688a3028c_Method">
    <vt:lpwstr>Standard</vt:lpwstr>
  </property>
  <property fmtid="{D5CDD505-2E9C-101B-9397-08002B2CF9AE}" pid="13" name="MSIP_Label_23da18b0-dae3-4c1e-8278-86f688a3028c_Name">
    <vt:lpwstr>ECB-RESTRICTED</vt:lpwstr>
  </property>
  <property fmtid="{D5CDD505-2E9C-101B-9397-08002B2CF9AE}" pid="14" name="MSIP_Label_23da18b0-dae3-4c1e-8278-86f688a3028c_SiteId">
    <vt:lpwstr>b84ee435-4816-49d2-8d92-e740dbda4064</vt:lpwstr>
  </property>
  <property fmtid="{D5CDD505-2E9C-101B-9397-08002B2CF9AE}" pid="15" name="MSIP_Label_23da18b0-dae3-4c1e-8278-86f688a3028c_ActionId">
    <vt:lpwstr>d2ca45e7-a7a7-4cda-8f9a-070bc5db554e</vt:lpwstr>
  </property>
  <property fmtid="{D5CDD505-2E9C-101B-9397-08002B2CF9AE}" pid="16" name="MSIP_Label_23da18b0-dae3-4c1e-8278-86f688a3028c_ContentBits">
    <vt:lpwstr>0</vt:lpwstr>
  </property>
</Properties>
</file>