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ED" w:rsidRPr="003F357D" w:rsidRDefault="00686BED" w:rsidP="00686BED">
      <w:r w:rsidRPr="003F357D">
        <w:rPr>
          <w:noProof/>
          <w:lang w:val="fr-FR" w:eastAsia="fr-FR"/>
        </w:rPr>
        <mc:AlternateContent>
          <mc:Choice Requires="wps">
            <w:drawing>
              <wp:anchor distT="0" distB="0" distL="114298" distR="114298" simplePos="0" relativeHeight="251659264" behindDoc="0" locked="0" layoutInCell="1" allowOverlap="1" wp14:anchorId="3915D2AD" wp14:editId="154000A8">
                <wp:simplePos x="0" y="0"/>
                <wp:positionH relativeFrom="column">
                  <wp:posOffset>3367405</wp:posOffset>
                </wp:positionH>
                <wp:positionV relativeFrom="paragraph">
                  <wp:posOffset>20691</wp:posOffset>
                </wp:positionV>
                <wp:extent cx="0" cy="2595093"/>
                <wp:effectExtent l="0" t="0" r="19050" b="15240"/>
                <wp:wrapNone/>
                <wp:docPr id="2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5093"/>
                        </a:xfrm>
                        <a:prstGeom prst="line">
                          <a:avLst/>
                        </a:prstGeom>
                        <a:noFill/>
                        <a:ln w="19050">
                          <a:solidFill>
                            <a:srgbClr val="0062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5.15pt,1.65pt" to="265.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" strokecolor="#0062a1" strokeweight="1.5pt"/>
            </w:pict>
          </mc:Fallback>
        </mc:AlternateContent>
      </w:r>
      <w:r w:rsidRPr="003F357D">
        <w:rPr>
          <w:noProof/>
          <w:lang w:val="fr-FR" w:eastAsia="fr-FR"/>
        </w:rPr>
        <mc:AlternateContent>
          <mc:Choice Requires="wps">
            <w:drawing>
              <wp:anchor distT="4294967294" distB="4294967294" distL="114300" distR="114300" simplePos="0" relativeHeight="251660288" behindDoc="0" locked="0" layoutInCell="1" allowOverlap="1" wp14:anchorId="5365DD49" wp14:editId="05E71277">
                <wp:simplePos x="0" y="0"/>
                <wp:positionH relativeFrom="column">
                  <wp:posOffset>3494405</wp:posOffset>
                </wp:positionH>
                <wp:positionV relativeFrom="paragraph">
                  <wp:posOffset>16509</wp:posOffset>
                </wp:positionV>
                <wp:extent cx="2286000" cy="0"/>
                <wp:effectExtent l="0" t="0" r="19050" b="19050"/>
                <wp:wrapNone/>
                <wp:docPr id="24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19050">
                          <a:solidFill>
                            <a:srgbClr val="0062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5.15pt,1.3pt" to="455.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" strokecolor="#0062a1" strokeweight="1.5pt"/>
            </w:pict>
          </mc:Fallback>
        </mc:AlternateContent>
      </w:r>
    </w:p>
    <w:p w:rsidR="00686BED" w:rsidRPr="003F357D" w:rsidRDefault="00686BED" w:rsidP="00686BED">
      <w:pPr>
        <w:pStyle w:val="T2Base"/>
        <w:spacing w:line="360" w:lineRule="auto"/>
        <w:rPr>
          <w:sz w:val="22"/>
          <w:szCs w:val="22"/>
        </w:rPr>
      </w:pPr>
    </w:p>
    <w:p w:rsidR="00686BED" w:rsidRPr="003F357D" w:rsidRDefault="00686BED" w:rsidP="00686BED">
      <w:pPr>
        <w:pStyle w:val="T2Base"/>
        <w:spacing w:line="360" w:lineRule="auto"/>
        <w:rPr>
          <w:sz w:val="22"/>
          <w:szCs w:val="22"/>
        </w:rPr>
      </w:pPr>
      <w:r w:rsidRPr="003F357D">
        <w:rPr>
          <w:rFonts w:ascii="Tms Rmn" w:hAnsi="Tms Rmn"/>
          <w:noProof/>
          <w:lang w:val="fr-FR"/>
        </w:rPr>
        <w:drawing>
          <wp:inline distT="0" distB="0" distL="0" distR="0" wp14:anchorId="0CBC03A6" wp14:editId="23E4B56C">
            <wp:extent cx="3254505" cy="1158994"/>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4146" cy="1158866"/>
                    </a:xfrm>
                    <a:prstGeom prst="rect">
                      <a:avLst/>
                    </a:prstGeom>
                    <a:noFill/>
                    <a:ln>
                      <a:noFill/>
                    </a:ln>
                  </pic:spPr>
                </pic:pic>
              </a:graphicData>
            </a:graphic>
          </wp:inline>
        </w:drawing>
      </w:r>
    </w:p>
    <w:p w:rsidR="00686BED" w:rsidRPr="003F357D" w:rsidRDefault="00686BED" w:rsidP="00686BED">
      <w:pPr>
        <w:pStyle w:val="T2Base"/>
        <w:spacing w:line="360" w:lineRule="auto"/>
        <w:rPr>
          <w:sz w:val="22"/>
          <w:szCs w:val="22"/>
        </w:rPr>
      </w:pPr>
    </w:p>
    <w:p w:rsidR="00686BED" w:rsidRPr="003F357D" w:rsidRDefault="00686BED" w:rsidP="00686BED">
      <w:pPr>
        <w:pStyle w:val="T2Base"/>
        <w:spacing w:line="360" w:lineRule="auto"/>
        <w:rPr>
          <w:sz w:val="22"/>
          <w:szCs w:val="22"/>
        </w:rPr>
      </w:pPr>
    </w:p>
    <w:p w:rsidR="00686BED" w:rsidRDefault="00686BED" w:rsidP="00686BED">
      <w:pPr>
        <w:pStyle w:val="T2DOCTitle"/>
        <w:tabs>
          <w:tab w:val="left" w:pos="4678"/>
        </w:tabs>
        <w:spacing w:line="360" w:lineRule="auto"/>
        <w:ind w:right="-2"/>
        <w:rPr>
          <w:sz w:val="22"/>
          <w:szCs w:val="22"/>
        </w:rPr>
      </w:pPr>
    </w:p>
    <w:p w:rsidR="00686BED" w:rsidRDefault="00DA420F" w:rsidP="00686BED">
      <w:pPr>
        <w:pStyle w:val="T2DOCTitle"/>
        <w:tabs>
          <w:tab w:val="left" w:pos="4678"/>
        </w:tabs>
        <w:spacing w:line="360" w:lineRule="auto"/>
        <w:ind w:right="-2"/>
        <w:rPr>
          <w:sz w:val="22"/>
          <w:szCs w:val="22"/>
        </w:rPr>
      </w:pPr>
      <w:r>
        <w:rPr>
          <w:sz w:val="22"/>
          <w:szCs w:val="22"/>
        </w:rPr>
        <w:br/>
      </w:r>
      <w:r w:rsidR="00BB3942">
        <w:rPr>
          <w:sz w:val="22"/>
          <w:szCs w:val="22"/>
        </w:rPr>
        <w:br/>
      </w:r>
      <w:r w:rsidR="00686BED" w:rsidRPr="006632A0">
        <w:rPr>
          <w:sz w:val="22"/>
          <w:szCs w:val="22"/>
        </w:rPr>
        <w:t xml:space="preserve">SWIFT </w:t>
      </w:r>
      <w:proofErr w:type="spellStart"/>
      <w:r w:rsidR="00686BED" w:rsidRPr="006632A0">
        <w:rPr>
          <w:sz w:val="22"/>
          <w:szCs w:val="22"/>
        </w:rPr>
        <w:t>MyStandards</w:t>
      </w:r>
      <w:proofErr w:type="spellEnd"/>
      <w:r w:rsidR="00686BED" w:rsidRPr="006632A0">
        <w:rPr>
          <w:sz w:val="22"/>
          <w:szCs w:val="22"/>
        </w:rPr>
        <w:t xml:space="preserve"> Readiness Portal</w:t>
      </w:r>
      <w:r w:rsidR="00686BED">
        <w:rPr>
          <w:sz w:val="22"/>
          <w:szCs w:val="22"/>
        </w:rPr>
        <w:t xml:space="preserve"> </w:t>
      </w:r>
      <w:r w:rsidR="00686BED">
        <w:rPr>
          <w:sz w:val="22"/>
          <w:szCs w:val="22"/>
        </w:rPr>
        <w:br/>
      </w:r>
      <w:r w:rsidR="002833FB">
        <w:rPr>
          <w:sz w:val="22"/>
          <w:szCs w:val="22"/>
        </w:rPr>
        <w:t>-</w:t>
      </w:r>
      <w:r w:rsidR="000C790D">
        <w:rPr>
          <w:sz w:val="22"/>
          <w:szCs w:val="22"/>
        </w:rPr>
        <w:t>Readiness Portal</w:t>
      </w:r>
      <w:r w:rsidR="002833FB">
        <w:rPr>
          <w:sz w:val="22"/>
          <w:szCs w:val="22"/>
        </w:rPr>
        <w:t>s</w:t>
      </w:r>
      <w:r w:rsidR="000C790D">
        <w:rPr>
          <w:sz w:val="22"/>
          <w:szCs w:val="22"/>
        </w:rPr>
        <w:t xml:space="preserve"> </w:t>
      </w:r>
      <w:r w:rsidR="000C790D" w:rsidRPr="000C790D">
        <w:rPr>
          <w:sz w:val="22"/>
          <w:szCs w:val="22"/>
        </w:rPr>
        <w:t xml:space="preserve">for </w:t>
      </w:r>
      <w:r w:rsidR="002833FB">
        <w:rPr>
          <w:sz w:val="22"/>
          <w:szCs w:val="22"/>
        </w:rPr>
        <w:t xml:space="preserve">external </w:t>
      </w:r>
      <w:r w:rsidR="000C790D" w:rsidRPr="000C790D">
        <w:rPr>
          <w:sz w:val="22"/>
          <w:szCs w:val="22"/>
        </w:rPr>
        <w:t>message testing</w:t>
      </w:r>
      <w:r w:rsidR="002833FB">
        <w:rPr>
          <w:sz w:val="22"/>
          <w:szCs w:val="22"/>
        </w:rPr>
        <w:t>-</w:t>
      </w:r>
    </w:p>
    <w:p w:rsidR="00686BED" w:rsidRPr="003F357D" w:rsidRDefault="00686BED" w:rsidP="00686BED">
      <w:pPr>
        <w:pStyle w:val="T2DOCTitle"/>
        <w:tabs>
          <w:tab w:val="left" w:pos="4678"/>
        </w:tabs>
        <w:spacing w:after="0" w:line="360" w:lineRule="auto"/>
        <w:ind w:right="-2"/>
        <w:rPr>
          <w:sz w:val="22"/>
          <w:szCs w:val="22"/>
        </w:rPr>
      </w:pPr>
    </w:p>
    <w:p w:rsidR="00686BED" w:rsidRDefault="00686BED" w:rsidP="00686BED">
      <w:pPr>
        <w:pStyle w:val="T2Base"/>
        <w:spacing w:line="360" w:lineRule="auto"/>
        <w:rPr>
          <w:sz w:val="22"/>
          <w:szCs w:val="22"/>
        </w:rPr>
      </w:pPr>
    </w:p>
    <w:p w:rsidR="00686BED" w:rsidRPr="003F357D" w:rsidRDefault="00686BED" w:rsidP="00686BED">
      <w:pPr>
        <w:pStyle w:val="T2Base"/>
        <w:spacing w:line="360" w:lineRule="auto"/>
        <w:rPr>
          <w:sz w:val="22"/>
          <w:szCs w:val="22"/>
        </w:rPr>
      </w:pPr>
    </w:p>
    <w:p w:rsidR="00686BED" w:rsidRPr="003F357D" w:rsidRDefault="00686BED" w:rsidP="00686BED">
      <w:pPr>
        <w:pStyle w:val="T2Base"/>
        <w:spacing w:line="360" w:lineRule="auto"/>
        <w:rPr>
          <w:sz w:val="22"/>
          <w:szCs w:val="22"/>
        </w:rPr>
      </w:pPr>
    </w:p>
    <w:p w:rsidR="00686BED" w:rsidRPr="003F357D" w:rsidRDefault="00686BED" w:rsidP="00686BED">
      <w:pPr>
        <w:pStyle w:val="T2Base"/>
        <w:spacing w:line="360" w:lineRule="auto"/>
        <w:rPr>
          <w:sz w:val="22"/>
          <w:szCs w:val="22"/>
        </w:rPr>
      </w:pPr>
    </w:p>
    <w:p w:rsidR="00686BED" w:rsidRPr="003F357D" w:rsidRDefault="00686BED" w:rsidP="00686BED">
      <w:pPr>
        <w:pStyle w:val="T2Base"/>
        <w:spacing w:line="360" w:lineRule="auto"/>
        <w:rPr>
          <w:sz w:val="22"/>
          <w:szCs w:val="22"/>
        </w:rPr>
      </w:pPr>
    </w:p>
    <w:p w:rsidR="00686BED" w:rsidRPr="003F357D" w:rsidRDefault="00686BED" w:rsidP="00686BED">
      <w:pPr>
        <w:pStyle w:val="T2Base"/>
        <w:spacing w:line="360" w:lineRule="auto"/>
        <w:rPr>
          <w:sz w:val="22"/>
          <w:szCs w:val="22"/>
        </w:rPr>
      </w:pPr>
    </w:p>
    <w:p w:rsidR="00686BED" w:rsidRPr="003F357D" w:rsidRDefault="00686BED" w:rsidP="00686BED">
      <w:pPr>
        <w:pStyle w:val="T2Base"/>
        <w:spacing w:line="360" w:lineRule="auto"/>
        <w:rPr>
          <w:sz w:val="22"/>
          <w:szCs w:val="22"/>
        </w:rPr>
      </w:pPr>
    </w:p>
    <w:tbl>
      <w:tblPr>
        <w:tblW w:w="0" w:type="auto"/>
        <w:tblInd w:w="212" w:type="dxa"/>
        <w:tblLayout w:type="fixed"/>
        <w:tblCellMar>
          <w:left w:w="70" w:type="dxa"/>
          <w:right w:w="70" w:type="dxa"/>
        </w:tblCellMar>
        <w:tblLook w:val="01E0" w:firstRow="1" w:lastRow="1" w:firstColumn="1" w:lastColumn="1" w:noHBand="0" w:noVBand="0"/>
      </w:tblPr>
      <w:tblGrid>
        <w:gridCol w:w="1985"/>
        <w:gridCol w:w="2976"/>
      </w:tblGrid>
      <w:tr w:rsidR="00686BED" w:rsidRPr="000F40AA" w:rsidTr="0012571E">
        <w:tc>
          <w:tcPr>
            <w:tcW w:w="1985" w:type="dxa"/>
          </w:tcPr>
          <w:p w:rsidR="00686BED" w:rsidRPr="0090351E" w:rsidRDefault="00686BED" w:rsidP="0012571E">
            <w:pPr>
              <w:pStyle w:val="T2BaseArray"/>
              <w:spacing w:line="360" w:lineRule="auto"/>
              <w:rPr>
                <w:rFonts w:ascii="Arial" w:hAnsi="Arial" w:cs="Arial"/>
                <w:sz w:val="22"/>
                <w:szCs w:val="22"/>
              </w:rPr>
            </w:pPr>
            <w:r w:rsidRPr="0090351E">
              <w:rPr>
                <w:rFonts w:ascii="Arial" w:hAnsi="Arial" w:cs="Arial"/>
                <w:sz w:val="22"/>
                <w:szCs w:val="22"/>
              </w:rPr>
              <w:t>Version</w:t>
            </w:r>
          </w:p>
        </w:tc>
        <w:tc>
          <w:tcPr>
            <w:tcW w:w="2976" w:type="dxa"/>
          </w:tcPr>
          <w:p w:rsidR="00686BED" w:rsidRPr="0090351E" w:rsidRDefault="001E7546" w:rsidP="00B51D1D">
            <w:pPr>
              <w:pStyle w:val="T2BaseArray"/>
              <w:spacing w:line="360" w:lineRule="auto"/>
              <w:rPr>
                <w:rFonts w:ascii="Arial" w:hAnsi="Arial" w:cs="Arial"/>
                <w:sz w:val="22"/>
                <w:szCs w:val="22"/>
              </w:rPr>
            </w:pPr>
            <w:r>
              <w:rPr>
                <w:rFonts w:ascii="Arial" w:hAnsi="Arial" w:cs="Arial"/>
                <w:sz w:val="22"/>
                <w:szCs w:val="22"/>
              </w:rPr>
              <w:t>1</w:t>
            </w:r>
            <w:r w:rsidR="00686BED">
              <w:rPr>
                <w:rFonts w:ascii="Arial" w:hAnsi="Arial" w:cs="Arial"/>
                <w:sz w:val="22"/>
                <w:szCs w:val="22"/>
              </w:rPr>
              <w:t>.</w:t>
            </w:r>
            <w:r>
              <w:rPr>
                <w:rFonts w:ascii="Arial" w:hAnsi="Arial" w:cs="Arial"/>
                <w:sz w:val="22"/>
                <w:szCs w:val="22"/>
              </w:rPr>
              <w:t>0</w:t>
            </w:r>
            <w:r w:rsidR="000863D2">
              <w:rPr>
                <w:rFonts w:ascii="Arial" w:hAnsi="Arial" w:cs="Arial"/>
                <w:sz w:val="22"/>
                <w:szCs w:val="22"/>
              </w:rPr>
              <w:t>0</w:t>
            </w:r>
          </w:p>
        </w:tc>
      </w:tr>
      <w:tr w:rsidR="00686BED" w:rsidRPr="000F40AA" w:rsidTr="0012571E">
        <w:tc>
          <w:tcPr>
            <w:tcW w:w="1985" w:type="dxa"/>
          </w:tcPr>
          <w:p w:rsidR="00686BED" w:rsidRPr="0090351E" w:rsidRDefault="00686BED" w:rsidP="0012571E">
            <w:pPr>
              <w:pStyle w:val="T2BaseArray"/>
              <w:spacing w:line="360" w:lineRule="auto"/>
              <w:rPr>
                <w:rFonts w:ascii="Arial" w:hAnsi="Arial" w:cs="Arial"/>
                <w:sz w:val="22"/>
                <w:szCs w:val="22"/>
              </w:rPr>
            </w:pPr>
          </w:p>
        </w:tc>
        <w:tc>
          <w:tcPr>
            <w:tcW w:w="2976" w:type="dxa"/>
          </w:tcPr>
          <w:p w:rsidR="00686BED" w:rsidRPr="0090351E" w:rsidRDefault="00686BED" w:rsidP="00686BED">
            <w:pPr>
              <w:pStyle w:val="T2BaseArray"/>
              <w:spacing w:line="360" w:lineRule="auto"/>
              <w:rPr>
                <w:rFonts w:ascii="Arial" w:hAnsi="Arial" w:cs="Arial"/>
                <w:sz w:val="22"/>
                <w:szCs w:val="22"/>
              </w:rPr>
            </w:pPr>
          </w:p>
        </w:tc>
      </w:tr>
    </w:tbl>
    <w:p w:rsidR="00686BED" w:rsidRDefault="00686BED" w:rsidP="00686BED">
      <w:pPr>
        <w:pStyle w:val="T2Base"/>
        <w:rPr>
          <w:b/>
        </w:rPr>
      </w:pPr>
      <w:bookmarkStart w:id="0" w:name="_Toc215311691"/>
      <w:bookmarkStart w:id="1" w:name="_Toc230419144"/>
      <w:r>
        <w:rPr>
          <w:b/>
        </w:rPr>
        <w:br w:type="page"/>
      </w:r>
    </w:p>
    <w:bookmarkEnd w:id="0"/>
    <w:bookmarkEnd w:id="1"/>
    <w:p w:rsidR="00686BED" w:rsidRPr="003F357D" w:rsidRDefault="00686BED" w:rsidP="00686BED">
      <w:pPr>
        <w:pStyle w:val="TM1"/>
        <w:rPr>
          <w:lang w:val="en-GB"/>
        </w:rPr>
      </w:pPr>
      <w:r w:rsidRPr="003F357D">
        <w:rPr>
          <w:lang w:val="en-GB"/>
        </w:rPr>
        <w:t>Table of Content</w:t>
      </w:r>
    </w:p>
    <w:p w:rsidR="00351BE6" w:rsidRDefault="00686BED">
      <w:pPr>
        <w:pStyle w:val="TM1"/>
        <w:rPr>
          <w:rFonts w:asciiTheme="minorHAnsi" w:eastAsiaTheme="minorEastAsia" w:hAnsiTheme="minorHAnsi"/>
          <w:b w:val="0"/>
          <w:bCs w:val="0"/>
          <w:caps w:val="0"/>
          <w:noProof/>
          <w:sz w:val="22"/>
          <w:szCs w:val="22"/>
          <w:lang w:val="en-GB" w:eastAsia="en-GB"/>
        </w:rPr>
      </w:pPr>
      <w:r w:rsidRPr="003F357D">
        <w:rPr>
          <w:rFonts w:ascii="Tahoma" w:hAnsi="Tahoma" w:cs="Tahoma"/>
          <w:sz w:val="22"/>
          <w:szCs w:val="22"/>
          <w:lang w:val="en-GB"/>
        </w:rPr>
        <w:fldChar w:fldCharType="begin"/>
      </w:r>
      <w:r w:rsidRPr="003F357D">
        <w:rPr>
          <w:rFonts w:ascii="Tahoma" w:hAnsi="Tahoma" w:cs="Tahoma"/>
          <w:sz w:val="22"/>
          <w:szCs w:val="22"/>
          <w:lang w:val="en-GB"/>
        </w:rPr>
        <w:instrText xml:space="preserve"> TOC \o "1-3" \h \z \u </w:instrText>
      </w:r>
      <w:r w:rsidRPr="003F357D">
        <w:rPr>
          <w:rFonts w:ascii="Tahoma" w:hAnsi="Tahoma" w:cs="Tahoma"/>
          <w:sz w:val="22"/>
          <w:szCs w:val="22"/>
          <w:lang w:val="en-GB"/>
        </w:rPr>
        <w:fldChar w:fldCharType="separate"/>
      </w:r>
      <w:hyperlink w:anchor="_Toc9846934" w:history="1">
        <w:r w:rsidR="00351BE6" w:rsidRPr="00690C43">
          <w:rPr>
            <w:rStyle w:val="Lienhypertexte"/>
            <w:noProof/>
          </w:rPr>
          <w:t>1.</w:t>
        </w:r>
        <w:r w:rsidR="00351BE6">
          <w:rPr>
            <w:rFonts w:asciiTheme="minorHAnsi" w:eastAsiaTheme="minorEastAsia" w:hAnsiTheme="minorHAnsi"/>
            <w:b w:val="0"/>
            <w:bCs w:val="0"/>
            <w:caps w:val="0"/>
            <w:noProof/>
            <w:sz w:val="22"/>
            <w:szCs w:val="22"/>
            <w:lang w:val="en-GB" w:eastAsia="en-GB"/>
          </w:rPr>
          <w:tab/>
        </w:r>
        <w:r w:rsidR="00351BE6" w:rsidRPr="00690C43">
          <w:rPr>
            <w:rStyle w:val="Lienhypertexte"/>
            <w:noProof/>
          </w:rPr>
          <w:t>Introduction</w:t>
        </w:r>
        <w:r w:rsidR="00351BE6">
          <w:rPr>
            <w:noProof/>
            <w:webHidden/>
          </w:rPr>
          <w:tab/>
        </w:r>
        <w:r w:rsidR="00351BE6">
          <w:rPr>
            <w:noProof/>
            <w:webHidden/>
          </w:rPr>
          <w:fldChar w:fldCharType="begin"/>
        </w:r>
        <w:r w:rsidR="00351BE6">
          <w:rPr>
            <w:noProof/>
            <w:webHidden/>
          </w:rPr>
          <w:instrText xml:space="preserve"> PAGEREF _Toc9846934 \h </w:instrText>
        </w:r>
        <w:r w:rsidR="00351BE6">
          <w:rPr>
            <w:noProof/>
            <w:webHidden/>
          </w:rPr>
        </w:r>
        <w:r w:rsidR="00351BE6">
          <w:rPr>
            <w:noProof/>
            <w:webHidden/>
          </w:rPr>
          <w:fldChar w:fldCharType="separate"/>
        </w:r>
        <w:r w:rsidR="00351BE6">
          <w:rPr>
            <w:noProof/>
            <w:webHidden/>
          </w:rPr>
          <w:t>4</w:t>
        </w:r>
        <w:r w:rsidR="00351BE6">
          <w:rPr>
            <w:noProof/>
            <w:webHidden/>
          </w:rPr>
          <w:fldChar w:fldCharType="end"/>
        </w:r>
      </w:hyperlink>
    </w:p>
    <w:p w:rsidR="00351BE6" w:rsidRDefault="00881168">
      <w:pPr>
        <w:pStyle w:val="TM2"/>
        <w:tabs>
          <w:tab w:val="left" w:pos="960"/>
          <w:tab w:val="right" w:leader="dot" w:pos="9062"/>
        </w:tabs>
        <w:rPr>
          <w:rFonts w:asciiTheme="minorHAnsi" w:eastAsiaTheme="minorEastAsia" w:hAnsiTheme="minorHAnsi"/>
          <w:smallCaps w:val="0"/>
          <w:noProof/>
          <w:sz w:val="22"/>
          <w:szCs w:val="22"/>
          <w:lang w:val="en-GB" w:eastAsia="en-GB"/>
        </w:rPr>
      </w:pPr>
      <w:hyperlink w:anchor="_Toc9846935" w:history="1">
        <w:r w:rsidR="00351BE6" w:rsidRPr="00690C43">
          <w:rPr>
            <w:rStyle w:val="Lienhypertexte"/>
            <w:noProof/>
          </w:rPr>
          <w:t>1.1</w:t>
        </w:r>
        <w:r w:rsidR="00351BE6">
          <w:rPr>
            <w:rFonts w:asciiTheme="minorHAnsi" w:eastAsiaTheme="minorEastAsia" w:hAnsiTheme="minorHAnsi"/>
            <w:smallCaps w:val="0"/>
            <w:noProof/>
            <w:sz w:val="22"/>
            <w:szCs w:val="22"/>
            <w:lang w:val="en-GB" w:eastAsia="en-GB"/>
          </w:rPr>
          <w:tab/>
        </w:r>
        <w:r w:rsidR="00351BE6" w:rsidRPr="00690C43">
          <w:rPr>
            <w:rStyle w:val="Lienhypertexte"/>
            <w:noProof/>
          </w:rPr>
          <w:t>Purpose of this document</w:t>
        </w:r>
        <w:r w:rsidR="00351BE6">
          <w:rPr>
            <w:noProof/>
            <w:webHidden/>
          </w:rPr>
          <w:tab/>
        </w:r>
        <w:r w:rsidR="00351BE6">
          <w:rPr>
            <w:noProof/>
            <w:webHidden/>
          </w:rPr>
          <w:fldChar w:fldCharType="begin"/>
        </w:r>
        <w:r w:rsidR="00351BE6">
          <w:rPr>
            <w:noProof/>
            <w:webHidden/>
          </w:rPr>
          <w:instrText xml:space="preserve"> PAGEREF _Toc9846935 \h </w:instrText>
        </w:r>
        <w:r w:rsidR="00351BE6">
          <w:rPr>
            <w:noProof/>
            <w:webHidden/>
          </w:rPr>
        </w:r>
        <w:r w:rsidR="00351BE6">
          <w:rPr>
            <w:noProof/>
            <w:webHidden/>
          </w:rPr>
          <w:fldChar w:fldCharType="separate"/>
        </w:r>
        <w:r w:rsidR="00351BE6">
          <w:rPr>
            <w:noProof/>
            <w:webHidden/>
          </w:rPr>
          <w:t>4</w:t>
        </w:r>
        <w:r w:rsidR="00351BE6">
          <w:rPr>
            <w:noProof/>
            <w:webHidden/>
          </w:rPr>
          <w:fldChar w:fldCharType="end"/>
        </w:r>
      </w:hyperlink>
    </w:p>
    <w:p w:rsidR="00351BE6" w:rsidRDefault="00881168">
      <w:pPr>
        <w:pStyle w:val="TM2"/>
        <w:tabs>
          <w:tab w:val="left" w:pos="960"/>
          <w:tab w:val="right" w:leader="dot" w:pos="9062"/>
        </w:tabs>
        <w:rPr>
          <w:rFonts w:asciiTheme="minorHAnsi" w:eastAsiaTheme="minorEastAsia" w:hAnsiTheme="minorHAnsi"/>
          <w:smallCaps w:val="0"/>
          <w:noProof/>
          <w:sz w:val="22"/>
          <w:szCs w:val="22"/>
          <w:lang w:val="en-GB" w:eastAsia="en-GB"/>
        </w:rPr>
      </w:pPr>
      <w:hyperlink w:anchor="_Toc9846936" w:history="1">
        <w:r w:rsidR="00351BE6" w:rsidRPr="00690C43">
          <w:rPr>
            <w:rStyle w:val="Lienhypertexte"/>
            <w:noProof/>
          </w:rPr>
          <w:t>1.2</w:t>
        </w:r>
        <w:r w:rsidR="00351BE6">
          <w:rPr>
            <w:rFonts w:asciiTheme="minorHAnsi" w:eastAsiaTheme="minorEastAsia" w:hAnsiTheme="minorHAnsi"/>
            <w:smallCaps w:val="0"/>
            <w:noProof/>
            <w:sz w:val="22"/>
            <w:szCs w:val="22"/>
            <w:lang w:val="en-GB" w:eastAsia="en-GB"/>
          </w:rPr>
          <w:tab/>
        </w:r>
        <w:r w:rsidR="00351BE6" w:rsidRPr="00690C43">
          <w:rPr>
            <w:rStyle w:val="Lienhypertexte"/>
            <w:noProof/>
          </w:rPr>
          <w:t>Availability</w:t>
        </w:r>
        <w:r w:rsidR="00351BE6">
          <w:rPr>
            <w:noProof/>
            <w:webHidden/>
          </w:rPr>
          <w:tab/>
        </w:r>
        <w:r w:rsidR="00351BE6">
          <w:rPr>
            <w:noProof/>
            <w:webHidden/>
          </w:rPr>
          <w:fldChar w:fldCharType="begin"/>
        </w:r>
        <w:r w:rsidR="00351BE6">
          <w:rPr>
            <w:noProof/>
            <w:webHidden/>
          </w:rPr>
          <w:instrText xml:space="preserve"> PAGEREF _Toc9846936 \h </w:instrText>
        </w:r>
        <w:r w:rsidR="00351BE6">
          <w:rPr>
            <w:noProof/>
            <w:webHidden/>
          </w:rPr>
        </w:r>
        <w:r w:rsidR="00351BE6">
          <w:rPr>
            <w:noProof/>
            <w:webHidden/>
          </w:rPr>
          <w:fldChar w:fldCharType="separate"/>
        </w:r>
        <w:r w:rsidR="00351BE6">
          <w:rPr>
            <w:noProof/>
            <w:webHidden/>
          </w:rPr>
          <w:t>4</w:t>
        </w:r>
        <w:r w:rsidR="00351BE6">
          <w:rPr>
            <w:noProof/>
            <w:webHidden/>
          </w:rPr>
          <w:fldChar w:fldCharType="end"/>
        </w:r>
      </w:hyperlink>
    </w:p>
    <w:p w:rsidR="00351BE6" w:rsidRDefault="00881168">
      <w:pPr>
        <w:pStyle w:val="TM1"/>
        <w:rPr>
          <w:rFonts w:asciiTheme="minorHAnsi" w:eastAsiaTheme="minorEastAsia" w:hAnsiTheme="minorHAnsi"/>
          <w:b w:val="0"/>
          <w:bCs w:val="0"/>
          <w:caps w:val="0"/>
          <w:noProof/>
          <w:sz w:val="22"/>
          <w:szCs w:val="22"/>
          <w:lang w:val="en-GB" w:eastAsia="en-GB"/>
        </w:rPr>
      </w:pPr>
      <w:hyperlink w:anchor="_Toc9846937" w:history="1">
        <w:r w:rsidR="00351BE6" w:rsidRPr="00690C43">
          <w:rPr>
            <w:rStyle w:val="Lienhypertexte"/>
            <w:noProof/>
          </w:rPr>
          <w:t>2.</w:t>
        </w:r>
        <w:r w:rsidR="00351BE6">
          <w:rPr>
            <w:rFonts w:asciiTheme="minorHAnsi" w:eastAsiaTheme="minorEastAsia" w:hAnsiTheme="minorHAnsi"/>
            <w:b w:val="0"/>
            <w:bCs w:val="0"/>
            <w:caps w:val="0"/>
            <w:noProof/>
            <w:sz w:val="22"/>
            <w:szCs w:val="22"/>
            <w:lang w:val="en-GB" w:eastAsia="en-GB"/>
          </w:rPr>
          <w:tab/>
        </w:r>
        <w:r w:rsidR="00351BE6" w:rsidRPr="00690C43">
          <w:rPr>
            <w:rStyle w:val="Lienhypertexte"/>
            <w:noProof/>
          </w:rPr>
          <w:t>Use of the MyStandards Readiness Portal in the CSLD project</w:t>
        </w:r>
        <w:r w:rsidR="00351BE6">
          <w:rPr>
            <w:noProof/>
            <w:webHidden/>
          </w:rPr>
          <w:tab/>
        </w:r>
        <w:r w:rsidR="00351BE6">
          <w:rPr>
            <w:noProof/>
            <w:webHidden/>
          </w:rPr>
          <w:fldChar w:fldCharType="begin"/>
        </w:r>
        <w:r w:rsidR="00351BE6">
          <w:rPr>
            <w:noProof/>
            <w:webHidden/>
          </w:rPr>
          <w:instrText xml:space="preserve"> PAGEREF _Toc9846937 \h </w:instrText>
        </w:r>
        <w:r w:rsidR="00351BE6">
          <w:rPr>
            <w:noProof/>
            <w:webHidden/>
          </w:rPr>
        </w:r>
        <w:r w:rsidR="00351BE6">
          <w:rPr>
            <w:noProof/>
            <w:webHidden/>
          </w:rPr>
          <w:fldChar w:fldCharType="separate"/>
        </w:r>
        <w:r w:rsidR="00351BE6">
          <w:rPr>
            <w:noProof/>
            <w:webHidden/>
          </w:rPr>
          <w:t>4</w:t>
        </w:r>
        <w:r w:rsidR="00351BE6">
          <w:rPr>
            <w:noProof/>
            <w:webHidden/>
          </w:rPr>
          <w:fldChar w:fldCharType="end"/>
        </w:r>
      </w:hyperlink>
    </w:p>
    <w:p w:rsidR="00351BE6" w:rsidRDefault="00881168">
      <w:pPr>
        <w:pStyle w:val="TM2"/>
        <w:tabs>
          <w:tab w:val="left" w:pos="960"/>
          <w:tab w:val="right" w:leader="dot" w:pos="9062"/>
        </w:tabs>
        <w:rPr>
          <w:rFonts w:asciiTheme="minorHAnsi" w:eastAsiaTheme="minorEastAsia" w:hAnsiTheme="minorHAnsi"/>
          <w:smallCaps w:val="0"/>
          <w:noProof/>
          <w:sz w:val="22"/>
          <w:szCs w:val="22"/>
          <w:lang w:val="en-GB" w:eastAsia="en-GB"/>
        </w:rPr>
      </w:pPr>
      <w:hyperlink w:anchor="_Toc9846938" w:history="1">
        <w:r w:rsidR="00351BE6" w:rsidRPr="00690C43">
          <w:rPr>
            <w:rStyle w:val="Lienhypertexte"/>
            <w:noProof/>
          </w:rPr>
          <w:t>2.1</w:t>
        </w:r>
        <w:r w:rsidR="00351BE6">
          <w:rPr>
            <w:rFonts w:asciiTheme="minorHAnsi" w:eastAsiaTheme="minorEastAsia" w:hAnsiTheme="minorHAnsi"/>
            <w:smallCaps w:val="0"/>
            <w:noProof/>
            <w:sz w:val="22"/>
            <w:szCs w:val="22"/>
            <w:lang w:val="en-GB" w:eastAsia="en-GB"/>
          </w:rPr>
          <w:tab/>
        </w:r>
        <w:r w:rsidR="00351BE6" w:rsidRPr="00690C43">
          <w:rPr>
            <w:rStyle w:val="Lienhypertexte"/>
            <w:noProof/>
          </w:rPr>
          <w:t>T2 Technical Prerequisites</w:t>
        </w:r>
        <w:r w:rsidR="00351BE6">
          <w:rPr>
            <w:noProof/>
            <w:webHidden/>
          </w:rPr>
          <w:tab/>
        </w:r>
        <w:r w:rsidR="00351BE6">
          <w:rPr>
            <w:noProof/>
            <w:webHidden/>
          </w:rPr>
          <w:fldChar w:fldCharType="begin"/>
        </w:r>
        <w:r w:rsidR="00351BE6">
          <w:rPr>
            <w:noProof/>
            <w:webHidden/>
          </w:rPr>
          <w:instrText xml:space="preserve"> PAGEREF _Toc9846938 \h </w:instrText>
        </w:r>
        <w:r w:rsidR="00351BE6">
          <w:rPr>
            <w:noProof/>
            <w:webHidden/>
          </w:rPr>
        </w:r>
        <w:r w:rsidR="00351BE6">
          <w:rPr>
            <w:noProof/>
            <w:webHidden/>
          </w:rPr>
          <w:fldChar w:fldCharType="separate"/>
        </w:r>
        <w:r w:rsidR="00351BE6">
          <w:rPr>
            <w:noProof/>
            <w:webHidden/>
          </w:rPr>
          <w:t>4</w:t>
        </w:r>
        <w:r w:rsidR="00351BE6">
          <w:rPr>
            <w:noProof/>
            <w:webHidden/>
          </w:rPr>
          <w:fldChar w:fldCharType="end"/>
        </w:r>
      </w:hyperlink>
    </w:p>
    <w:p w:rsidR="00351BE6" w:rsidRDefault="00881168">
      <w:pPr>
        <w:pStyle w:val="TM2"/>
        <w:tabs>
          <w:tab w:val="left" w:pos="960"/>
          <w:tab w:val="right" w:leader="dot" w:pos="9062"/>
        </w:tabs>
        <w:rPr>
          <w:rFonts w:asciiTheme="minorHAnsi" w:eastAsiaTheme="minorEastAsia" w:hAnsiTheme="minorHAnsi"/>
          <w:smallCaps w:val="0"/>
          <w:noProof/>
          <w:sz w:val="22"/>
          <w:szCs w:val="22"/>
          <w:lang w:val="en-GB" w:eastAsia="en-GB"/>
        </w:rPr>
      </w:pPr>
      <w:hyperlink w:anchor="_Toc9846939" w:history="1">
        <w:r w:rsidR="00351BE6" w:rsidRPr="00690C43">
          <w:rPr>
            <w:rStyle w:val="Lienhypertexte"/>
            <w:noProof/>
          </w:rPr>
          <w:t>2.2</w:t>
        </w:r>
        <w:r w:rsidR="00351BE6">
          <w:rPr>
            <w:rFonts w:asciiTheme="minorHAnsi" w:eastAsiaTheme="minorEastAsia" w:hAnsiTheme="minorHAnsi"/>
            <w:smallCaps w:val="0"/>
            <w:noProof/>
            <w:sz w:val="22"/>
            <w:szCs w:val="22"/>
            <w:lang w:val="en-GB" w:eastAsia="en-GB"/>
          </w:rPr>
          <w:tab/>
        </w:r>
        <w:r w:rsidR="00351BE6" w:rsidRPr="00690C43">
          <w:rPr>
            <w:rStyle w:val="Lienhypertexte"/>
            <w:noProof/>
          </w:rPr>
          <w:t>Portal Management/Support</w:t>
        </w:r>
        <w:r w:rsidR="00351BE6">
          <w:rPr>
            <w:noProof/>
            <w:webHidden/>
          </w:rPr>
          <w:tab/>
        </w:r>
        <w:r w:rsidR="00351BE6">
          <w:rPr>
            <w:noProof/>
            <w:webHidden/>
          </w:rPr>
          <w:fldChar w:fldCharType="begin"/>
        </w:r>
        <w:r w:rsidR="00351BE6">
          <w:rPr>
            <w:noProof/>
            <w:webHidden/>
          </w:rPr>
          <w:instrText xml:space="preserve"> PAGEREF _Toc9846939 \h </w:instrText>
        </w:r>
        <w:r w:rsidR="00351BE6">
          <w:rPr>
            <w:noProof/>
            <w:webHidden/>
          </w:rPr>
        </w:r>
        <w:r w:rsidR="00351BE6">
          <w:rPr>
            <w:noProof/>
            <w:webHidden/>
          </w:rPr>
          <w:fldChar w:fldCharType="separate"/>
        </w:r>
        <w:r w:rsidR="00351BE6">
          <w:rPr>
            <w:noProof/>
            <w:webHidden/>
          </w:rPr>
          <w:t>5</w:t>
        </w:r>
        <w:r w:rsidR="00351BE6">
          <w:rPr>
            <w:noProof/>
            <w:webHidden/>
          </w:rPr>
          <w:fldChar w:fldCharType="end"/>
        </w:r>
      </w:hyperlink>
    </w:p>
    <w:p w:rsidR="00351BE6" w:rsidRDefault="00881168">
      <w:pPr>
        <w:pStyle w:val="TM2"/>
        <w:tabs>
          <w:tab w:val="left" w:pos="960"/>
          <w:tab w:val="right" w:leader="dot" w:pos="9062"/>
        </w:tabs>
        <w:rPr>
          <w:rFonts w:asciiTheme="minorHAnsi" w:eastAsiaTheme="minorEastAsia" w:hAnsiTheme="minorHAnsi"/>
          <w:smallCaps w:val="0"/>
          <w:noProof/>
          <w:sz w:val="22"/>
          <w:szCs w:val="22"/>
          <w:lang w:val="en-GB" w:eastAsia="en-GB"/>
        </w:rPr>
      </w:pPr>
      <w:hyperlink w:anchor="_Toc9846940" w:history="1">
        <w:r w:rsidR="00351BE6" w:rsidRPr="00690C43">
          <w:rPr>
            <w:rStyle w:val="Lienhypertexte"/>
            <w:noProof/>
          </w:rPr>
          <w:t>2.3</w:t>
        </w:r>
        <w:r w:rsidR="00351BE6">
          <w:rPr>
            <w:rFonts w:asciiTheme="minorHAnsi" w:eastAsiaTheme="minorEastAsia" w:hAnsiTheme="minorHAnsi"/>
            <w:smallCaps w:val="0"/>
            <w:noProof/>
            <w:sz w:val="22"/>
            <w:szCs w:val="22"/>
            <w:lang w:val="en-GB" w:eastAsia="en-GB"/>
          </w:rPr>
          <w:tab/>
        </w:r>
        <w:r w:rsidR="00351BE6" w:rsidRPr="00690C43">
          <w:rPr>
            <w:rStyle w:val="Lienhypertexte"/>
            <w:noProof/>
          </w:rPr>
          <w:t>Preconditions for using Readiness Portals</w:t>
        </w:r>
        <w:r w:rsidR="00351BE6">
          <w:rPr>
            <w:noProof/>
            <w:webHidden/>
          </w:rPr>
          <w:tab/>
        </w:r>
        <w:r w:rsidR="00351BE6">
          <w:rPr>
            <w:noProof/>
            <w:webHidden/>
          </w:rPr>
          <w:fldChar w:fldCharType="begin"/>
        </w:r>
        <w:r w:rsidR="00351BE6">
          <w:rPr>
            <w:noProof/>
            <w:webHidden/>
          </w:rPr>
          <w:instrText xml:space="preserve"> PAGEREF _Toc9846940 \h </w:instrText>
        </w:r>
        <w:r w:rsidR="00351BE6">
          <w:rPr>
            <w:noProof/>
            <w:webHidden/>
          </w:rPr>
        </w:r>
        <w:r w:rsidR="00351BE6">
          <w:rPr>
            <w:noProof/>
            <w:webHidden/>
          </w:rPr>
          <w:fldChar w:fldCharType="separate"/>
        </w:r>
        <w:r w:rsidR="00351BE6">
          <w:rPr>
            <w:noProof/>
            <w:webHidden/>
          </w:rPr>
          <w:t>5</w:t>
        </w:r>
        <w:r w:rsidR="00351BE6">
          <w:rPr>
            <w:noProof/>
            <w:webHidden/>
          </w:rPr>
          <w:fldChar w:fldCharType="end"/>
        </w:r>
      </w:hyperlink>
    </w:p>
    <w:p w:rsidR="00351BE6" w:rsidRDefault="00881168">
      <w:pPr>
        <w:pStyle w:val="TM2"/>
        <w:tabs>
          <w:tab w:val="left" w:pos="960"/>
          <w:tab w:val="right" w:leader="dot" w:pos="9062"/>
        </w:tabs>
        <w:rPr>
          <w:rFonts w:asciiTheme="minorHAnsi" w:eastAsiaTheme="minorEastAsia" w:hAnsiTheme="minorHAnsi"/>
          <w:smallCaps w:val="0"/>
          <w:noProof/>
          <w:sz w:val="22"/>
          <w:szCs w:val="22"/>
          <w:lang w:val="en-GB" w:eastAsia="en-GB"/>
        </w:rPr>
      </w:pPr>
      <w:hyperlink w:anchor="_Toc9846941" w:history="1">
        <w:r w:rsidR="00351BE6" w:rsidRPr="00690C43">
          <w:rPr>
            <w:rStyle w:val="Lienhypertexte"/>
            <w:noProof/>
          </w:rPr>
          <w:t>2.4</w:t>
        </w:r>
        <w:r w:rsidR="00351BE6">
          <w:rPr>
            <w:rFonts w:asciiTheme="minorHAnsi" w:eastAsiaTheme="minorEastAsia" w:hAnsiTheme="minorHAnsi"/>
            <w:smallCaps w:val="0"/>
            <w:noProof/>
            <w:sz w:val="22"/>
            <w:szCs w:val="22"/>
            <w:lang w:val="en-GB" w:eastAsia="en-GB"/>
          </w:rPr>
          <w:tab/>
        </w:r>
        <w:r w:rsidR="00351BE6" w:rsidRPr="00690C43">
          <w:rPr>
            <w:rStyle w:val="Lienhypertexte"/>
            <w:noProof/>
          </w:rPr>
          <w:t>SWIFT MyStandards Readiness Portal structure</w:t>
        </w:r>
        <w:r w:rsidR="00351BE6">
          <w:rPr>
            <w:noProof/>
            <w:webHidden/>
          </w:rPr>
          <w:tab/>
        </w:r>
        <w:r w:rsidR="00351BE6">
          <w:rPr>
            <w:noProof/>
            <w:webHidden/>
          </w:rPr>
          <w:fldChar w:fldCharType="begin"/>
        </w:r>
        <w:r w:rsidR="00351BE6">
          <w:rPr>
            <w:noProof/>
            <w:webHidden/>
          </w:rPr>
          <w:instrText xml:space="preserve"> PAGEREF _Toc9846941 \h </w:instrText>
        </w:r>
        <w:r w:rsidR="00351BE6">
          <w:rPr>
            <w:noProof/>
            <w:webHidden/>
          </w:rPr>
        </w:r>
        <w:r w:rsidR="00351BE6">
          <w:rPr>
            <w:noProof/>
            <w:webHidden/>
          </w:rPr>
          <w:fldChar w:fldCharType="separate"/>
        </w:r>
        <w:r w:rsidR="00351BE6">
          <w:rPr>
            <w:noProof/>
            <w:webHidden/>
          </w:rPr>
          <w:t>6</w:t>
        </w:r>
        <w:r w:rsidR="00351BE6">
          <w:rPr>
            <w:noProof/>
            <w:webHidden/>
          </w:rPr>
          <w:fldChar w:fldCharType="end"/>
        </w:r>
      </w:hyperlink>
    </w:p>
    <w:p w:rsidR="00351BE6" w:rsidRDefault="00881168">
      <w:pPr>
        <w:pStyle w:val="TM2"/>
        <w:tabs>
          <w:tab w:val="left" w:pos="960"/>
          <w:tab w:val="right" w:leader="dot" w:pos="9062"/>
        </w:tabs>
        <w:rPr>
          <w:rFonts w:asciiTheme="minorHAnsi" w:eastAsiaTheme="minorEastAsia" w:hAnsiTheme="minorHAnsi"/>
          <w:smallCaps w:val="0"/>
          <w:noProof/>
          <w:sz w:val="22"/>
          <w:szCs w:val="22"/>
          <w:lang w:val="en-GB" w:eastAsia="en-GB"/>
        </w:rPr>
      </w:pPr>
      <w:hyperlink w:anchor="_Toc9846942" w:history="1">
        <w:r w:rsidR="00351BE6" w:rsidRPr="00690C43">
          <w:rPr>
            <w:rStyle w:val="Lienhypertexte"/>
            <w:noProof/>
          </w:rPr>
          <w:t>2.5</w:t>
        </w:r>
        <w:r w:rsidR="00351BE6">
          <w:rPr>
            <w:rFonts w:asciiTheme="minorHAnsi" w:eastAsiaTheme="minorEastAsia" w:hAnsiTheme="minorHAnsi"/>
            <w:smallCaps w:val="0"/>
            <w:noProof/>
            <w:sz w:val="22"/>
            <w:szCs w:val="22"/>
            <w:lang w:val="en-GB" w:eastAsia="en-GB"/>
          </w:rPr>
          <w:tab/>
        </w:r>
        <w:r w:rsidR="00351BE6" w:rsidRPr="00690C43">
          <w:rPr>
            <w:rStyle w:val="Lienhypertexte"/>
            <w:noProof/>
          </w:rPr>
          <w:t>Versioning of messages</w:t>
        </w:r>
        <w:r w:rsidR="00351BE6">
          <w:rPr>
            <w:noProof/>
            <w:webHidden/>
          </w:rPr>
          <w:tab/>
        </w:r>
        <w:r w:rsidR="00351BE6">
          <w:rPr>
            <w:noProof/>
            <w:webHidden/>
          </w:rPr>
          <w:fldChar w:fldCharType="begin"/>
        </w:r>
        <w:r w:rsidR="00351BE6">
          <w:rPr>
            <w:noProof/>
            <w:webHidden/>
          </w:rPr>
          <w:instrText xml:space="preserve"> PAGEREF _Toc9846942 \h </w:instrText>
        </w:r>
        <w:r w:rsidR="00351BE6">
          <w:rPr>
            <w:noProof/>
            <w:webHidden/>
          </w:rPr>
        </w:r>
        <w:r w:rsidR="00351BE6">
          <w:rPr>
            <w:noProof/>
            <w:webHidden/>
          </w:rPr>
          <w:fldChar w:fldCharType="separate"/>
        </w:r>
        <w:r w:rsidR="00351BE6">
          <w:rPr>
            <w:noProof/>
            <w:webHidden/>
          </w:rPr>
          <w:t>6</w:t>
        </w:r>
        <w:r w:rsidR="00351BE6">
          <w:rPr>
            <w:noProof/>
            <w:webHidden/>
          </w:rPr>
          <w:fldChar w:fldCharType="end"/>
        </w:r>
      </w:hyperlink>
    </w:p>
    <w:p w:rsidR="00351BE6" w:rsidRDefault="00881168">
      <w:pPr>
        <w:pStyle w:val="TM1"/>
        <w:rPr>
          <w:rFonts w:asciiTheme="minorHAnsi" w:eastAsiaTheme="minorEastAsia" w:hAnsiTheme="minorHAnsi"/>
          <w:b w:val="0"/>
          <w:bCs w:val="0"/>
          <w:caps w:val="0"/>
          <w:noProof/>
          <w:sz w:val="22"/>
          <w:szCs w:val="22"/>
          <w:lang w:val="en-GB" w:eastAsia="en-GB"/>
        </w:rPr>
      </w:pPr>
      <w:hyperlink w:anchor="_Toc9846943" w:history="1">
        <w:r w:rsidR="00351BE6" w:rsidRPr="00690C43">
          <w:rPr>
            <w:rStyle w:val="Lienhypertexte"/>
            <w:noProof/>
          </w:rPr>
          <w:t>3.</w:t>
        </w:r>
        <w:r w:rsidR="00351BE6">
          <w:rPr>
            <w:rFonts w:asciiTheme="minorHAnsi" w:eastAsiaTheme="minorEastAsia" w:hAnsiTheme="minorHAnsi"/>
            <w:b w:val="0"/>
            <w:bCs w:val="0"/>
            <w:caps w:val="0"/>
            <w:noProof/>
            <w:sz w:val="22"/>
            <w:szCs w:val="22"/>
            <w:lang w:val="en-GB" w:eastAsia="en-GB"/>
          </w:rPr>
          <w:tab/>
        </w:r>
        <w:r w:rsidR="00351BE6" w:rsidRPr="00690C43">
          <w:rPr>
            <w:rStyle w:val="Lienhypertexte"/>
            <w:noProof/>
          </w:rPr>
          <w:t>Testing of messages</w:t>
        </w:r>
        <w:r w:rsidR="00351BE6">
          <w:rPr>
            <w:noProof/>
            <w:webHidden/>
          </w:rPr>
          <w:tab/>
        </w:r>
        <w:r w:rsidR="00351BE6">
          <w:rPr>
            <w:noProof/>
            <w:webHidden/>
          </w:rPr>
          <w:fldChar w:fldCharType="begin"/>
        </w:r>
        <w:r w:rsidR="00351BE6">
          <w:rPr>
            <w:noProof/>
            <w:webHidden/>
          </w:rPr>
          <w:instrText xml:space="preserve"> PAGEREF _Toc9846943 \h </w:instrText>
        </w:r>
        <w:r w:rsidR="00351BE6">
          <w:rPr>
            <w:noProof/>
            <w:webHidden/>
          </w:rPr>
        </w:r>
        <w:r w:rsidR="00351BE6">
          <w:rPr>
            <w:noProof/>
            <w:webHidden/>
          </w:rPr>
          <w:fldChar w:fldCharType="separate"/>
        </w:r>
        <w:r w:rsidR="00351BE6">
          <w:rPr>
            <w:noProof/>
            <w:webHidden/>
          </w:rPr>
          <w:t>8</w:t>
        </w:r>
        <w:r w:rsidR="00351BE6">
          <w:rPr>
            <w:noProof/>
            <w:webHidden/>
          </w:rPr>
          <w:fldChar w:fldCharType="end"/>
        </w:r>
      </w:hyperlink>
    </w:p>
    <w:p w:rsidR="00351BE6" w:rsidRDefault="00881168">
      <w:pPr>
        <w:pStyle w:val="TM2"/>
        <w:tabs>
          <w:tab w:val="left" w:pos="960"/>
          <w:tab w:val="right" w:leader="dot" w:pos="9062"/>
        </w:tabs>
        <w:rPr>
          <w:rFonts w:asciiTheme="minorHAnsi" w:eastAsiaTheme="minorEastAsia" w:hAnsiTheme="minorHAnsi"/>
          <w:smallCaps w:val="0"/>
          <w:noProof/>
          <w:sz w:val="22"/>
          <w:szCs w:val="22"/>
          <w:lang w:val="en-GB" w:eastAsia="en-GB"/>
        </w:rPr>
      </w:pPr>
      <w:hyperlink w:anchor="_Toc9846944" w:history="1">
        <w:r w:rsidR="00351BE6" w:rsidRPr="00690C43">
          <w:rPr>
            <w:rStyle w:val="Lienhypertexte"/>
            <w:noProof/>
          </w:rPr>
          <w:t>3.1</w:t>
        </w:r>
        <w:r w:rsidR="00351BE6">
          <w:rPr>
            <w:rFonts w:asciiTheme="minorHAnsi" w:eastAsiaTheme="minorEastAsia" w:hAnsiTheme="minorHAnsi"/>
            <w:smallCaps w:val="0"/>
            <w:noProof/>
            <w:sz w:val="22"/>
            <w:szCs w:val="22"/>
            <w:lang w:val="en-GB" w:eastAsia="en-GB"/>
          </w:rPr>
          <w:tab/>
        </w:r>
        <w:r w:rsidR="00351BE6" w:rsidRPr="00690C43">
          <w:rPr>
            <w:rStyle w:val="Lienhypertexte"/>
            <w:noProof/>
          </w:rPr>
          <w:t>Testing T2 inbound messages</w:t>
        </w:r>
        <w:r w:rsidR="00351BE6">
          <w:rPr>
            <w:noProof/>
            <w:webHidden/>
          </w:rPr>
          <w:tab/>
        </w:r>
        <w:r w:rsidR="00351BE6">
          <w:rPr>
            <w:noProof/>
            <w:webHidden/>
          </w:rPr>
          <w:fldChar w:fldCharType="begin"/>
        </w:r>
        <w:r w:rsidR="00351BE6">
          <w:rPr>
            <w:noProof/>
            <w:webHidden/>
          </w:rPr>
          <w:instrText xml:space="preserve"> PAGEREF _Toc9846944 \h </w:instrText>
        </w:r>
        <w:r w:rsidR="00351BE6">
          <w:rPr>
            <w:noProof/>
            <w:webHidden/>
          </w:rPr>
        </w:r>
        <w:r w:rsidR="00351BE6">
          <w:rPr>
            <w:noProof/>
            <w:webHidden/>
          </w:rPr>
          <w:fldChar w:fldCharType="separate"/>
        </w:r>
        <w:r w:rsidR="00351BE6">
          <w:rPr>
            <w:noProof/>
            <w:webHidden/>
          </w:rPr>
          <w:t>8</w:t>
        </w:r>
        <w:r w:rsidR="00351BE6">
          <w:rPr>
            <w:noProof/>
            <w:webHidden/>
          </w:rPr>
          <w:fldChar w:fldCharType="end"/>
        </w:r>
      </w:hyperlink>
    </w:p>
    <w:p w:rsidR="00351BE6" w:rsidRDefault="00881168">
      <w:pPr>
        <w:pStyle w:val="TM2"/>
        <w:tabs>
          <w:tab w:val="left" w:pos="960"/>
          <w:tab w:val="right" w:leader="dot" w:pos="9062"/>
        </w:tabs>
        <w:rPr>
          <w:rFonts w:asciiTheme="minorHAnsi" w:eastAsiaTheme="minorEastAsia" w:hAnsiTheme="minorHAnsi"/>
          <w:smallCaps w:val="0"/>
          <w:noProof/>
          <w:sz w:val="22"/>
          <w:szCs w:val="22"/>
          <w:lang w:val="en-GB" w:eastAsia="en-GB"/>
        </w:rPr>
      </w:pPr>
      <w:hyperlink w:anchor="_Toc9846945" w:history="1">
        <w:r w:rsidR="00351BE6" w:rsidRPr="00690C43">
          <w:rPr>
            <w:rStyle w:val="Lienhypertexte"/>
            <w:noProof/>
          </w:rPr>
          <w:t>3.2</w:t>
        </w:r>
        <w:r w:rsidR="00351BE6">
          <w:rPr>
            <w:rFonts w:asciiTheme="minorHAnsi" w:eastAsiaTheme="minorEastAsia" w:hAnsiTheme="minorHAnsi"/>
            <w:smallCaps w:val="0"/>
            <w:noProof/>
            <w:sz w:val="22"/>
            <w:szCs w:val="22"/>
            <w:lang w:val="en-GB" w:eastAsia="en-GB"/>
          </w:rPr>
          <w:tab/>
        </w:r>
        <w:r w:rsidR="00351BE6" w:rsidRPr="00690C43">
          <w:rPr>
            <w:rStyle w:val="Lienhypertexte"/>
            <w:noProof/>
          </w:rPr>
          <w:t>Testing T2 outbound messages</w:t>
        </w:r>
        <w:r w:rsidR="00351BE6">
          <w:rPr>
            <w:noProof/>
            <w:webHidden/>
          </w:rPr>
          <w:tab/>
        </w:r>
        <w:r w:rsidR="00351BE6">
          <w:rPr>
            <w:noProof/>
            <w:webHidden/>
          </w:rPr>
          <w:fldChar w:fldCharType="begin"/>
        </w:r>
        <w:r w:rsidR="00351BE6">
          <w:rPr>
            <w:noProof/>
            <w:webHidden/>
          </w:rPr>
          <w:instrText xml:space="preserve"> PAGEREF _Toc9846945 \h </w:instrText>
        </w:r>
        <w:r w:rsidR="00351BE6">
          <w:rPr>
            <w:noProof/>
            <w:webHidden/>
          </w:rPr>
        </w:r>
        <w:r w:rsidR="00351BE6">
          <w:rPr>
            <w:noProof/>
            <w:webHidden/>
          </w:rPr>
          <w:fldChar w:fldCharType="separate"/>
        </w:r>
        <w:r w:rsidR="00351BE6">
          <w:rPr>
            <w:noProof/>
            <w:webHidden/>
          </w:rPr>
          <w:t>8</w:t>
        </w:r>
        <w:r w:rsidR="00351BE6">
          <w:rPr>
            <w:noProof/>
            <w:webHidden/>
          </w:rPr>
          <w:fldChar w:fldCharType="end"/>
        </w:r>
      </w:hyperlink>
    </w:p>
    <w:p w:rsidR="00351BE6" w:rsidRDefault="00881168">
      <w:pPr>
        <w:pStyle w:val="TM1"/>
        <w:rPr>
          <w:rFonts w:asciiTheme="minorHAnsi" w:eastAsiaTheme="minorEastAsia" w:hAnsiTheme="minorHAnsi"/>
          <w:b w:val="0"/>
          <w:bCs w:val="0"/>
          <w:caps w:val="0"/>
          <w:noProof/>
          <w:sz w:val="22"/>
          <w:szCs w:val="22"/>
          <w:lang w:val="en-GB" w:eastAsia="en-GB"/>
        </w:rPr>
      </w:pPr>
      <w:hyperlink w:anchor="_Toc9846946" w:history="1">
        <w:r w:rsidR="00351BE6" w:rsidRPr="00690C43">
          <w:rPr>
            <w:rStyle w:val="Lienhypertexte"/>
            <w:noProof/>
          </w:rPr>
          <w:t>4.</w:t>
        </w:r>
        <w:r w:rsidR="00351BE6">
          <w:rPr>
            <w:rFonts w:asciiTheme="minorHAnsi" w:eastAsiaTheme="minorEastAsia" w:hAnsiTheme="minorHAnsi"/>
            <w:b w:val="0"/>
            <w:bCs w:val="0"/>
            <w:caps w:val="0"/>
            <w:noProof/>
            <w:sz w:val="22"/>
            <w:szCs w:val="22"/>
            <w:lang w:val="en-GB" w:eastAsia="en-GB"/>
          </w:rPr>
          <w:tab/>
        </w:r>
        <w:r w:rsidR="00351BE6" w:rsidRPr="00690C43">
          <w:rPr>
            <w:rStyle w:val="Lienhypertexte"/>
            <w:noProof/>
          </w:rPr>
          <w:t>References</w:t>
        </w:r>
        <w:r w:rsidR="00351BE6">
          <w:rPr>
            <w:noProof/>
            <w:webHidden/>
          </w:rPr>
          <w:tab/>
        </w:r>
        <w:r w:rsidR="00351BE6">
          <w:rPr>
            <w:noProof/>
            <w:webHidden/>
          </w:rPr>
          <w:fldChar w:fldCharType="begin"/>
        </w:r>
        <w:r w:rsidR="00351BE6">
          <w:rPr>
            <w:noProof/>
            <w:webHidden/>
          </w:rPr>
          <w:instrText xml:space="preserve"> PAGEREF _Toc9846946 \h </w:instrText>
        </w:r>
        <w:r w:rsidR="00351BE6">
          <w:rPr>
            <w:noProof/>
            <w:webHidden/>
          </w:rPr>
        </w:r>
        <w:r w:rsidR="00351BE6">
          <w:rPr>
            <w:noProof/>
            <w:webHidden/>
          </w:rPr>
          <w:fldChar w:fldCharType="separate"/>
        </w:r>
        <w:r w:rsidR="00351BE6">
          <w:rPr>
            <w:noProof/>
            <w:webHidden/>
          </w:rPr>
          <w:t>8</w:t>
        </w:r>
        <w:r w:rsidR="00351BE6">
          <w:rPr>
            <w:noProof/>
            <w:webHidden/>
          </w:rPr>
          <w:fldChar w:fldCharType="end"/>
        </w:r>
      </w:hyperlink>
    </w:p>
    <w:p w:rsidR="00686BED" w:rsidRPr="003F357D" w:rsidRDefault="00686BED" w:rsidP="00686BED">
      <w:pPr>
        <w:pStyle w:val="TM1"/>
        <w:rPr>
          <w:lang w:val="en-GB"/>
        </w:rPr>
      </w:pPr>
      <w:r w:rsidRPr="003F357D">
        <w:rPr>
          <w:lang w:val="en-GB"/>
        </w:rPr>
        <w:fldChar w:fldCharType="end"/>
      </w:r>
    </w:p>
    <w:p w:rsidR="00686BED" w:rsidRDefault="00686BED" w:rsidP="00686BED">
      <w:pPr>
        <w:rPr>
          <w:sz w:val="32"/>
          <w:lang w:val="en-GB"/>
        </w:rPr>
      </w:pPr>
      <w:bookmarkStart w:id="2" w:name="_Toc357156551"/>
      <w:bookmarkStart w:id="3" w:name="_Toc357164734"/>
      <w:bookmarkStart w:id="4" w:name="_Toc357172804"/>
      <w:bookmarkStart w:id="5" w:name="_Toc357173117"/>
      <w:bookmarkStart w:id="6" w:name="_Toc357173431"/>
      <w:bookmarkStart w:id="7" w:name="_Toc357173744"/>
      <w:bookmarkStart w:id="8" w:name="_Toc357173954"/>
      <w:bookmarkStart w:id="9" w:name="_Toc357178948"/>
      <w:bookmarkStart w:id="10" w:name="_Toc357179262"/>
      <w:bookmarkStart w:id="11" w:name="_Toc357179577"/>
      <w:bookmarkStart w:id="12" w:name="_Toc357179892"/>
      <w:bookmarkStart w:id="13" w:name="_Toc357411018"/>
      <w:bookmarkStart w:id="14" w:name="_Toc357411318"/>
      <w:bookmarkStart w:id="15" w:name="_Toc357411634"/>
      <w:bookmarkStart w:id="16" w:name="_Toc357411950"/>
      <w:bookmarkStart w:id="17" w:name="_Toc357412265"/>
      <w:bookmarkStart w:id="18" w:name="_Toc357412580"/>
      <w:bookmarkStart w:id="19" w:name="_Toc357412790"/>
      <w:bookmarkStart w:id="20" w:name="_Toc357413002"/>
      <w:bookmarkStart w:id="21" w:name="_Toc357413425"/>
      <w:bookmarkStart w:id="22" w:name="_Toc357413637"/>
      <w:bookmarkStart w:id="23" w:name="_Toc357151639"/>
      <w:bookmarkStart w:id="24" w:name="_Toc357156239"/>
      <w:bookmarkStart w:id="25" w:name="_Toc357156552"/>
      <w:bookmarkStart w:id="26" w:name="_Toc357164735"/>
      <w:bookmarkStart w:id="27" w:name="_Toc357172805"/>
      <w:bookmarkStart w:id="28" w:name="_Toc357173118"/>
      <w:bookmarkStart w:id="29" w:name="_Toc357173432"/>
      <w:bookmarkStart w:id="30" w:name="_Toc357173745"/>
      <w:bookmarkStart w:id="31" w:name="_Toc357173955"/>
      <w:bookmarkStart w:id="32" w:name="_Toc357178949"/>
      <w:bookmarkStart w:id="33" w:name="_Toc357179263"/>
      <w:bookmarkStart w:id="34" w:name="_Toc357179578"/>
      <w:bookmarkStart w:id="35" w:name="_Toc357179893"/>
      <w:bookmarkStart w:id="36" w:name="_Toc357411019"/>
      <w:bookmarkStart w:id="37" w:name="_Toc357411319"/>
      <w:bookmarkStart w:id="38" w:name="_Toc357411635"/>
      <w:bookmarkStart w:id="39" w:name="_Toc357411951"/>
      <w:bookmarkStart w:id="40" w:name="_Toc357412266"/>
      <w:bookmarkStart w:id="41" w:name="_Toc357412581"/>
      <w:bookmarkStart w:id="42" w:name="_Toc357412791"/>
      <w:bookmarkStart w:id="43" w:name="_Toc357413003"/>
      <w:bookmarkStart w:id="44" w:name="_Toc357413426"/>
      <w:bookmarkStart w:id="45" w:name="_Toc35741363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br w:type="page"/>
      </w:r>
    </w:p>
    <w:p w:rsidR="00686BED" w:rsidRDefault="00686BED" w:rsidP="006B35E2">
      <w:pPr>
        <w:pStyle w:val="Titre1"/>
      </w:pPr>
      <w:bookmarkStart w:id="46" w:name="_Toc9846934"/>
      <w:r>
        <w:t>Introduction</w:t>
      </w:r>
      <w:bookmarkEnd w:id="46"/>
    </w:p>
    <w:p w:rsidR="00686BED" w:rsidRDefault="00686BED" w:rsidP="00172F3B">
      <w:pPr>
        <w:pStyle w:val="Titre2"/>
      </w:pPr>
      <w:bookmarkStart w:id="47" w:name="_Toc9846935"/>
      <w:r>
        <w:t>Purpose of this document</w:t>
      </w:r>
      <w:bookmarkEnd w:id="47"/>
    </w:p>
    <w:p w:rsidR="00AB7DDC" w:rsidRDefault="00686BED" w:rsidP="00AB7DDC">
      <w:pPr>
        <w:rPr>
          <w:lang w:val="en-GB"/>
        </w:rPr>
      </w:pPr>
      <w:r w:rsidRPr="00FD7B29">
        <w:rPr>
          <w:lang w:val="en-GB"/>
        </w:rPr>
        <w:t xml:space="preserve">The purpose of this </w:t>
      </w:r>
      <w:r>
        <w:rPr>
          <w:lang w:val="en-GB"/>
        </w:rPr>
        <w:t>document</w:t>
      </w:r>
      <w:r w:rsidRPr="00FD7B29">
        <w:rPr>
          <w:lang w:val="en-GB"/>
        </w:rPr>
        <w:t xml:space="preserve"> is </w:t>
      </w:r>
      <w:r>
        <w:rPr>
          <w:lang w:val="en-GB"/>
        </w:rPr>
        <w:t xml:space="preserve">to describe </w:t>
      </w:r>
      <w:r w:rsidRPr="003800AF">
        <w:rPr>
          <w:lang w:val="en-GB"/>
        </w:rPr>
        <w:t xml:space="preserve">the </w:t>
      </w:r>
      <w:r w:rsidR="006C0291">
        <w:rPr>
          <w:lang w:val="en-GB"/>
        </w:rPr>
        <w:t>set-up process for the User</w:t>
      </w:r>
      <w:r w:rsidR="00F60871">
        <w:rPr>
          <w:lang w:val="en-GB"/>
        </w:rPr>
        <w:t>s</w:t>
      </w:r>
      <w:r>
        <w:rPr>
          <w:lang w:val="en-GB"/>
        </w:rPr>
        <w:t xml:space="preserve"> of the SWIFT </w:t>
      </w:r>
      <w:proofErr w:type="spellStart"/>
      <w:r>
        <w:rPr>
          <w:lang w:val="en-GB"/>
        </w:rPr>
        <w:t>MyStandards</w:t>
      </w:r>
      <w:proofErr w:type="spellEnd"/>
      <w:r>
        <w:rPr>
          <w:lang w:val="en-GB"/>
        </w:rPr>
        <w:t xml:space="preserve"> Readiness Portal </w:t>
      </w:r>
      <w:r w:rsidR="006C0291">
        <w:rPr>
          <w:lang w:val="en-GB"/>
        </w:rPr>
        <w:t>in the</w:t>
      </w:r>
      <w:r w:rsidRPr="00686BED">
        <w:rPr>
          <w:rFonts w:cs="Arial"/>
          <w:lang w:val="en-GB"/>
        </w:rPr>
        <w:t xml:space="preserve"> testing phase</w:t>
      </w:r>
      <w:r>
        <w:rPr>
          <w:rFonts w:cs="Arial"/>
          <w:lang w:val="en-GB"/>
        </w:rPr>
        <w:t xml:space="preserve"> </w:t>
      </w:r>
      <w:r w:rsidR="00891CD9">
        <w:rPr>
          <w:rFonts w:cs="Arial"/>
          <w:lang w:val="en-GB"/>
        </w:rPr>
        <w:t>of t</w:t>
      </w:r>
      <w:r w:rsidR="00372908">
        <w:rPr>
          <w:rFonts w:cs="Arial"/>
          <w:lang w:val="en-GB"/>
        </w:rPr>
        <w:t>he T2-T2S Consolidation project</w:t>
      </w:r>
      <w:r w:rsidR="001615C2">
        <w:rPr>
          <w:rFonts w:cs="Arial"/>
          <w:lang w:val="en-GB"/>
        </w:rPr>
        <w:t xml:space="preserve"> (CSLD project)</w:t>
      </w:r>
      <w:r w:rsidRPr="00B75252">
        <w:rPr>
          <w:lang w:val="en-GB"/>
        </w:rPr>
        <w:t>.</w:t>
      </w:r>
      <w:r w:rsidR="001615C2">
        <w:rPr>
          <w:lang w:val="en-GB"/>
        </w:rPr>
        <w:t xml:space="preserve"> </w:t>
      </w:r>
    </w:p>
    <w:p w:rsidR="00686BED" w:rsidRDefault="00AB7DDC" w:rsidP="00686BED">
      <w:pPr>
        <w:rPr>
          <w:lang w:val="en-GB"/>
        </w:rPr>
      </w:pPr>
      <w:r>
        <w:rPr>
          <w:lang w:val="en-GB"/>
        </w:rPr>
        <w:t xml:space="preserve">The document gives </w:t>
      </w:r>
      <w:r w:rsidR="001615C2">
        <w:rPr>
          <w:lang w:val="en-GB"/>
        </w:rPr>
        <w:t>an introduction an</w:t>
      </w:r>
      <w:r w:rsidR="00BB3942">
        <w:rPr>
          <w:lang w:val="en-GB"/>
        </w:rPr>
        <w:t>d</w:t>
      </w:r>
      <w:r w:rsidR="001615C2">
        <w:rPr>
          <w:lang w:val="en-GB"/>
        </w:rPr>
        <w:t xml:space="preserve"> overview on the usage of the </w:t>
      </w:r>
      <w:r w:rsidR="001615C2" w:rsidRPr="00057476">
        <w:rPr>
          <w:lang w:val="en-GB"/>
        </w:rPr>
        <w:t xml:space="preserve">SWIFT </w:t>
      </w:r>
      <w:proofErr w:type="spellStart"/>
      <w:r w:rsidR="001615C2" w:rsidRPr="00057476">
        <w:rPr>
          <w:lang w:val="en-GB"/>
        </w:rPr>
        <w:t>MyStandards</w:t>
      </w:r>
      <w:proofErr w:type="spellEnd"/>
      <w:r w:rsidR="001615C2" w:rsidRPr="00057476">
        <w:rPr>
          <w:lang w:val="en-GB"/>
        </w:rPr>
        <w:t xml:space="preserve"> Readiness Portal</w:t>
      </w:r>
      <w:r w:rsidR="001615C2">
        <w:rPr>
          <w:lang w:val="en-GB"/>
        </w:rPr>
        <w:t xml:space="preserve"> </w:t>
      </w:r>
      <w:r w:rsidR="006C0291">
        <w:rPr>
          <w:lang w:val="en-GB"/>
        </w:rPr>
        <w:t>for the T2 Customer.</w:t>
      </w:r>
      <w:r w:rsidR="001F70A7">
        <w:rPr>
          <w:lang w:val="en-GB"/>
        </w:rPr>
        <w:t xml:space="preserve"> </w:t>
      </w:r>
    </w:p>
    <w:p w:rsidR="00456E7A" w:rsidRDefault="00456E7A" w:rsidP="00456E7A">
      <w:pPr>
        <w:pStyle w:val="Titre2"/>
      </w:pPr>
      <w:bookmarkStart w:id="48" w:name="_Toc9846936"/>
      <w:r>
        <w:t>Availability</w:t>
      </w:r>
      <w:bookmarkEnd w:id="48"/>
      <w:r>
        <w:t xml:space="preserve"> </w:t>
      </w:r>
    </w:p>
    <w:p w:rsidR="00F73B3E" w:rsidRDefault="0012607F" w:rsidP="000C790D">
      <w:pPr>
        <w:rPr>
          <w:lang w:val="en-GB"/>
        </w:rPr>
      </w:pPr>
      <w:r>
        <w:rPr>
          <w:lang w:val="en-GB"/>
        </w:rPr>
        <w:t xml:space="preserve">The </w:t>
      </w:r>
      <w:r w:rsidR="00C96689">
        <w:rPr>
          <w:lang w:val="en-GB"/>
        </w:rPr>
        <w:t xml:space="preserve">T2 </w:t>
      </w:r>
      <w:r w:rsidRPr="00244D74">
        <w:rPr>
          <w:lang w:val="en-GB"/>
        </w:rPr>
        <w:t>cu</w:t>
      </w:r>
      <w:r w:rsidR="008A7D18">
        <w:rPr>
          <w:lang w:val="en-GB"/>
        </w:rPr>
        <w:t>stomers testing p</w:t>
      </w:r>
      <w:r w:rsidRPr="00244D74">
        <w:rPr>
          <w:lang w:val="en-GB"/>
        </w:rPr>
        <w:t xml:space="preserve">hase </w:t>
      </w:r>
      <w:r w:rsidR="00142787">
        <w:rPr>
          <w:lang w:val="en-GB"/>
        </w:rPr>
        <w:t xml:space="preserve">with the Readiness Portal </w:t>
      </w:r>
      <w:r w:rsidR="006C5C65">
        <w:rPr>
          <w:lang w:val="en-GB"/>
        </w:rPr>
        <w:t>starts</w:t>
      </w:r>
      <w:r w:rsidR="006C5C65" w:rsidRPr="00CA33FB">
        <w:rPr>
          <w:lang w:val="en-GB"/>
        </w:rPr>
        <w:t xml:space="preserve"> </w:t>
      </w:r>
      <w:r w:rsidR="00F60871">
        <w:rPr>
          <w:lang w:val="en-GB"/>
        </w:rPr>
        <w:t>on</w:t>
      </w:r>
      <w:r w:rsidR="00E8357A" w:rsidRPr="00CA33FB">
        <w:rPr>
          <w:lang w:val="en-GB"/>
        </w:rPr>
        <w:t xml:space="preserve"> July 2019</w:t>
      </w:r>
      <w:r w:rsidR="00931861">
        <w:rPr>
          <w:lang w:val="en-GB"/>
        </w:rPr>
        <w:t xml:space="preserve">. </w:t>
      </w:r>
      <w:r w:rsidR="00AC3816">
        <w:rPr>
          <w:lang w:val="en-GB"/>
        </w:rPr>
        <w:t xml:space="preserve">With the start </w:t>
      </w:r>
      <w:r w:rsidR="00931861">
        <w:rPr>
          <w:lang w:val="en-GB"/>
        </w:rPr>
        <w:t xml:space="preserve">the SWIFT </w:t>
      </w:r>
      <w:proofErr w:type="spellStart"/>
      <w:r w:rsidR="00931861">
        <w:rPr>
          <w:lang w:val="en-GB"/>
        </w:rPr>
        <w:t>MyStandards</w:t>
      </w:r>
      <w:proofErr w:type="spellEnd"/>
      <w:r w:rsidR="00931861">
        <w:rPr>
          <w:lang w:val="en-GB"/>
        </w:rPr>
        <w:t xml:space="preserve"> Readiness </w:t>
      </w:r>
      <w:r w:rsidR="00AC3816">
        <w:rPr>
          <w:lang w:val="en-GB"/>
        </w:rPr>
        <w:t xml:space="preserve">Portal is available for T2 customers </w:t>
      </w:r>
      <w:r w:rsidR="00610C6E">
        <w:rPr>
          <w:lang w:val="en-GB"/>
        </w:rPr>
        <w:t>to test the compl</w:t>
      </w:r>
      <w:r w:rsidR="00931861">
        <w:rPr>
          <w:lang w:val="en-GB"/>
        </w:rPr>
        <w:t xml:space="preserve">iance of their messages against </w:t>
      </w:r>
      <w:r w:rsidR="00610C6E">
        <w:rPr>
          <w:lang w:val="en-GB"/>
        </w:rPr>
        <w:t xml:space="preserve">message formats published in </w:t>
      </w:r>
      <w:r w:rsidR="00F60871">
        <w:rPr>
          <w:lang w:val="en-GB"/>
        </w:rPr>
        <w:t xml:space="preserve">the </w:t>
      </w:r>
      <w:r w:rsidR="00610C6E">
        <w:rPr>
          <w:lang w:val="en-GB"/>
        </w:rPr>
        <w:t xml:space="preserve">Usage Guidelines in SWIFT </w:t>
      </w:r>
      <w:proofErr w:type="spellStart"/>
      <w:r w:rsidR="00610C6E">
        <w:rPr>
          <w:lang w:val="en-GB"/>
        </w:rPr>
        <w:t>MyStandards</w:t>
      </w:r>
      <w:proofErr w:type="spellEnd"/>
      <w:r w:rsidR="00610C6E">
        <w:rPr>
          <w:lang w:val="en-GB"/>
        </w:rPr>
        <w:t xml:space="preserve">. </w:t>
      </w:r>
    </w:p>
    <w:p w:rsidR="00686BED" w:rsidRPr="00B83952" w:rsidRDefault="00686BED" w:rsidP="00C5497A">
      <w:pPr>
        <w:pStyle w:val="Titre1"/>
      </w:pPr>
      <w:bookmarkStart w:id="49" w:name="_Toc9846937"/>
      <w:r w:rsidRPr="00B83952">
        <w:t xml:space="preserve">Use of the </w:t>
      </w:r>
      <w:proofErr w:type="spellStart"/>
      <w:r w:rsidRPr="00B83952">
        <w:t>MyStandards</w:t>
      </w:r>
      <w:proofErr w:type="spellEnd"/>
      <w:r w:rsidRPr="00B83952">
        <w:t xml:space="preserve"> Readiness Portal in the CSLD project</w:t>
      </w:r>
      <w:bookmarkEnd w:id="49"/>
      <w:r w:rsidRPr="00B83952">
        <w:t xml:space="preserve"> </w:t>
      </w:r>
    </w:p>
    <w:p w:rsidR="00456E7A" w:rsidRDefault="00686BED" w:rsidP="00C5497A">
      <w:pPr>
        <w:rPr>
          <w:lang w:val="en-GB"/>
        </w:rPr>
      </w:pPr>
      <w:r w:rsidRPr="00B83952">
        <w:rPr>
          <w:lang w:val="en-GB"/>
        </w:rPr>
        <w:t xml:space="preserve">The </w:t>
      </w:r>
      <w:proofErr w:type="spellStart"/>
      <w:r w:rsidRPr="00B83952">
        <w:rPr>
          <w:lang w:val="en-GB"/>
        </w:rPr>
        <w:t>MyStandards</w:t>
      </w:r>
      <w:proofErr w:type="spellEnd"/>
      <w:r w:rsidRPr="00B83952">
        <w:rPr>
          <w:lang w:val="en-GB"/>
        </w:rPr>
        <w:t xml:space="preserve"> Readiness Portal provides capabilities for </w:t>
      </w:r>
      <w:r>
        <w:rPr>
          <w:lang w:val="en-GB"/>
        </w:rPr>
        <w:t xml:space="preserve">testing the compliance of </w:t>
      </w:r>
      <w:r w:rsidRPr="00B83952">
        <w:rPr>
          <w:lang w:val="en-GB"/>
        </w:rPr>
        <w:t>messages</w:t>
      </w:r>
      <w:r>
        <w:rPr>
          <w:lang w:val="en-GB"/>
        </w:rPr>
        <w:t xml:space="preserve"> with the specifications provided in the User Detailed</w:t>
      </w:r>
      <w:r w:rsidR="00F60871">
        <w:rPr>
          <w:lang w:val="en-GB"/>
        </w:rPr>
        <w:t xml:space="preserve"> Functional</w:t>
      </w:r>
      <w:r>
        <w:rPr>
          <w:lang w:val="en-GB"/>
        </w:rPr>
        <w:t xml:space="preserve"> Specifications (UDFS) and SWIFT </w:t>
      </w:r>
      <w:proofErr w:type="spellStart"/>
      <w:r>
        <w:rPr>
          <w:lang w:val="en-GB"/>
        </w:rPr>
        <w:t>MyStandards</w:t>
      </w:r>
      <w:proofErr w:type="spellEnd"/>
      <w:r w:rsidRPr="00B83952">
        <w:rPr>
          <w:lang w:val="en-GB"/>
        </w:rPr>
        <w:t>.</w:t>
      </w:r>
      <w:r w:rsidR="00456E7A">
        <w:rPr>
          <w:lang w:val="en-GB"/>
        </w:rPr>
        <w:t xml:space="preserve"> It </w:t>
      </w:r>
      <w:r w:rsidR="00456E7A" w:rsidRPr="009A7D2F">
        <w:rPr>
          <w:lang w:val="en-GB"/>
        </w:rPr>
        <w:t xml:space="preserve">provides direct links to the documentation in </w:t>
      </w:r>
      <w:proofErr w:type="spellStart"/>
      <w:r w:rsidR="00456E7A" w:rsidRPr="009A7D2F">
        <w:rPr>
          <w:lang w:val="en-GB"/>
        </w:rPr>
        <w:t>MyStandards</w:t>
      </w:r>
      <w:proofErr w:type="spellEnd"/>
      <w:r w:rsidR="00456E7A">
        <w:rPr>
          <w:lang w:val="en-GB"/>
        </w:rPr>
        <w:t xml:space="preserve"> and </w:t>
      </w:r>
      <w:r w:rsidR="00456E7A" w:rsidRPr="009A7D2F">
        <w:rPr>
          <w:lang w:val="en-GB"/>
        </w:rPr>
        <w:t xml:space="preserve">sample messages for each </w:t>
      </w:r>
      <w:r w:rsidR="00456E7A">
        <w:rPr>
          <w:lang w:val="en-GB"/>
        </w:rPr>
        <w:t>U</w:t>
      </w:r>
      <w:r w:rsidR="00456E7A" w:rsidRPr="009A7D2F">
        <w:rPr>
          <w:lang w:val="en-GB"/>
        </w:rPr>
        <w:t xml:space="preserve">sage </w:t>
      </w:r>
      <w:r w:rsidR="00456E7A">
        <w:rPr>
          <w:lang w:val="en-GB"/>
        </w:rPr>
        <w:t>G</w:t>
      </w:r>
      <w:r w:rsidR="00456E7A" w:rsidRPr="009A7D2F">
        <w:rPr>
          <w:lang w:val="en-GB"/>
        </w:rPr>
        <w:t>uideline</w:t>
      </w:r>
      <w:r w:rsidR="00F60871">
        <w:rPr>
          <w:lang w:val="en-GB"/>
        </w:rPr>
        <w:t>.</w:t>
      </w:r>
    </w:p>
    <w:p w:rsidR="00C5497A" w:rsidRDefault="00686BED" w:rsidP="00C5497A">
      <w:pPr>
        <w:rPr>
          <w:lang w:val="en-GB"/>
        </w:rPr>
      </w:pPr>
      <w:r w:rsidRPr="00B83952">
        <w:rPr>
          <w:lang w:val="en-GB"/>
        </w:rPr>
        <w:t xml:space="preserve">All users can test </w:t>
      </w:r>
      <w:r>
        <w:rPr>
          <w:lang w:val="en-GB"/>
        </w:rPr>
        <w:t xml:space="preserve">messages using the SWIFT web application </w:t>
      </w:r>
      <w:proofErr w:type="spellStart"/>
      <w:r>
        <w:rPr>
          <w:lang w:val="en-GB"/>
        </w:rPr>
        <w:t>MyStandards</w:t>
      </w:r>
      <w:proofErr w:type="spellEnd"/>
      <w:r>
        <w:rPr>
          <w:lang w:val="en-GB"/>
        </w:rPr>
        <w:t xml:space="preserve"> Readiness Portal </w:t>
      </w:r>
      <w:r w:rsidRPr="00B83952">
        <w:rPr>
          <w:lang w:val="en-GB"/>
        </w:rPr>
        <w:t xml:space="preserve">against the messaging formats published on </w:t>
      </w:r>
      <w:proofErr w:type="spellStart"/>
      <w:r w:rsidRPr="00B83952">
        <w:rPr>
          <w:lang w:val="en-GB"/>
        </w:rPr>
        <w:t>MyStandards</w:t>
      </w:r>
      <w:proofErr w:type="spellEnd"/>
      <w:r w:rsidR="00505152">
        <w:rPr>
          <w:lang w:val="en-GB"/>
        </w:rPr>
        <w:t xml:space="preserve"> </w:t>
      </w:r>
      <w:r w:rsidR="00505152" w:rsidRPr="00B83952">
        <w:rPr>
          <w:lang w:val="en-GB"/>
        </w:rPr>
        <w:t xml:space="preserve">while </w:t>
      </w:r>
      <w:r w:rsidR="00505152">
        <w:rPr>
          <w:lang w:val="en-GB"/>
        </w:rPr>
        <w:t xml:space="preserve">the </w:t>
      </w:r>
      <w:r w:rsidR="00505152" w:rsidRPr="00B83952">
        <w:rPr>
          <w:lang w:val="en-GB"/>
        </w:rPr>
        <w:t>progress and results of the tests</w:t>
      </w:r>
      <w:r w:rsidR="00505152">
        <w:rPr>
          <w:lang w:val="en-GB"/>
        </w:rPr>
        <w:t xml:space="preserve"> </w:t>
      </w:r>
      <w:r w:rsidR="00505152" w:rsidRPr="00B83952">
        <w:rPr>
          <w:lang w:val="en-GB"/>
        </w:rPr>
        <w:t xml:space="preserve">can </w:t>
      </w:r>
      <w:r w:rsidR="00505152">
        <w:rPr>
          <w:lang w:val="en-GB"/>
        </w:rPr>
        <w:t xml:space="preserve">be </w:t>
      </w:r>
      <w:r w:rsidR="00505152" w:rsidRPr="00B83952">
        <w:rPr>
          <w:lang w:val="en-GB"/>
        </w:rPr>
        <w:t>fully monitor</w:t>
      </w:r>
      <w:r w:rsidR="00505152">
        <w:rPr>
          <w:lang w:val="en-GB"/>
        </w:rPr>
        <w:t>ed</w:t>
      </w:r>
      <w:r w:rsidR="00505152" w:rsidRPr="00B83952">
        <w:rPr>
          <w:lang w:val="en-GB"/>
        </w:rPr>
        <w:t>.</w:t>
      </w:r>
    </w:p>
    <w:p w:rsidR="00686BED" w:rsidRPr="00D214BB" w:rsidRDefault="00686BED" w:rsidP="00C5497A">
      <w:pPr>
        <w:rPr>
          <w:lang w:val="en-GB"/>
        </w:rPr>
      </w:pPr>
      <w:r>
        <w:rPr>
          <w:lang w:val="en-GB"/>
        </w:rPr>
        <w:t xml:space="preserve">The tests with the </w:t>
      </w:r>
      <w:proofErr w:type="spellStart"/>
      <w:r>
        <w:rPr>
          <w:lang w:val="en-GB"/>
        </w:rPr>
        <w:t>MyStandards</w:t>
      </w:r>
      <w:proofErr w:type="spellEnd"/>
      <w:r>
        <w:rPr>
          <w:lang w:val="en-GB"/>
        </w:rPr>
        <w:t xml:space="preserve"> Readiness Portal do neither require nor verify the future connectivity to CSLD via ESMIG. The backend functionality is not subject of the tests by using the </w:t>
      </w:r>
      <w:proofErr w:type="spellStart"/>
      <w:r w:rsidRPr="00D214BB">
        <w:rPr>
          <w:lang w:val="en-GB"/>
        </w:rPr>
        <w:t>MyStandards</w:t>
      </w:r>
      <w:proofErr w:type="spellEnd"/>
      <w:r w:rsidRPr="00D214BB">
        <w:rPr>
          <w:lang w:val="en-GB"/>
        </w:rPr>
        <w:t xml:space="preserve"> Readiness Portal</w:t>
      </w:r>
      <w:r>
        <w:rPr>
          <w:lang w:val="en-GB"/>
        </w:rPr>
        <w:t xml:space="preserve"> either. </w:t>
      </w:r>
    </w:p>
    <w:p w:rsidR="00686BED" w:rsidRDefault="00C96689" w:rsidP="004455AB">
      <w:pPr>
        <w:pStyle w:val="Titre2"/>
      </w:pPr>
      <w:bookmarkStart w:id="50" w:name="_Toc9846938"/>
      <w:r>
        <w:t xml:space="preserve">T2 </w:t>
      </w:r>
      <w:r w:rsidR="00686BED">
        <w:t>Technical Prerequisites</w:t>
      </w:r>
      <w:bookmarkEnd w:id="50"/>
      <w:r w:rsidR="00686BED">
        <w:t xml:space="preserve"> </w:t>
      </w:r>
    </w:p>
    <w:p w:rsidR="00686BED" w:rsidRPr="00E90916" w:rsidRDefault="00686BED" w:rsidP="00686BED">
      <w:pPr>
        <w:rPr>
          <w:lang w:val="en-GB"/>
        </w:rPr>
      </w:pPr>
      <w:r w:rsidRPr="00470A83">
        <w:rPr>
          <w:lang w:val="en-GB"/>
        </w:rPr>
        <w:t xml:space="preserve">The </w:t>
      </w:r>
      <w:proofErr w:type="spellStart"/>
      <w:r w:rsidRPr="00470A83">
        <w:rPr>
          <w:lang w:val="en-GB"/>
        </w:rPr>
        <w:t>MyStandards</w:t>
      </w:r>
      <w:proofErr w:type="spellEnd"/>
      <w:r w:rsidRPr="00470A83">
        <w:rPr>
          <w:lang w:val="en-GB"/>
        </w:rPr>
        <w:t xml:space="preserve"> Readiness Portal is a web application</w:t>
      </w:r>
      <w:r>
        <w:rPr>
          <w:lang w:val="en-GB"/>
        </w:rPr>
        <w:t xml:space="preserve"> hosted by SWIFT. </w:t>
      </w:r>
      <w:r w:rsidR="006A18F4">
        <w:rPr>
          <w:lang w:val="en-GB"/>
        </w:rPr>
        <w:t>U</w:t>
      </w:r>
      <w:r w:rsidRPr="00470A83">
        <w:rPr>
          <w:lang w:val="en-GB"/>
        </w:rPr>
        <w:t xml:space="preserve">sers need Internet access, must be registered with SWIFT </w:t>
      </w:r>
      <w:proofErr w:type="spellStart"/>
      <w:r w:rsidRPr="00470A83">
        <w:rPr>
          <w:lang w:val="en-GB"/>
        </w:rPr>
        <w:t>MyStandards</w:t>
      </w:r>
      <w:proofErr w:type="spellEnd"/>
      <w:r w:rsidR="008A7D18">
        <w:rPr>
          <w:lang w:val="en-GB"/>
        </w:rPr>
        <w:t>.</w:t>
      </w:r>
      <w:r>
        <w:rPr>
          <w:lang w:val="en-GB"/>
        </w:rPr>
        <w:t xml:space="preserve"> </w:t>
      </w:r>
    </w:p>
    <w:p w:rsidR="00686BED" w:rsidRDefault="00686BED" w:rsidP="00686BED">
      <w:pPr>
        <w:rPr>
          <w:lang w:val="en-GB"/>
        </w:rPr>
      </w:pPr>
      <w:r w:rsidRPr="00F068D6">
        <w:rPr>
          <w:lang w:val="en-GB"/>
        </w:rPr>
        <w:t xml:space="preserve">Apart from a web browser no </w:t>
      </w:r>
      <w:r>
        <w:rPr>
          <w:lang w:val="en-GB"/>
        </w:rPr>
        <w:t xml:space="preserve">further </w:t>
      </w:r>
      <w:r w:rsidRPr="00F068D6">
        <w:rPr>
          <w:lang w:val="en-GB"/>
        </w:rPr>
        <w:t xml:space="preserve">client software for the </w:t>
      </w:r>
      <w:r>
        <w:rPr>
          <w:lang w:val="en-GB"/>
        </w:rPr>
        <w:t xml:space="preserve">Readiness Portal </w:t>
      </w:r>
      <w:r w:rsidRPr="00F068D6">
        <w:rPr>
          <w:lang w:val="en-GB"/>
        </w:rPr>
        <w:t>users</w:t>
      </w:r>
      <w:r>
        <w:rPr>
          <w:lang w:val="en-GB"/>
        </w:rPr>
        <w:t xml:space="preserve"> is </w:t>
      </w:r>
      <w:r w:rsidRPr="00F068D6">
        <w:rPr>
          <w:lang w:val="en-GB"/>
        </w:rPr>
        <w:t>necessary.</w:t>
      </w:r>
    </w:p>
    <w:p w:rsidR="00F7699B" w:rsidRDefault="00F7699B" w:rsidP="00C5497A">
      <w:pPr>
        <w:pStyle w:val="Titre2"/>
      </w:pPr>
      <w:bookmarkStart w:id="51" w:name="_Toc9846939"/>
      <w:r>
        <w:t>Portal Management</w:t>
      </w:r>
      <w:r w:rsidR="00511CB7">
        <w:t>/Support</w:t>
      </w:r>
      <w:bookmarkEnd w:id="51"/>
    </w:p>
    <w:p w:rsidR="00ED4312" w:rsidRDefault="00511CB7" w:rsidP="00ED4312">
      <w:pPr>
        <w:spacing w:after="200"/>
        <w:jc w:val="left"/>
        <w:rPr>
          <w:lang w:val="en-GB"/>
        </w:rPr>
      </w:pPr>
      <w:r w:rsidRPr="00511CB7">
        <w:rPr>
          <w:lang w:val="en-GB"/>
        </w:rPr>
        <w:t xml:space="preserve">Following TSWG's decision to use the Swift </w:t>
      </w:r>
      <w:proofErr w:type="spellStart"/>
      <w:r w:rsidRPr="00511CB7">
        <w:rPr>
          <w:lang w:val="en-GB"/>
        </w:rPr>
        <w:t>MyStandards</w:t>
      </w:r>
      <w:proofErr w:type="spellEnd"/>
      <w:r w:rsidRPr="00511CB7">
        <w:rPr>
          <w:lang w:val="en-GB"/>
        </w:rPr>
        <w:t xml:space="preserve"> Readi</w:t>
      </w:r>
      <w:r>
        <w:rPr>
          <w:lang w:val="en-GB"/>
        </w:rPr>
        <w:t>ness Portal "without further T2-</w:t>
      </w:r>
      <w:r w:rsidRPr="00511CB7">
        <w:rPr>
          <w:lang w:val="en-GB"/>
        </w:rPr>
        <w:t xml:space="preserve">Service Desk coordination activities", </w:t>
      </w:r>
      <w:r>
        <w:rPr>
          <w:lang w:val="en-GB"/>
        </w:rPr>
        <w:t xml:space="preserve">interested </w:t>
      </w:r>
      <w:r w:rsidRPr="00511CB7">
        <w:rPr>
          <w:lang w:val="en-GB"/>
        </w:rPr>
        <w:t xml:space="preserve">users of T2 customers will be asked to create their own </w:t>
      </w:r>
      <w:proofErr w:type="spellStart"/>
      <w:r>
        <w:rPr>
          <w:lang w:val="en-GB"/>
        </w:rPr>
        <w:t>MyStandards</w:t>
      </w:r>
      <w:proofErr w:type="spellEnd"/>
      <w:r>
        <w:rPr>
          <w:lang w:val="en-GB"/>
        </w:rPr>
        <w:t xml:space="preserve"> </w:t>
      </w:r>
      <w:r w:rsidRPr="00511CB7">
        <w:rPr>
          <w:lang w:val="en-GB"/>
        </w:rPr>
        <w:t>account, if one does not already exist, and to request participation in the respective community (</w:t>
      </w:r>
      <w:proofErr w:type="spellStart"/>
      <w:r w:rsidRPr="00511CB7">
        <w:rPr>
          <w:lang w:val="en-GB"/>
        </w:rPr>
        <w:t>ReadinessPortal</w:t>
      </w:r>
      <w:proofErr w:type="spellEnd"/>
      <w:r w:rsidRPr="00511CB7">
        <w:rPr>
          <w:lang w:val="en-GB"/>
        </w:rPr>
        <w:t>-CLM</w:t>
      </w:r>
      <w:r>
        <w:rPr>
          <w:lang w:val="en-GB"/>
        </w:rPr>
        <w:t>-Community</w:t>
      </w:r>
      <w:r w:rsidRPr="00511CB7">
        <w:rPr>
          <w:lang w:val="en-GB"/>
        </w:rPr>
        <w:t xml:space="preserve"> and/or </w:t>
      </w:r>
      <w:proofErr w:type="spellStart"/>
      <w:r w:rsidRPr="00511CB7">
        <w:rPr>
          <w:lang w:val="en-GB"/>
        </w:rPr>
        <w:t>ReadinessPortal</w:t>
      </w:r>
      <w:proofErr w:type="spellEnd"/>
      <w:r w:rsidRPr="00511CB7">
        <w:rPr>
          <w:lang w:val="en-GB"/>
        </w:rPr>
        <w:t>-RTGS</w:t>
      </w:r>
      <w:r>
        <w:rPr>
          <w:lang w:val="en-GB"/>
        </w:rPr>
        <w:t>-Community</w:t>
      </w:r>
      <w:r w:rsidRPr="00511CB7">
        <w:rPr>
          <w:lang w:val="en-GB"/>
        </w:rPr>
        <w:t>).</w:t>
      </w:r>
      <w:r w:rsidR="00ED4312">
        <w:rPr>
          <w:lang w:val="en-GB"/>
        </w:rPr>
        <w:t xml:space="preserve"> </w:t>
      </w:r>
    </w:p>
    <w:p w:rsidR="002E11A6" w:rsidRPr="002E11A6" w:rsidRDefault="002E11A6" w:rsidP="002E11A6">
      <w:pPr>
        <w:tabs>
          <w:tab w:val="left" w:pos="851"/>
        </w:tabs>
        <w:spacing w:after="200"/>
        <w:rPr>
          <w:lang w:val="en-GB"/>
        </w:rPr>
      </w:pPr>
    </w:p>
    <w:p w:rsidR="00511CB7" w:rsidRDefault="00511CB7" w:rsidP="00511CB7">
      <w:pPr>
        <w:pStyle w:val="Titre2"/>
      </w:pPr>
      <w:bookmarkStart w:id="52" w:name="_Ref535927685"/>
      <w:bookmarkStart w:id="53" w:name="_Toc9846940"/>
      <w:r w:rsidRPr="00911AC8">
        <w:t xml:space="preserve">Preconditions for </w:t>
      </w:r>
      <w:r>
        <w:t>using Readiness</w:t>
      </w:r>
      <w:r w:rsidRPr="00911AC8">
        <w:t xml:space="preserve"> </w:t>
      </w:r>
      <w:r>
        <w:t>P</w:t>
      </w:r>
      <w:r w:rsidRPr="00911AC8">
        <w:t>ortals</w:t>
      </w:r>
      <w:bookmarkEnd w:id="52"/>
      <w:bookmarkEnd w:id="53"/>
    </w:p>
    <w:p w:rsidR="00511CB7" w:rsidRPr="00D24E5A" w:rsidRDefault="00511CB7" w:rsidP="00511CB7">
      <w:pPr>
        <w:rPr>
          <w:lang w:val="en-GB"/>
        </w:rPr>
      </w:pPr>
      <w:r w:rsidRPr="00D24E5A">
        <w:rPr>
          <w:lang w:val="en-GB"/>
        </w:rPr>
        <w:t xml:space="preserve">The preconditions </w:t>
      </w:r>
      <w:r w:rsidRPr="003346B8">
        <w:rPr>
          <w:lang w:val="en-GB"/>
        </w:rPr>
        <w:t xml:space="preserve">for T2 customers </w:t>
      </w:r>
      <w:r>
        <w:rPr>
          <w:lang w:val="en-GB"/>
        </w:rPr>
        <w:t>to use</w:t>
      </w:r>
      <w:r w:rsidRPr="00D24E5A">
        <w:rPr>
          <w:lang w:val="en-GB"/>
        </w:rPr>
        <w:t xml:space="preserve"> SWIFT </w:t>
      </w:r>
      <w:proofErr w:type="spellStart"/>
      <w:r w:rsidRPr="00D24E5A">
        <w:rPr>
          <w:lang w:val="en-GB"/>
        </w:rPr>
        <w:t>MyStandards</w:t>
      </w:r>
      <w:proofErr w:type="spellEnd"/>
      <w:r w:rsidRPr="00D24E5A">
        <w:rPr>
          <w:lang w:val="en-GB"/>
        </w:rPr>
        <w:t xml:space="preserve"> Readiness Portals are:</w:t>
      </w:r>
    </w:p>
    <w:p w:rsidR="00511CB7" w:rsidRPr="00D24E5A" w:rsidRDefault="00511CB7" w:rsidP="00511CB7">
      <w:pPr>
        <w:pStyle w:val="Paragraphedeliste"/>
        <w:numPr>
          <w:ilvl w:val="0"/>
          <w:numId w:val="22"/>
        </w:numPr>
        <w:rPr>
          <w:lang w:val="en-GB"/>
        </w:rPr>
      </w:pPr>
      <w:r w:rsidRPr="00D24E5A">
        <w:rPr>
          <w:lang w:val="en-GB"/>
        </w:rPr>
        <w:t xml:space="preserve">Every user who wants to test messages has to be registered with SWIFT </w:t>
      </w:r>
      <w:proofErr w:type="spellStart"/>
      <w:r w:rsidRPr="00D24E5A">
        <w:rPr>
          <w:lang w:val="en-GB"/>
        </w:rPr>
        <w:t>MyStandards</w:t>
      </w:r>
      <w:proofErr w:type="spellEnd"/>
      <w:r w:rsidRPr="00D24E5A">
        <w:rPr>
          <w:lang w:val="en-GB"/>
        </w:rPr>
        <w:t>.</w:t>
      </w:r>
    </w:p>
    <w:p w:rsidR="00511CB7" w:rsidRPr="00D24E5A" w:rsidRDefault="00511CB7" w:rsidP="00511CB7">
      <w:pPr>
        <w:pStyle w:val="Paragraphedeliste"/>
        <w:numPr>
          <w:ilvl w:val="0"/>
          <w:numId w:val="22"/>
        </w:numPr>
        <w:rPr>
          <w:lang w:val="en-GB"/>
        </w:rPr>
      </w:pPr>
      <w:r>
        <w:rPr>
          <w:lang w:val="en-GB"/>
        </w:rPr>
        <w:t xml:space="preserve">Every registered </w:t>
      </w:r>
      <w:proofErr w:type="spellStart"/>
      <w:r>
        <w:rPr>
          <w:lang w:val="en-GB"/>
        </w:rPr>
        <w:t>MyStandards</w:t>
      </w:r>
      <w:proofErr w:type="spellEnd"/>
      <w:r>
        <w:rPr>
          <w:lang w:val="en-GB"/>
        </w:rPr>
        <w:t xml:space="preserve"> user can request membership for the</w:t>
      </w:r>
      <w:r w:rsidR="00690BDF">
        <w:rPr>
          <w:lang w:val="en-GB"/>
        </w:rPr>
        <w:t xml:space="preserve"> open</w:t>
      </w:r>
      <w:r>
        <w:rPr>
          <w:lang w:val="en-GB"/>
        </w:rPr>
        <w:t xml:space="preserve"> groups RTGS and/or CLM via the request button.</w:t>
      </w:r>
    </w:p>
    <w:p w:rsidR="00511CB7" w:rsidRDefault="00511CB7" w:rsidP="00511CB7">
      <w:pPr>
        <w:pStyle w:val="Paragraphedeliste"/>
        <w:numPr>
          <w:ilvl w:val="0"/>
          <w:numId w:val="22"/>
        </w:numPr>
        <w:rPr>
          <w:lang w:val="en-GB"/>
        </w:rPr>
      </w:pPr>
      <w:r w:rsidRPr="003346B8">
        <w:rPr>
          <w:lang w:val="en-GB"/>
        </w:rPr>
        <w:t xml:space="preserve">Each group member can then request </w:t>
      </w:r>
      <w:r w:rsidR="00A33826">
        <w:rPr>
          <w:lang w:val="en-GB"/>
        </w:rPr>
        <w:t>access to</w:t>
      </w:r>
      <w:r w:rsidRPr="003346B8">
        <w:rPr>
          <w:lang w:val="en-GB"/>
        </w:rPr>
        <w:t xml:space="preserve"> the communities </w:t>
      </w:r>
      <w:proofErr w:type="spellStart"/>
      <w:r w:rsidRPr="007F24BE">
        <w:rPr>
          <w:lang w:val="en-GB"/>
        </w:rPr>
        <w:t>ReadinessPortal</w:t>
      </w:r>
      <w:proofErr w:type="spellEnd"/>
      <w:r w:rsidRPr="007F24BE">
        <w:rPr>
          <w:lang w:val="en-GB"/>
        </w:rPr>
        <w:t>-</w:t>
      </w:r>
      <w:r>
        <w:rPr>
          <w:lang w:val="en-GB"/>
        </w:rPr>
        <w:t>RTGS</w:t>
      </w:r>
      <w:r w:rsidRPr="007F24BE">
        <w:rPr>
          <w:lang w:val="en-GB"/>
        </w:rPr>
        <w:t>-Community</w:t>
      </w:r>
      <w:r w:rsidRPr="003346B8">
        <w:rPr>
          <w:lang w:val="en-GB"/>
        </w:rPr>
        <w:t xml:space="preserve"> and/or </w:t>
      </w:r>
      <w:proofErr w:type="spellStart"/>
      <w:r w:rsidRPr="007F24BE">
        <w:rPr>
          <w:lang w:val="en-GB"/>
        </w:rPr>
        <w:t>ReadinessPortal</w:t>
      </w:r>
      <w:proofErr w:type="spellEnd"/>
      <w:r w:rsidRPr="007F24BE">
        <w:rPr>
          <w:lang w:val="en-GB"/>
        </w:rPr>
        <w:t>-CLM-Community</w:t>
      </w:r>
      <w:r w:rsidRPr="003346B8">
        <w:rPr>
          <w:lang w:val="en-GB"/>
        </w:rPr>
        <w:t>. The request is automatically answered positively. The Readiness Portals are then activated and visible for testing.</w:t>
      </w:r>
      <w:r>
        <w:rPr>
          <w:lang w:val="en-GB"/>
        </w:rPr>
        <w:t xml:space="preserve"> </w:t>
      </w:r>
      <w:r w:rsidR="00D831F9">
        <w:rPr>
          <w:lang w:val="en-GB"/>
        </w:rPr>
        <w:t xml:space="preserve">For the </w:t>
      </w:r>
      <w:r w:rsidR="00A33826">
        <w:rPr>
          <w:lang w:val="en-GB"/>
        </w:rPr>
        <w:t>access request</w:t>
      </w:r>
      <w:r w:rsidR="00D831F9">
        <w:rPr>
          <w:lang w:val="en-GB"/>
        </w:rPr>
        <w:t xml:space="preserve"> please use the button inside the red rectangle</w:t>
      </w:r>
      <w:r w:rsidR="00E41819">
        <w:rPr>
          <w:lang w:val="en-GB"/>
        </w:rPr>
        <w:t xml:space="preserve"> (Figure 1)</w:t>
      </w:r>
      <w:r w:rsidR="00D831F9">
        <w:rPr>
          <w:lang w:val="en-GB"/>
        </w:rPr>
        <w:t>.</w:t>
      </w:r>
      <w:r w:rsidR="00E41819">
        <w:rPr>
          <w:lang w:val="en-GB"/>
        </w:rPr>
        <w:t xml:space="preserve"> Every Member of the Community can afterwards access the Readiness Portal for testing (Figure 2).</w:t>
      </w:r>
    </w:p>
    <w:p w:rsidR="00D831F9" w:rsidRDefault="00D831F9" w:rsidP="00D831F9">
      <w:pPr>
        <w:pStyle w:val="Paragraphedeliste"/>
        <w:rPr>
          <w:lang w:val="en-GB"/>
        </w:rPr>
      </w:pPr>
      <w:r>
        <w:rPr>
          <w:noProof/>
          <w:lang w:val="fr-FR" w:eastAsia="fr-FR"/>
        </w:rPr>
        <w:drawing>
          <wp:inline distT="0" distB="0" distL="0" distR="0">
            <wp:extent cx="3381154" cy="1918805"/>
            <wp:effectExtent l="0" t="0" r="0" b="5715"/>
            <wp:docPr id="2" name="Grafik 2" descr="\\HomedirFiler06.Zentrale.in.bundesbank.de.\homedirs06$\z35041a\Eigene Dateien\00-Desktop\RP\Request membership mit rotem 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dirFiler06.Zentrale.in.bundesbank.de.\homedirs06$\z35041a\Eigene Dateien\00-Desktop\RP\Request membership mit rotem ran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501" cy="1919002"/>
                    </a:xfrm>
                    <a:prstGeom prst="rect">
                      <a:avLst/>
                    </a:prstGeom>
                    <a:noFill/>
                    <a:ln>
                      <a:noFill/>
                    </a:ln>
                  </pic:spPr>
                </pic:pic>
              </a:graphicData>
            </a:graphic>
          </wp:inline>
        </w:drawing>
      </w:r>
    </w:p>
    <w:p w:rsidR="00D831F9" w:rsidRDefault="00D831F9" w:rsidP="00D831F9">
      <w:pPr>
        <w:pStyle w:val="Lgende"/>
        <w:jc w:val="center"/>
        <w:rPr>
          <w:lang w:val="en-GB"/>
        </w:rPr>
      </w:pPr>
      <w:r w:rsidRPr="002E11A6">
        <w:rPr>
          <w:lang w:val="en-GB"/>
        </w:rPr>
        <w:t xml:space="preserve">Figure </w:t>
      </w:r>
      <w:r>
        <w:fldChar w:fldCharType="begin"/>
      </w:r>
      <w:r w:rsidRPr="002E11A6">
        <w:rPr>
          <w:lang w:val="en-GB"/>
        </w:rPr>
        <w:instrText xml:space="preserve"> SEQ Figure \* ARABIC </w:instrText>
      </w:r>
      <w:r>
        <w:fldChar w:fldCharType="separate"/>
      </w:r>
      <w:r w:rsidRPr="002E11A6">
        <w:rPr>
          <w:noProof/>
          <w:lang w:val="en-GB"/>
        </w:rPr>
        <w:t>1</w:t>
      </w:r>
      <w:r>
        <w:fldChar w:fldCharType="end"/>
      </w:r>
      <w:r w:rsidRPr="002E11A6">
        <w:rPr>
          <w:lang w:val="en-GB"/>
        </w:rPr>
        <w:t xml:space="preserve">: </w:t>
      </w:r>
      <w:r>
        <w:rPr>
          <w:lang w:val="en-GB"/>
        </w:rPr>
        <w:t xml:space="preserve">Request Access to </w:t>
      </w:r>
      <w:proofErr w:type="spellStart"/>
      <w:r>
        <w:rPr>
          <w:lang w:val="en-GB"/>
        </w:rPr>
        <w:t>ReadinessPortal</w:t>
      </w:r>
      <w:proofErr w:type="spellEnd"/>
      <w:r>
        <w:rPr>
          <w:lang w:val="en-GB"/>
        </w:rPr>
        <w:t>-RTGS-Community</w:t>
      </w:r>
    </w:p>
    <w:p w:rsidR="00E41819" w:rsidRPr="00E41819" w:rsidRDefault="004374EF" w:rsidP="00E41819">
      <w:pPr>
        <w:rPr>
          <w:lang w:val="en-GB"/>
        </w:rPr>
      </w:pPr>
      <w:r>
        <w:rPr>
          <w:noProof/>
          <w:lang w:val="fr-FR" w:eastAsia="fr-FR"/>
        </w:rPr>
        <w:drawing>
          <wp:inline distT="0" distB="0" distL="0" distR="0">
            <wp:extent cx="5760720" cy="1017394"/>
            <wp:effectExtent l="0" t="0" r="0" b="0"/>
            <wp:docPr id="5" name="Grafik 5" descr="\\HomedirFiler06.Zentrale.in.bundesbank.de.\homedirs06$\z35041a\Eigene Dateien\00-Desktop\RP\Readiness Portals after membership mit roten lin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dirFiler06.Zentrale.in.bundesbank.de.\homedirs06$\z35041a\Eigene Dateien\00-Desktop\RP\Readiness Portals after membership mit roten lini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017394"/>
                    </a:xfrm>
                    <a:prstGeom prst="rect">
                      <a:avLst/>
                    </a:prstGeom>
                    <a:noFill/>
                    <a:ln>
                      <a:noFill/>
                    </a:ln>
                  </pic:spPr>
                </pic:pic>
              </a:graphicData>
            </a:graphic>
          </wp:inline>
        </w:drawing>
      </w:r>
    </w:p>
    <w:p w:rsidR="00E41819" w:rsidRDefault="00E41819" w:rsidP="00E41819">
      <w:pPr>
        <w:pStyle w:val="Lgende"/>
        <w:jc w:val="center"/>
        <w:rPr>
          <w:lang w:val="en-GB"/>
        </w:rPr>
      </w:pPr>
      <w:r w:rsidRPr="002E11A6">
        <w:rPr>
          <w:lang w:val="en-GB"/>
        </w:rPr>
        <w:t xml:space="preserve">Figure </w:t>
      </w:r>
      <w:r w:rsidRPr="00E41819">
        <w:rPr>
          <w:lang w:val="en-GB"/>
        </w:rPr>
        <w:t>2</w:t>
      </w:r>
      <w:r w:rsidRPr="002E11A6">
        <w:rPr>
          <w:lang w:val="en-GB"/>
        </w:rPr>
        <w:t xml:space="preserve">: </w:t>
      </w:r>
      <w:r>
        <w:rPr>
          <w:lang w:val="en-GB"/>
        </w:rPr>
        <w:t xml:space="preserve">Activated Readiness Portal </w:t>
      </w:r>
    </w:p>
    <w:p w:rsidR="00D831F9" w:rsidRPr="00D24E5A" w:rsidRDefault="00D831F9" w:rsidP="00D831F9">
      <w:pPr>
        <w:pStyle w:val="Paragraphedeliste"/>
        <w:rPr>
          <w:lang w:val="en-GB"/>
        </w:rPr>
      </w:pPr>
    </w:p>
    <w:p w:rsidR="00F7699B" w:rsidRDefault="00F7699B" w:rsidP="00511CB7">
      <w:pPr>
        <w:pStyle w:val="Titre2"/>
      </w:pPr>
      <w:bookmarkStart w:id="54" w:name="_Toc9846941"/>
      <w:r>
        <w:t xml:space="preserve">SWIFT </w:t>
      </w:r>
      <w:proofErr w:type="spellStart"/>
      <w:r>
        <w:t>MyStandards</w:t>
      </w:r>
      <w:proofErr w:type="spellEnd"/>
      <w:r>
        <w:t xml:space="preserve"> Readiness Portal structure</w:t>
      </w:r>
      <w:bookmarkEnd w:id="54"/>
    </w:p>
    <w:p w:rsidR="00662EDF" w:rsidRPr="00662EDF" w:rsidRDefault="00662EDF" w:rsidP="00662EDF">
      <w:pPr>
        <w:rPr>
          <w:lang w:val="en-GB"/>
        </w:rPr>
      </w:pPr>
      <w:r w:rsidRPr="00662EDF">
        <w:rPr>
          <w:lang w:val="en-GB"/>
        </w:rPr>
        <w:t xml:space="preserve">The SWIFT </w:t>
      </w:r>
      <w:proofErr w:type="spellStart"/>
      <w:r w:rsidRPr="00662EDF">
        <w:rPr>
          <w:lang w:val="en-GB"/>
        </w:rPr>
        <w:t>MyStandards</w:t>
      </w:r>
      <w:proofErr w:type="spellEnd"/>
      <w:r w:rsidRPr="00662EDF">
        <w:rPr>
          <w:lang w:val="en-GB"/>
        </w:rPr>
        <w:t xml:space="preserve"> EMIP group (see level 1) is split into the subgroups RTGS and CLM. In these subgroups (see level 2) the corresponding Usage Guidelines are accessible for the T2 customer</w:t>
      </w:r>
      <w:r>
        <w:rPr>
          <w:lang w:val="en-GB"/>
        </w:rPr>
        <w:t>s</w:t>
      </w:r>
      <w:r w:rsidRPr="00662EDF">
        <w:rPr>
          <w:lang w:val="en-GB"/>
        </w:rPr>
        <w:t xml:space="preserve">. </w:t>
      </w:r>
    </w:p>
    <w:p w:rsidR="00662EDF" w:rsidRDefault="00662EDF" w:rsidP="00662EDF">
      <w:pPr>
        <w:rPr>
          <w:lang w:val="en-GB"/>
        </w:rPr>
      </w:pPr>
      <w:r w:rsidRPr="00662EDF">
        <w:rPr>
          <w:lang w:val="en-GB"/>
        </w:rPr>
        <w:t xml:space="preserve">In each of these subgroups, one portal is created (see level 3). </w:t>
      </w:r>
    </w:p>
    <w:p w:rsidR="00662EDF" w:rsidRDefault="00662EDF" w:rsidP="00662EDF">
      <w:pPr>
        <w:rPr>
          <w:lang w:val="en-GB"/>
        </w:rPr>
      </w:pPr>
      <w:r w:rsidRPr="00662EDF">
        <w:rPr>
          <w:lang w:val="en-GB"/>
        </w:rPr>
        <w:t xml:space="preserve">Within these SWIFT </w:t>
      </w:r>
      <w:proofErr w:type="spellStart"/>
      <w:r w:rsidRPr="00662EDF">
        <w:rPr>
          <w:lang w:val="en-GB"/>
        </w:rPr>
        <w:t>MyStandards</w:t>
      </w:r>
      <w:proofErr w:type="spellEnd"/>
      <w:r w:rsidRPr="00662EDF">
        <w:rPr>
          <w:lang w:val="en-GB"/>
        </w:rPr>
        <w:t xml:space="preserve"> Readiness Portals all to be tested messages will be grouped (see level 3) by assigning the Usage Guidelines to the portal. </w:t>
      </w:r>
    </w:p>
    <w:p w:rsidR="00F7699B" w:rsidRDefault="0066371F" w:rsidP="00F7699B">
      <w:pPr>
        <w:rPr>
          <w:lang w:val="en-GB"/>
        </w:rPr>
      </w:pPr>
      <w:r w:rsidRPr="0066371F">
        <w:rPr>
          <w:noProof/>
          <w:lang w:val="fr-FR" w:eastAsia="fr-FR"/>
        </w:rPr>
        <mc:AlternateContent>
          <mc:Choice Requires="wps">
            <w:drawing>
              <wp:anchor distT="0" distB="0" distL="114300" distR="114300" simplePos="0" relativeHeight="251680768" behindDoc="0" locked="0" layoutInCell="1" allowOverlap="1" wp14:anchorId="3C28995A" wp14:editId="7C8FDD4B">
                <wp:simplePos x="0" y="0"/>
                <wp:positionH relativeFrom="column">
                  <wp:posOffset>6984365</wp:posOffset>
                </wp:positionH>
                <wp:positionV relativeFrom="paragraph">
                  <wp:posOffset>-1736090</wp:posOffset>
                </wp:positionV>
                <wp:extent cx="415498" cy="369332"/>
                <wp:effectExtent l="0" t="0" r="0" b="0"/>
                <wp:wrapNone/>
                <wp:docPr id="43" name="Textfeld 42"/>
                <wp:cNvGraphicFramePr/>
                <a:graphic xmlns:a="http://schemas.openxmlformats.org/drawingml/2006/main">
                  <a:graphicData uri="http://schemas.microsoft.com/office/word/2010/wordprocessingShape">
                    <wps:wsp>
                      <wps:cNvSpPr txBox="1"/>
                      <wps:spPr>
                        <a:xfrm>
                          <a:off x="0" y="0"/>
                          <a:ext cx="415498" cy="369332"/>
                        </a:xfrm>
                        <a:prstGeom prst="rect">
                          <a:avLst/>
                        </a:prstGeom>
                        <a:noFill/>
                      </wps:spPr>
                      <wps:txbx>
                        <w:txbxContent>
                          <w:p w:rsidR="000513DE" w:rsidRDefault="000513DE" w:rsidP="0066371F">
                            <w:pPr>
                              <w:pStyle w:val="NormalWeb"/>
                              <w:spacing w:before="0" w:beforeAutospacing="0" w:after="0" w:afterAutospacing="0"/>
                            </w:pP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Textfeld 42" o:spid="_x0000_s1026" type="#_x0000_t202" style="position:absolute;left:0;text-align:left;margin-left:549.95pt;margin-top:-136.7pt;width:32.7pt;height:29.1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" filled="f" stroked="f">
                <v:textbox style="mso-fit-shape-to-text:t">
                  <w:txbxContent>
                    <w:p w:rsidR="000513DE" w:rsidRDefault="000513DE" w:rsidP="0066371F">
                      <w:pPr>
                        <w:pStyle w:val="NormalWeb"/>
                        <w:spacing w:before="0" w:beforeAutospacing="0" w:after="0" w:afterAutospacing="0"/>
                      </w:pPr>
                    </w:p>
                  </w:txbxContent>
                </v:textbox>
              </v:shape>
            </w:pict>
          </mc:Fallback>
        </mc:AlternateContent>
      </w:r>
      <w:r w:rsidR="003346B8" w:rsidRPr="003346B8">
        <w:rPr>
          <w:noProof/>
          <w:lang w:val="en-GB" w:eastAsia="en-GB"/>
        </w:rPr>
        <w:t xml:space="preserve"> </w:t>
      </w:r>
      <w:r w:rsidR="0042198E" w:rsidRPr="0042198E">
        <w:rPr>
          <w:noProof/>
          <w:lang w:val="fr-FR" w:eastAsia="fr-FR"/>
        </w:rPr>
        <w:drawing>
          <wp:inline distT="0" distB="0" distL="0" distR="0" wp14:anchorId="4E62EA56" wp14:editId="43C4BE42">
            <wp:extent cx="4572638" cy="342947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638" cy="3429479"/>
                    </a:xfrm>
                    <a:prstGeom prst="rect">
                      <a:avLst/>
                    </a:prstGeom>
                  </pic:spPr>
                </pic:pic>
              </a:graphicData>
            </a:graphic>
          </wp:inline>
        </w:drawing>
      </w:r>
      <w:r>
        <w:rPr>
          <w:lang w:val="en-GB"/>
        </w:rPr>
        <w:t xml:space="preserve"> </w:t>
      </w:r>
    </w:p>
    <w:p w:rsidR="002E11A6" w:rsidRPr="002E11A6" w:rsidRDefault="002E11A6" w:rsidP="002E11A6">
      <w:pPr>
        <w:pStyle w:val="Lgende"/>
        <w:jc w:val="center"/>
        <w:rPr>
          <w:lang w:val="en-GB"/>
        </w:rPr>
      </w:pPr>
      <w:r w:rsidRPr="002E11A6">
        <w:rPr>
          <w:lang w:val="en-GB"/>
        </w:rPr>
        <w:t xml:space="preserve">Figure </w:t>
      </w:r>
      <w:r w:rsidR="00E41819">
        <w:rPr>
          <w:lang w:val="en-GB"/>
        </w:rPr>
        <w:t>3</w:t>
      </w:r>
      <w:r w:rsidRPr="002E11A6">
        <w:rPr>
          <w:lang w:val="en-GB"/>
        </w:rPr>
        <w:t xml:space="preserve">: SWIFT </w:t>
      </w:r>
      <w:proofErr w:type="spellStart"/>
      <w:r w:rsidRPr="002E11A6">
        <w:rPr>
          <w:lang w:val="en-GB"/>
        </w:rPr>
        <w:t>MyStandards</w:t>
      </w:r>
      <w:proofErr w:type="spellEnd"/>
      <w:r w:rsidRPr="002E11A6">
        <w:rPr>
          <w:lang w:val="en-GB"/>
        </w:rPr>
        <w:t xml:space="preserve"> Readiness Portal structure</w:t>
      </w:r>
    </w:p>
    <w:p w:rsidR="00F7699B" w:rsidRPr="007336C6" w:rsidRDefault="00F7699B" w:rsidP="00511CB7">
      <w:pPr>
        <w:pStyle w:val="Titre2"/>
      </w:pPr>
      <w:bookmarkStart w:id="55" w:name="_Toc9846942"/>
      <w:r w:rsidRPr="007336C6">
        <w:t>Versioning of messages</w:t>
      </w:r>
      <w:bookmarkEnd w:id="55"/>
    </w:p>
    <w:p w:rsidR="00ED4312" w:rsidRDefault="00F7699B" w:rsidP="00F7699B">
      <w:pPr>
        <w:rPr>
          <w:lang w:val="en-GB"/>
        </w:rPr>
      </w:pPr>
      <w:r w:rsidRPr="00286E57">
        <w:rPr>
          <w:lang w:val="en-GB"/>
        </w:rPr>
        <w:t xml:space="preserve">In case of new versions of </w:t>
      </w:r>
      <w:r>
        <w:rPr>
          <w:lang w:val="en-GB"/>
        </w:rPr>
        <w:t xml:space="preserve">already published </w:t>
      </w:r>
      <w:r w:rsidRPr="00286E57">
        <w:rPr>
          <w:lang w:val="en-GB"/>
        </w:rPr>
        <w:t>Usage Guidelines</w:t>
      </w:r>
      <w:r>
        <w:rPr>
          <w:lang w:val="en-GB"/>
        </w:rPr>
        <w:t>, respectively</w:t>
      </w:r>
      <w:r w:rsidRPr="00286E57">
        <w:rPr>
          <w:lang w:val="en-GB"/>
        </w:rPr>
        <w:t xml:space="preserve"> messages</w:t>
      </w:r>
      <w:r>
        <w:rPr>
          <w:lang w:val="en-GB"/>
        </w:rPr>
        <w:t>,</w:t>
      </w:r>
      <w:r w:rsidRPr="00286E57">
        <w:rPr>
          <w:lang w:val="en-GB"/>
        </w:rPr>
        <w:t xml:space="preserve"> the </w:t>
      </w:r>
      <w:r>
        <w:rPr>
          <w:lang w:val="en-GB"/>
        </w:rPr>
        <w:t xml:space="preserve">updated </w:t>
      </w:r>
      <w:r w:rsidRPr="00286E57">
        <w:rPr>
          <w:lang w:val="en-GB"/>
        </w:rPr>
        <w:t>version</w:t>
      </w:r>
      <w:r>
        <w:rPr>
          <w:lang w:val="en-GB"/>
        </w:rPr>
        <w:t>s</w:t>
      </w:r>
      <w:r w:rsidRPr="00286E57">
        <w:rPr>
          <w:lang w:val="en-GB"/>
        </w:rPr>
        <w:t xml:space="preserve"> </w:t>
      </w:r>
      <w:r>
        <w:rPr>
          <w:lang w:val="en-GB"/>
        </w:rPr>
        <w:t xml:space="preserve">are added to SWIFT </w:t>
      </w:r>
      <w:proofErr w:type="spellStart"/>
      <w:r>
        <w:rPr>
          <w:lang w:val="en-GB"/>
        </w:rPr>
        <w:t>MyStandards</w:t>
      </w:r>
      <w:proofErr w:type="spellEnd"/>
      <w:r>
        <w:rPr>
          <w:lang w:val="en-GB"/>
        </w:rPr>
        <w:t xml:space="preserve"> by the </w:t>
      </w:r>
      <w:r w:rsidR="00B11785">
        <w:rPr>
          <w:lang w:val="en-GB"/>
        </w:rPr>
        <w:t xml:space="preserve">SWIFT </w:t>
      </w:r>
      <w:proofErr w:type="spellStart"/>
      <w:r>
        <w:rPr>
          <w:lang w:val="en-GB"/>
        </w:rPr>
        <w:t>MyStandards</w:t>
      </w:r>
      <w:proofErr w:type="spellEnd"/>
      <w:r>
        <w:rPr>
          <w:lang w:val="en-GB"/>
        </w:rPr>
        <w:t xml:space="preserve"> Group Owner</w:t>
      </w:r>
      <w:r w:rsidR="00A86CC9">
        <w:rPr>
          <w:lang w:val="en-GB"/>
        </w:rPr>
        <w:t xml:space="preserve"> Team</w:t>
      </w:r>
      <w:r>
        <w:rPr>
          <w:lang w:val="en-GB"/>
        </w:rPr>
        <w:t xml:space="preserve">. </w:t>
      </w:r>
      <w:r w:rsidRPr="00286E57">
        <w:rPr>
          <w:lang w:val="en-GB"/>
        </w:rPr>
        <w:t xml:space="preserve">All uploaded versions of Usage Guidelines are accessible on the </w:t>
      </w:r>
      <w:r w:rsidR="00B11785">
        <w:rPr>
          <w:lang w:val="en-GB"/>
        </w:rPr>
        <w:t xml:space="preserve">SWIFT </w:t>
      </w:r>
      <w:proofErr w:type="spellStart"/>
      <w:r w:rsidRPr="00286E57">
        <w:rPr>
          <w:lang w:val="en-GB"/>
        </w:rPr>
        <w:t>MyStandards</w:t>
      </w:r>
      <w:proofErr w:type="spellEnd"/>
      <w:r w:rsidRPr="00286E57">
        <w:rPr>
          <w:lang w:val="en-GB"/>
        </w:rPr>
        <w:t xml:space="preserve"> Readiness Portal by the versioning feature.</w:t>
      </w:r>
    </w:p>
    <w:p w:rsidR="00ED4312" w:rsidRDefault="00ED4312" w:rsidP="00F7699B">
      <w:pPr>
        <w:rPr>
          <w:lang w:val="en-GB"/>
        </w:rPr>
      </w:pPr>
    </w:p>
    <w:p w:rsidR="00F7699B" w:rsidRPr="0042198E" w:rsidRDefault="00F7699B">
      <w:pPr>
        <w:spacing w:after="200"/>
        <w:jc w:val="left"/>
        <w:rPr>
          <w:b/>
          <w:bCs/>
          <w:color w:val="4F81BD" w:themeColor="accent1"/>
          <w:sz w:val="18"/>
          <w:szCs w:val="18"/>
          <w:lang w:val="en-GB"/>
        </w:rPr>
      </w:pPr>
      <w:r w:rsidRPr="0042198E">
        <w:rPr>
          <w:lang w:val="en-GB"/>
        </w:rPr>
        <w:br w:type="page"/>
      </w:r>
    </w:p>
    <w:p w:rsidR="00606796" w:rsidRDefault="00606796" w:rsidP="00456E7A">
      <w:pPr>
        <w:pStyle w:val="Titre1"/>
      </w:pPr>
      <w:bookmarkStart w:id="56" w:name="_Toc9846943"/>
      <w:r w:rsidRPr="00EA7CA5">
        <w:t>Testing of messages</w:t>
      </w:r>
      <w:bookmarkEnd w:id="56"/>
      <w:r w:rsidRPr="00EE2767">
        <w:t xml:space="preserve"> </w:t>
      </w:r>
    </w:p>
    <w:p w:rsidR="00456E7A" w:rsidRDefault="00456E7A" w:rsidP="00AA228C">
      <w:pPr>
        <w:rPr>
          <w:lang w:val="en-GB"/>
        </w:rPr>
      </w:pPr>
      <w:r w:rsidRPr="005E3EFA">
        <w:rPr>
          <w:lang w:val="en-GB"/>
        </w:rPr>
        <w:t xml:space="preserve">The </w:t>
      </w:r>
      <w:r>
        <w:rPr>
          <w:lang w:val="en-GB"/>
        </w:rPr>
        <w:t>4CB offers the</w:t>
      </w:r>
      <w:r w:rsidRPr="005E3EFA">
        <w:rPr>
          <w:lang w:val="en-GB"/>
        </w:rPr>
        <w:t xml:space="preserve"> T2 customers the possibility to verify their messages’</w:t>
      </w:r>
      <w:r w:rsidRPr="0068743D">
        <w:rPr>
          <w:lang w:val="en-GB"/>
        </w:rPr>
        <w:t xml:space="preserve"> compliance with </w:t>
      </w:r>
      <w:r>
        <w:rPr>
          <w:lang w:val="en-GB"/>
        </w:rPr>
        <w:t xml:space="preserve">the </w:t>
      </w:r>
      <w:r w:rsidRPr="0068743D">
        <w:rPr>
          <w:lang w:val="en-GB"/>
        </w:rPr>
        <w:t xml:space="preserve">Usage Guidelines published in </w:t>
      </w:r>
      <w:proofErr w:type="spellStart"/>
      <w:r w:rsidRPr="0068743D">
        <w:rPr>
          <w:lang w:val="en-GB"/>
        </w:rPr>
        <w:t>MyStandards</w:t>
      </w:r>
      <w:proofErr w:type="spellEnd"/>
      <w:r w:rsidRPr="0068743D">
        <w:rPr>
          <w:lang w:val="en-GB"/>
        </w:rPr>
        <w:t xml:space="preserve"> using the SWIFT tool </w:t>
      </w:r>
      <w:proofErr w:type="spellStart"/>
      <w:r w:rsidRPr="0068743D">
        <w:rPr>
          <w:lang w:val="en-GB"/>
        </w:rPr>
        <w:t>MyStandards</w:t>
      </w:r>
      <w:proofErr w:type="spellEnd"/>
      <w:r w:rsidRPr="0068743D">
        <w:rPr>
          <w:lang w:val="en-GB"/>
        </w:rPr>
        <w:t xml:space="preserve"> Readiness Portal. This serv</w:t>
      </w:r>
      <w:r>
        <w:rPr>
          <w:lang w:val="en-GB"/>
        </w:rPr>
        <w:t xml:space="preserve">ice offer is free of charge for T2 </w:t>
      </w:r>
      <w:r w:rsidRPr="0068743D">
        <w:rPr>
          <w:lang w:val="en-GB"/>
        </w:rPr>
        <w:t>customers.</w:t>
      </w:r>
    </w:p>
    <w:p w:rsidR="00AA228C" w:rsidRDefault="00AA228C" w:rsidP="00AA228C">
      <w:pPr>
        <w:rPr>
          <w:lang w:val="en-GB"/>
        </w:rPr>
      </w:pPr>
      <w:r w:rsidRPr="00AA228C">
        <w:rPr>
          <w:lang w:val="en-GB"/>
        </w:rPr>
        <w:t>The Readiness Portal serves for testing</w:t>
      </w:r>
      <w:r>
        <w:rPr>
          <w:lang w:val="en-GB"/>
        </w:rPr>
        <w:t xml:space="preserve"> T2 inbound and T2 outbound messages.</w:t>
      </w:r>
    </w:p>
    <w:p w:rsidR="00AA228C" w:rsidRDefault="00423033" w:rsidP="00456E7A">
      <w:pPr>
        <w:pStyle w:val="Titre2"/>
      </w:pPr>
      <w:bookmarkStart w:id="57" w:name="_Toc9846944"/>
      <w:r>
        <w:t xml:space="preserve">Testing </w:t>
      </w:r>
      <w:r w:rsidR="00AA228C" w:rsidRPr="00AA228C">
        <w:t>T2 inbound messages</w:t>
      </w:r>
      <w:bookmarkEnd w:id="57"/>
    </w:p>
    <w:p w:rsidR="00AA228C" w:rsidRDefault="00AA228C" w:rsidP="00AA228C">
      <w:pPr>
        <w:rPr>
          <w:lang w:val="en-GB"/>
        </w:rPr>
      </w:pPr>
      <w:r w:rsidRPr="00AA228C">
        <w:rPr>
          <w:lang w:val="en-GB"/>
        </w:rPr>
        <w:t xml:space="preserve">T2 customers are offered the facility to upload </w:t>
      </w:r>
      <w:r>
        <w:rPr>
          <w:lang w:val="en-GB"/>
        </w:rPr>
        <w:t xml:space="preserve">messages </w:t>
      </w:r>
      <w:r w:rsidRPr="00AA228C">
        <w:rPr>
          <w:lang w:val="en-GB"/>
        </w:rPr>
        <w:t xml:space="preserve">to the Readiness Portal in order to verify the compliance of these messages with the messaging </w:t>
      </w:r>
      <w:r>
        <w:rPr>
          <w:lang w:val="en-GB"/>
        </w:rPr>
        <w:t xml:space="preserve">formats published on </w:t>
      </w:r>
      <w:proofErr w:type="spellStart"/>
      <w:r>
        <w:rPr>
          <w:lang w:val="en-GB"/>
        </w:rPr>
        <w:t>MyStandards</w:t>
      </w:r>
      <w:proofErr w:type="spellEnd"/>
      <w:r w:rsidRPr="00AA228C">
        <w:rPr>
          <w:lang w:val="en-GB"/>
        </w:rPr>
        <w:t>.</w:t>
      </w:r>
    </w:p>
    <w:p w:rsidR="00AA228C" w:rsidRDefault="00423033" w:rsidP="00456E7A">
      <w:pPr>
        <w:pStyle w:val="Titre2"/>
      </w:pPr>
      <w:bookmarkStart w:id="58" w:name="_Toc9846945"/>
      <w:r>
        <w:t xml:space="preserve">Testing </w:t>
      </w:r>
      <w:r w:rsidR="00AA228C">
        <w:t xml:space="preserve">T2 </w:t>
      </w:r>
      <w:r w:rsidR="00AA228C" w:rsidRPr="00AA228C">
        <w:t>outbound messages</w:t>
      </w:r>
      <w:bookmarkEnd w:id="58"/>
    </w:p>
    <w:p w:rsidR="00AA228C" w:rsidRDefault="00AA228C" w:rsidP="00AA228C">
      <w:pPr>
        <w:rPr>
          <w:lang w:val="en-GB"/>
        </w:rPr>
      </w:pPr>
      <w:r w:rsidRPr="00AA228C">
        <w:rPr>
          <w:lang w:val="en-GB"/>
        </w:rPr>
        <w:t xml:space="preserve">To test the processing of T2 outbound messages, for each Usage Guideline non-customer specific sample messages are available in </w:t>
      </w:r>
      <w:proofErr w:type="spellStart"/>
      <w:r w:rsidRPr="00AA228C">
        <w:rPr>
          <w:lang w:val="en-GB"/>
        </w:rPr>
        <w:t>MyStandards</w:t>
      </w:r>
      <w:proofErr w:type="spellEnd"/>
      <w:r w:rsidR="00975315">
        <w:rPr>
          <w:lang w:val="en-GB"/>
        </w:rPr>
        <w:t>.</w:t>
      </w:r>
      <w:r w:rsidR="00423033">
        <w:rPr>
          <w:lang w:val="en-GB"/>
        </w:rPr>
        <w:t xml:space="preserve"> </w:t>
      </w:r>
      <w:r w:rsidRPr="00AA228C">
        <w:rPr>
          <w:lang w:val="en-GB"/>
        </w:rPr>
        <w:t>Using these example messages, the T2 customer designs T2</w:t>
      </w:r>
      <w:r w:rsidR="00423033">
        <w:rPr>
          <w:lang w:val="en-GB"/>
        </w:rPr>
        <w:t xml:space="preserve"> </w:t>
      </w:r>
      <w:r w:rsidRPr="00AA228C">
        <w:rPr>
          <w:lang w:val="en-GB"/>
        </w:rPr>
        <w:t xml:space="preserve">outbound messages based on his test requirements. The compliance of these T2 outbound messages against the messaging formats published on </w:t>
      </w:r>
      <w:proofErr w:type="spellStart"/>
      <w:r w:rsidRPr="00AA228C">
        <w:rPr>
          <w:lang w:val="en-GB"/>
        </w:rPr>
        <w:t>MyStandards</w:t>
      </w:r>
      <w:proofErr w:type="spellEnd"/>
      <w:r w:rsidRPr="00AA228C">
        <w:rPr>
          <w:lang w:val="en-GB"/>
        </w:rPr>
        <w:t xml:space="preserve"> can be verified with the use of the Readiness Portal. Once these tests have been successfully completed, the customer can use the syntactically correct messages for functional testing by using them as</w:t>
      </w:r>
      <w:r w:rsidR="00423033">
        <w:rPr>
          <w:lang w:val="en-GB"/>
        </w:rPr>
        <w:t xml:space="preserve"> input message for his systems.</w:t>
      </w:r>
    </w:p>
    <w:p w:rsidR="00372908" w:rsidRPr="00DF18A1" w:rsidRDefault="00372908" w:rsidP="00244D74">
      <w:pPr>
        <w:pStyle w:val="Titre1"/>
      </w:pPr>
      <w:bookmarkStart w:id="59" w:name="_Toc9846946"/>
      <w:r w:rsidRPr="00DF18A1">
        <w:t>References</w:t>
      </w:r>
      <w:bookmarkEnd w:id="59"/>
    </w:p>
    <w:p w:rsidR="00B27641" w:rsidRDefault="00B27641" w:rsidP="00B27641">
      <w:pPr>
        <w:pStyle w:val="Paragraphedeliste"/>
        <w:jc w:val="left"/>
        <w:rPr>
          <w:sz w:val="18"/>
          <w:szCs w:val="18"/>
          <w:lang w:val="en-GB"/>
        </w:rPr>
      </w:pPr>
    </w:p>
    <w:p w:rsidR="00B27641" w:rsidRDefault="00B27641" w:rsidP="00B27641">
      <w:pPr>
        <w:pStyle w:val="Paragraphedeliste"/>
        <w:numPr>
          <w:ilvl w:val="0"/>
          <w:numId w:val="16"/>
        </w:numPr>
        <w:jc w:val="left"/>
        <w:rPr>
          <w:lang w:val="en-GB"/>
        </w:rPr>
      </w:pPr>
      <w:proofErr w:type="spellStart"/>
      <w:r w:rsidRPr="00B27641">
        <w:rPr>
          <w:lang w:val="en-GB"/>
        </w:rPr>
        <w:t>MyStandards</w:t>
      </w:r>
      <w:proofErr w:type="spellEnd"/>
      <w:r w:rsidRPr="00B27641">
        <w:rPr>
          <w:lang w:val="en-GB"/>
        </w:rPr>
        <w:t xml:space="preserve"> User Guide</w:t>
      </w:r>
      <w:r>
        <w:rPr>
          <w:lang w:val="en-GB"/>
        </w:rPr>
        <w:br/>
      </w:r>
      <w:hyperlink r:id="rId13" w:history="1">
        <w:r w:rsidR="004374EF">
          <w:rPr>
            <w:rStyle w:val="Lienhypertexte"/>
          </w:rPr>
          <w:t>https://www2.swift.com/knowledgecentre/publications/mystds_ug/3.0</w:t>
        </w:r>
      </w:hyperlink>
    </w:p>
    <w:p w:rsidR="00902A96" w:rsidRPr="00902A96" w:rsidRDefault="00902A96" w:rsidP="00902A96">
      <w:pPr>
        <w:pStyle w:val="Paragraphedeliste"/>
        <w:rPr>
          <w:lang w:val="en-GB"/>
        </w:rPr>
      </w:pPr>
    </w:p>
    <w:sectPr w:rsidR="00902A96" w:rsidRPr="00902A96" w:rsidSect="0090351E">
      <w:footerReference w:type="first" r:id="rId14"/>
      <w:pgSz w:w="11906" w:h="16838"/>
      <w:pgMar w:top="1417" w:right="1417" w:bottom="1134" w:left="1417" w:header="708" w:footer="708" w:gutter="0"/>
      <w:pgBorders w:offsetFrom="page">
        <w:top w:val="single" w:sz="12" w:space="24" w:color="0062A1"/>
        <w:left w:val="single" w:sz="12" w:space="24" w:color="0062A1"/>
        <w:bottom w:val="single" w:sz="12" w:space="24" w:color="0062A1"/>
        <w:right w:val="single" w:sz="12" w:space="24" w:color="0062A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68" w:rsidRDefault="00881168">
      <w:r>
        <w:separator/>
      </w:r>
    </w:p>
  </w:endnote>
  <w:endnote w:type="continuationSeparator" w:id="0">
    <w:p w:rsidR="00881168" w:rsidRDefault="0088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3DE" w:rsidRDefault="000513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68" w:rsidRDefault="00881168">
      <w:r>
        <w:separator/>
      </w:r>
    </w:p>
  </w:footnote>
  <w:footnote w:type="continuationSeparator" w:id="0">
    <w:p w:rsidR="00881168" w:rsidRDefault="00881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C6078FA"/>
    <w:lvl w:ilvl="0">
      <w:start w:val="1"/>
      <w:numFmt w:val="bullet"/>
      <w:lvlText w:val=""/>
      <w:lvlJc w:val="left"/>
      <w:pPr>
        <w:tabs>
          <w:tab w:val="num" w:pos="1134"/>
        </w:tabs>
        <w:ind w:left="1134" w:hanging="1134"/>
      </w:pPr>
      <w:rPr>
        <w:rFonts w:ascii="Symbol" w:hAnsi="Symbol" w:hint="default"/>
      </w:rPr>
    </w:lvl>
    <w:lvl w:ilvl="1">
      <w:start w:val="1"/>
      <w:numFmt w:val="decimal"/>
      <w:lvlText w:val="%1.%2"/>
      <w:lvlJc w:val="left"/>
      <w:pPr>
        <w:tabs>
          <w:tab w:val="num" w:pos="1844"/>
        </w:tabs>
        <w:ind w:left="1844" w:hanging="1134"/>
      </w:pPr>
      <w:rPr>
        <w:rFonts w:hint="default"/>
      </w:rPr>
    </w:lvl>
    <w:lvl w:ilvl="2">
      <w:start w:val="1"/>
      <w:numFmt w:val="decimal"/>
      <w:lvlText w:val="%1.%2.%3"/>
      <w:lvlJc w:val="left"/>
      <w:pPr>
        <w:tabs>
          <w:tab w:val="num" w:pos="1418"/>
        </w:tabs>
        <w:ind w:left="1418"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pStyle w:val="Titre5"/>
      <w:lvlText w:val="%1.%2.%3.%4.%5"/>
      <w:lvlJc w:val="left"/>
      <w:pPr>
        <w:tabs>
          <w:tab w:val="num" w:pos="1134"/>
        </w:tabs>
        <w:ind w:left="1134" w:hanging="1134"/>
      </w:pPr>
      <w:rPr>
        <w:rFonts w:hint="default"/>
      </w:rPr>
    </w:lvl>
    <w:lvl w:ilvl="5">
      <w:start w:val="1"/>
      <w:numFmt w:val="decimal"/>
      <w:pStyle w:val="Titre6"/>
      <w:lvlText w:val="%1.%2.%3.%4.%5.%6"/>
      <w:lvlJc w:val="left"/>
      <w:pPr>
        <w:tabs>
          <w:tab w:val="num" w:pos="0"/>
        </w:tabs>
        <w:ind w:left="0" w:firstLine="0"/>
      </w:pPr>
      <w:rPr>
        <w:rFonts w:hint="default"/>
      </w:rPr>
    </w:lvl>
    <w:lvl w:ilvl="6">
      <w:start w:val="1"/>
      <w:numFmt w:val="decimal"/>
      <w:pStyle w:val="Titre7"/>
      <w:lvlText w:val="%1.%2.%3.%4.%5.%6.%7"/>
      <w:lvlJc w:val="left"/>
      <w:pPr>
        <w:tabs>
          <w:tab w:val="num" w:pos="0"/>
        </w:tabs>
        <w:ind w:left="0" w:firstLine="0"/>
      </w:pPr>
      <w:rPr>
        <w:rFonts w:hint="default"/>
      </w:rPr>
    </w:lvl>
    <w:lvl w:ilvl="7">
      <w:start w:val="1"/>
      <w:numFmt w:val="decimal"/>
      <w:pStyle w:val="Titre8"/>
      <w:lvlText w:val="%1.%2.%3.%4.%5.%6.%7.%8"/>
      <w:lvlJc w:val="left"/>
      <w:pPr>
        <w:tabs>
          <w:tab w:val="num" w:pos="0"/>
        </w:tabs>
        <w:ind w:left="0" w:firstLine="0"/>
      </w:pPr>
      <w:rPr>
        <w:rFonts w:hint="default"/>
      </w:rPr>
    </w:lvl>
    <w:lvl w:ilvl="8">
      <w:start w:val="1"/>
      <w:numFmt w:val="decimal"/>
      <w:pStyle w:val="Titre9"/>
      <w:lvlText w:val="%1.%2.%3.%4.%5.%6.%7.%8.%9"/>
      <w:lvlJc w:val="left"/>
      <w:pPr>
        <w:tabs>
          <w:tab w:val="num" w:pos="0"/>
        </w:tabs>
        <w:ind w:left="0" w:firstLine="0"/>
      </w:pPr>
      <w:rPr>
        <w:rFonts w:hint="default"/>
      </w:rPr>
    </w:lvl>
  </w:abstractNum>
  <w:abstractNum w:abstractNumId="1">
    <w:nsid w:val="00D9409C"/>
    <w:multiLevelType w:val="hybridMultilevel"/>
    <w:tmpl w:val="BE823406"/>
    <w:lvl w:ilvl="0" w:tplc="3F80A3FE">
      <w:start w:val="1"/>
      <w:numFmt w:val="bullet"/>
      <w:lvlText w:val="•"/>
      <w:lvlJc w:val="left"/>
      <w:pPr>
        <w:tabs>
          <w:tab w:val="num" w:pos="720"/>
        </w:tabs>
        <w:ind w:left="720" w:hanging="360"/>
      </w:pPr>
      <w:rPr>
        <w:rFonts w:ascii="Arial" w:hAnsi="Arial" w:hint="default"/>
      </w:rPr>
    </w:lvl>
    <w:lvl w:ilvl="1" w:tplc="F2C403C0" w:tentative="1">
      <w:start w:val="1"/>
      <w:numFmt w:val="bullet"/>
      <w:lvlText w:val="•"/>
      <w:lvlJc w:val="left"/>
      <w:pPr>
        <w:tabs>
          <w:tab w:val="num" w:pos="1440"/>
        </w:tabs>
        <w:ind w:left="1440" w:hanging="360"/>
      </w:pPr>
      <w:rPr>
        <w:rFonts w:ascii="Arial" w:hAnsi="Arial" w:hint="default"/>
      </w:rPr>
    </w:lvl>
    <w:lvl w:ilvl="2" w:tplc="2C004EC0" w:tentative="1">
      <w:start w:val="1"/>
      <w:numFmt w:val="bullet"/>
      <w:lvlText w:val="•"/>
      <w:lvlJc w:val="left"/>
      <w:pPr>
        <w:tabs>
          <w:tab w:val="num" w:pos="2160"/>
        </w:tabs>
        <w:ind w:left="2160" w:hanging="360"/>
      </w:pPr>
      <w:rPr>
        <w:rFonts w:ascii="Arial" w:hAnsi="Arial" w:hint="default"/>
      </w:rPr>
    </w:lvl>
    <w:lvl w:ilvl="3" w:tplc="B0EE2DB2" w:tentative="1">
      <w:start w:val="1"/>
      <w:numFmt w:val="bullet"/>
      <w:lvlText w:val="•"/>
      <w:lvlJc w:val="left"/>
      <w:pPr>
        <w:tabs>
          <w:tab w:val="num" w:pos="2880"/>
        </w:tabs>
        <w:ind w:left="2880" w:hanging="360"/>
      </w:pPr>
      <w:rPr>
        <w:rFonts w:ascii="Arial" w:hAnsi="Arial" w:hint="default"/>
      </w:rPr>
    </w:lvl>
    <w:lvl w:ilvl="4" w:tplc="77940C5A" w:tentative="1">
      <w:start w:val="1"/>
      <w:numFmt w:val="bullet"/>
      <w:lvlText w:val="•"/>
      <w:lvlJc w:val="left"/>
      <w:pPr>
        <w:tabs>
          <w:tab w:val="num" w:pos="3600"/>
        </w:tabs>
        <w:ind w:left="3600" w:hanging="360"/>
      </w:pPr>
      <w:rPr>
        <w:rFonts w:ascii="Arial" w:hAnsi="Arial" w:hint="default"/>
      </w:rPr>
    </w:lvl>
    <w:lvl w:ilvl="5" w:tplc="262E0E48" w:tentative="1">
      <w:start w:val="1"/>
      <w:numFmt w:val="bullet"/>
      <w:lvlText w:val="•"/>
      <w:lvlJc w:val="left"/>
      <w:pPr>
        <w:tabs>
          <w:tab w:val="num" w:pos="4320"/>
        </w:tabs>
        <w:ind w:left="4320" w:hanging="360"/>
      </w:pPr>
      <w:rPr>
        <w:rFonts w:ascii="Arial" w:hAnsi="Arial" w:hint="default"/>
      </w:rPr>
    </w:lvl>
    <w:lvl w:ilvl="6" w:tplc="6246AFAA" w:tentative="1">
      <w:start w:val="1"/>
      <w:numFmt w:val="bullet"/>
      <w:lvlText w:val="•"/>
      <w:lvlJc w:val="left"/>
      <w:pPr>
        <w:tabs>
          <w:tab w:val="num" w:pos="5040"/>
        </w:tabs>
        <w:ind w:left="5040" w:hanging="360"/>
      </w:pPr>
      <w:rPr>
        <w:rFonts w:ascii="Arial" w:hAnsi="Arial" w:hint="default"/>
      </w:rPr>
    </w:lvl>
    <w:lvl w:ilvl="7" w:tplc="AA1A2F1C" w:tentative="1">
      <w:start w:val="1"/>
      <w:numFmt w:val="bullet"/>
      <w:lvlText w:val="•"/>
      <w:lvlJc w:val="left"/>
      <w:pPr>
        <w:tabs>
          <w:tab w:val="num" w:pos="5760"/>
        </w:tabs>
        <w:ind w:left="5760" w:hanging="360"/>
      </w:pPr>
      <w:rPr>
        <w:rFonts w:ascii="Arial" w:hAnsi="Arial" w:hint="default"/>
      </w:rPr>
    </w:lvl>
    <w:lvl w:ilvl="8" w:tplc="980806A4" w:tentative="1">
      <w:start w:val="1"/>
      <w:numFmt w:val="bullet"/>
      <w:lvlText w:val="•"/>
      <w:lvlJc w:val="left"/>
      <w:pPr>
        <w:tabs>
          <w:tab w:val="num" w:pos="6480"/>
        </w:tabs>
        <w:ind w:left="6480" w:hanging="360"/>
      </w:pPr>
      <w:rPr>
        <w:rFonts w:ascii="Arial" w:hAnsi="Arial" w:hint="default"/>
      </w:rPr>
    </w:lvl>
  </w:abstractNum>
  <w:abstractNum w:abstractNumId="2">
    <w:nsid w:val="00FE4316"/>
    <w:multiLevelType w:val="hybridMultilevel"/>
    <w:tmpl w:val="05BA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E72015"/>
    <w:multiLevelType w:val="hybridMultilevel"/>
    <w:tmpl w:val="DE449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CD3A99"/>
    <w:multiLevelType w:val="hybridMultilevel"/>
    <w:tmpl w:val="B9D49566"/>
    <w:lvl w:ilvl="0" w:tplc="313E771A">
      <w:start w:val="1"/>
      <w:numFmt w:val="bullet"/>
      <w:pStyle w:val="Aufzhlungszeichen1"/>
      <w:lvlText w:val=""/>
      <w:lvlJc w:val="left"/>
      <w:pPr>
        <w:tabs>
          <w:tab w:val="num" w:pos="360"/>
        </w:tabs>
        <w:ind w:left="360" w:hanging="360"/>
      </w:pPr>
      <w:rPr>
        <w:rFonts w:ascii="Symbol" w:hAnsi="Symbol" w:hint="default"/>
        <w:color w:val="auto"/>
        <w:sz w:val="28"/>
        <w:szCs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6324CED"/>
    <w:multiLevelType w:val="hybridMultilevel"/>
    <w:tmpl w:val="69241D52"/>
    <w:lvl w:ilvl="0" w:tplc="DCA68E06">
      <w:start w:val="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7BF5A09"/>
    <w:multiLevelType w:val="hybridMultilevel"/>
    <w:tmpl w:val="0E24FB50"/>
    <w:lvl w:ilvl="0" w:tplc="4BF4624A">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nsid w:val="0B6B4325"/>
    <w:multiLevelType w:val="hybridMultilevel"/>
    <w:tmpl w:val="3B688006"/>
    <w:lvl w:ilvl="0" w:tplc="8A7C42AE">
      <w:start w:val="1"/>
      <w:numFmt w:val="bullet"/>
      <w:pStyle w:val="T2Bullet1"/>
      <w:lvlText w:val=""/>
      <w:lvlJc w:val="left"/>
      <w:pPr>
        <w:tabs>
          <w:tab w:val="num" w:pos="928"/>
        </w:tabs>
        <w:ind w:left="928" w:hanging="360"/>
      </w:pPr>
      <w:rPr>
        <w:rFonts w:ascii="Symbol" w:hAnsi="Symbol" w:hint="default"/>
      </w:rPr>
    </w:lvl>
    <w:lvl w:ilvl="1" w:tplc="040C000F">
      <w:start w:val="1"/>
      <w:numFmt w:val="decimal"/>
      <w:lvlText w:val="%2."/>
      <w:lvlJc w:val="left"/>
      <w:pPr>
        <w:tabs>
          <w:tab w:val="num" w:pos="1500"/>
        </w:tabs>
        <w:ind w:left="1500" w:hanging="360"/>
      </w:pPr>
      <w:rPr>
        <w:rFonts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8">
    <w:nsid w:val="0C474474"/>
    <w:multiLevelType w:val="hybridMultilevel"/>
    <w:tmpl w:val="9FDC2504"/>
    <w:lvl w:ilvl="0" w:tplc="8A486B8E">
      <w:start w:val="1"/>
      <w:numFmt w:val="bullet"/>
      <w:lvlText w:val="•"/>
      <w:lvlJc w:val="left"/>
      <w:pPr>
        <w:tabs>
          <w:tab w:val="num" w:pos="720"/>
        </w:tabs>
        <w:ind w:left="720" w:hanging="360"/>
      </w:pPr>
      <w:rPr>
        <w:rFonts w:ascii="Arial" w:hAnsi="Arial" w:hint="default"/>
      </w:rPr>
    </w:lvl>
    <w:lvl w:ilvl="1" w:tplc="9F841340" w:tentative="1">
      <w:start w:val="1"/>
      <w:numFmt w:val="bullet"/>
      <w:lvlText w:val="•"/>
      <w:lvlJc w:val="left"/>
      <w:pPr>
        <w:tabs>
          <w:tab w:val="num" w:pos="1440"/>
        </w:tabs>
        <w:ind w:left="1440" w:hanging="360"/>
      </w:pPr>
      <w:rPr>
        <w:rFonts w:ascii="Arial" w:hAnsi="Arial" w:hint="default"/>
      </w:rPr>
    </w:lvl>
    <w:lvl w:ilvl="2" w:tplc="D8C6D486" w:tentative="1">
      <w:start w:val="1"/>
      <w:numFmt w:val="bullet"/>
      <w:lvlText w:val="•"/>
      <w:lvlJc w:val="left"/>
      <w:pPr>
        <w:tabs>
          <w:tab w:val="num" w:pos="2160"/>
        </w:tabs>
        <w:ind w:left="2160" w:hanging="360"/>
      </w:pPr>
      <w:rPr>
        <w:rFonts w:ascii="Arial" w:hAnsi="Arial" w:hint="default"/>
      </w:rPr>
    </w:lvl>
    <w:lvl w:ilvl="3" w:tplc="933849CA" w:tentative="1">
      <w:start w:val="1"/>
      <w:numFmt w:val="bullet"/>
      <w:lvlText w:val="•"/>
      <w:lvlJc w:val="left"/>
      <w:pPr>
        <w:tabs>
          <w:tab w:val="num" w:pos="2880"/>
        </w:tabs>
        <w:ind w:left="2880" w:hanging="360"/>
      </w:pPr>
      <w:rPr>
        <w:rFonts w:ascii="Arial" w:hAnsi="Arial" w:hint="default"/>
      </w:rPr>
    </w:lvl>
    <w:lvl w:ilvl="4" w:tplc="281AE70C" w:tentative="1">
      <w:start w:val="1"/>
      <w:numFmt w:val="bullet"/>
      <w:lvlText w:val="•"/>
      <w:lvlJc w:val="left"/>
      <w:pPr>
        <w:tabs>
          <w:tab w:val="num" w:pos="3600"/>
        </w:tabs>
        <w:ind w:left="3600" w:hanging="360"/>
      </w:pPr>
      <w:rPr>
        <w:rFonts w:ascii="Arial" w:hAnsi="Arial" w:hint="default"/>
      </w:rPr>
    </w:lvl>
    <w:lvl w:ilvl="5" w:tplc="6610F0E4" w:tentative="1">
      <w:start w:val="1"/>
      <w:numFmt w:val="bullet"/>
      <w:lvlText w:val="•"/>
      <w:lvlJc w:val="left"/>
      <w:pPr>
        <w:tabs>
          <w:tab w:val="num" w:pos="4320"/>
        </w:tabs>
        <w:ind w:left="4320" w:hanging="360"/>
      </w:pPr>
      <w:rPr>
        <w:rFonts w:ascii="Arial" w:hAnsi="Arial" w:hint="default"/>
      </w:rPr>
    </w:lvl>
    <w:lvl w:ilvl="6" w:tplc="09E4CA50" w:tentative="1">
      <w:start w:val="1"/>
      <w:numFmt w:val="bullet"/>
      <w:lvlText w:val="•"/>
      <w:lvlJc w:val="left"/>
      <w:pPr>
        <w:tabs>
          <w:tab w:val="num" w:pos="5040"/>
        </w:tabs>
        <w:ind w:left="5040" w:hanging="360"/>
      </w:pPr>
      <w:rPr>
        <w:rFonts w:ascii="Arial" w:hAnsi="Arial" w:hint="default"/>
      </w:rPr>
    </w:lvl>
    <w:lvl w:ilvl="7" w:tplc="E84EB72A" w:tentative="1">
      <w:start w:val="1"/>
      <w:numFmt w:val="bullet"/>
      <w:lvlText w:val="•"/>
      <w:lvlJc w:val="left"/>
      <w:pPr>
        <w:tabs>
          <w:tab w:val="num" w:pos="5760"/>
        </w:tabs>
        <w:ind w:left="5760" w:hanging="360"/>
      </w:pPr>
      <w:rPr>
        <w:rFonts w:ascii="Arial" w:hAnsi="Arial" w:hint="default"/>
      </w:rPr>
    </w:lvl>
    <w:lvl w:ilvl="8" w:tplc="5246B9DC" w:tentative="1">
      <w:start w:val="1"/>
      <w:numFmt w:val="bullet"/>
      <w:lvlText w:val="•"/>
      <w:lvlJc w:val="left"/>
      <w:pPr>
        <w:tabs>
          <w:tab w:val="num" w:pos="6480"/>
        </w:tabs>
        <w:ind w:left="6480" w:hanging="360"/>
      </w:pPr>
      <w:rPr>
        <w:rFonts w:ascii="Arial" w:hAnsi="Arial" w:hint="default"/>
      </w:rPr>
    </w:lvl>
  </w:abstractNum>
  <w:abstractNum w:abstractNumId="9">
    <w:nsid w:val="1CED6282"/>
    <w:multiLevelType w:val="multilevel"/>
    <w:tmpl w:val="5D8418C4"/>
    <w:lvl w:ilvl="0">
      <w:start w:val="1"/>
      <w:numFmt w:val="decimal"/>
      <w:pStyle w:val="GliederungmitNummerierung"/>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098"/>
        </w:tabs>
        <w:ind w:left="2098" w:hanging="737"/>
      </w:pPr>
      <w:rPr>
        <w:rFonts w:hint="default"/>
      </w:rPr>
    </w:lvl>
    <w:lvl w:ilvl="4">
      <w:start w:val="1"/>
      <w:numFmt w:val="decimal"/>
      <w:lvlText w:val="%1.%2.%3.%4.%5"/>
      <w:lvlJc w:val="left"/>
      <w:pPr>
        <w:tabs>
          <w:tab w:val="num" w:pos="3062"/>
        </w:tabs>
        <w:ind w:left="3062" w:hanging="96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15B4E56"/>
    <w:multiLevelType w:val="hybridMultilevel"/>
    <w:tmpl w:val="D9E26828"/>
    <w:lvl w:ilvl="0" w:tplc="3DF43A24">
      <w:start w:val="1"/>
      <w:numFmt w:val="bullet"/>
      <w:lvlText w:val="•"/>
      <w:lvlJc w:val="left"/>
      <w:pPr>
        <w:tabs>
          <w:tab w:val="num" w:pos="720"/>
        </w:tabs>
        <w:ind w:left="720" w:hanging="360"/>
      </w:pPr>
      <w:rPr>
        <w:rFonts w:ascii="Arial" w:hAnsi="Arial" w:hint="default"/>
      </w:rPr>
    </w:lvl>
    <w:lvl w:ilvl="1" w:tplc="DE749C4A" w:tentative="1">
      <w:start w:val="1"/>
      <w:numFmt w:val="bullet"/>
      <w:lvlText w:val="•"/>
      <w:lvlJc w:val="left"/>
      <w:pPr>
        <w:tabs>
          <w:tab w:val="num" w:pos="1440"/>
        </w:tabs>
        <w:ind w:left="1440" w:hanging="360"/>
      </w:pPr>
      <w:rPr>
        <w:rFonts w:ascii="Arial" w:hAnsi="Arial" w:hint="default"/>
      </w:rPr>
    </w:lvl>
    <w:lvl w:ilvl="2" w:tplc="50CC36A2" w:tentative="1">
      <w:start w:val="1"/>
      <w:numFmt w:val="bullet"/>
      <w:lvlText w:val="•"/>
      <w:lvlJc w:val="left"/>
      <w:pPr>
        <w:tabs>
          <w:tab w:val="num" w:pos="2160"/>
        </w:tabs>
        <w:ind w:left="2160" w:hanging="360"/>
      </w:pPr>
      <w:rPr>
        <w:rFonts w:ascii="Arial" w:hAnsi="Arial" w:hint="default"/>
      </w:rPr>
    </w:lvl>
    <w:lvl w:ilvl="3" w:tplc="4540371A" w:tentative="1">
      <w:start w:val="1"/>
      <w:numFmt w:val="bullet"/>
      <w:lvlText w:val="•"/>
      <w:lvlJc w:val="left"/>
      <w:pPr>
        <w:tabs>
          <w:tab w:val="num" w:pos="2880"/>
        </w:tabs>
        <w:ind w:left="2880" w:hanging="360"/>
      </w:pPr>
      <w:rPr>
        <w:rFonts w:ascii="Arial" w:hAnsi="Arial" w:hint="default"/>
      </w:rPr>
    </w:lvl>
    <w:lvl w:ilvl="4" w:tplc="693811A0" w:tentative="1">
      <w:start w:val="1"/>
      <w:numFmt w:val="bullet"/>
      <w:lvlText w:val="•"/>
      <w:lvlJc w:val="left"/>
      <w:pPr>
        <w:tabs>
          <w:tab w:val="num" w:pos="3600"/>
        </w:tabs>
        <w:ind w:left="3600" w:hanging="360"/>
      </w:pPr>
      <w:rPr>
        <w:rFonts w:ascii="Arial" w:hAnsi="Arial" w:hint="default"/>
      </w:rPr>
    </w:lvl>
    <w:lvl w:ilvl="5" w:tplc="AC5E3878" w:tentative="1">
      <w:start w:val="1"/>
      <w:numFmt w:val="bullet"/>
      <w:lvlText w:val="•"/>
      <w:lvlJc w:val="left"/>
      <w:pPr>
        <w:tabs>
          <w:tab w:val="num" w:pos="4320"/>
        </w:tabs>
        <w:ind w:left="4320" w:hanging="360"/>
      </w:pPr>
      <w:rPr>
        <w:rFonts w:ascii="Arial" w:hAnsi="Arial" w:hint="default"/>
      </w:rPr>
    </w:lvl>
    <w:lvl w:ilvl="6" w:tplc="9D52DD3E" w:tentative="1">
      <w:start w:val="1"/>
      <w:numFmt w:val="bullet"/>
      <w:lvlText w:val="•"/>
      <w:lvlJc w:val="left"/>
      <w:pPr>
        <w:tabs>
          <w:tab w:val="num" w:pos="5040"/>
        </w:tabs>
        <w:ind w:left="5040" w:hanging="360"/>
      </w:pPr>
      <w:rPr>
        <w:rFonts w:ascii="Arial" w:hAnsi="Arial" w:hint="default"/>
      </w:rPr>
    </w:lvl>
    <w:lvl w:ilvl="7" w:tplc="2AAC76D6" w:tentative="1">
      <w:start w:val="1"/>
      <w:numFmt w:val="bullet"/>
      <w:lvlText w:val="•"/>
      <w:lvlJc w:val="left"/>
      <w:pPr>
        <w:tabs>
          <w:tab w:val="num" w:pos="5760"/>
        </w:tabs>
        <w:ind w:left="5760" w:hanging="360"/>
      </w:pPr>
      <w:rPr>
        <w:rFonts w:ascii="Arial" w:hAnsi="Arial" w:hint="default"/>
      </w:rPr>
    </w:lvl>
    <w:lvl w:ilvl="8" w:tplc="75280ECE" w:tentative="1">
      <w:start w:val="1"/>
      <w:numFmt w:val="bullet"/>
      <w:lvlText w:val="•"/>
      <w:lvlJc w:val="left"/>
      <w:pPr>
        <w:tabs>
          <w:tab w:val="num" w:pos="6480"/>
        </w:tabs>
        <w:ind w:left="6480" w:hanging="360"/>
      </w:pPr>
      <w:rPr>
        <w:rFonts w:ascii="Arial" w:hAnsi="Arial" w:hint="default"/>
      </w:rPr>
    </w:lvl>
  </w:abstractNum>
  <w:abstractNum w:abstractNumId="11">
    <w:nsid w:val="236E59C4"/>
    <w:multiLevelType w:val="hybridMultilevel"/>
    <w:tmpl w:val="D56E8E5E"/>
    <w:lvl w:ilvl="0" w:tplc="52C8549C">
      <w:start w:val="1"/>
      <w:numFmt w:val="bullet"/>
      <w:lvlText w:val="•"/>
      <w:lvlJc w:val="left"/>
      <w:pPr>
        <w:tabs>
          <w:tab w:val="num" w:pos="720"/>
        </w:tabs>
        <w:ind w:left="720" w:hanging="360"/>
      </w:pPr>
      <w:rPr>
        <w:rFonts w:ascii="Arial" w:hAnsi="Arial" w:hint="default"/>
      </w:rPr>
    </w:lvl>
    <w:lvl w:ilvl="1" w:tplc="3C26E0CA" w:tentative="1">
      <w:start w:val="1"/>
      <w:numFmt w:val="bullet"/>
      <w:lvlText w:val="•"/>
      <w:lvlJc w:val="left"/>
      <w:pPr>
        <w:tabs>
          <w:tab w:val="num" w:pos="1440"/>
        </w:tabs>
        <w:ind w:left="1440" w:hanging="360"/>
      </w:pPr>
      <w:rPr>
        <w:rFonts w:ascii="Arial" w:hAnsi="Arial" w:hint="default"/>
      </w:rPr>
    </w:lvl>
    <w:lvl w:ilvl="2" w:tplc="2A348F9E" w:tentative="1">
      <w:start w:val="1"/>
      <w:numFmt w:val="bullet"/>
      <w:lvlText w:val="•"/>
      <w:lvlJc w:val="left"/>
      <w:pPr>
        <w:tabs>
          <w:tab w:val="num" w:pos="2160"/>
        </w:tabs>
        <w:ind w:left="2160" w:hanging="360"/>
      </w:pPr>
      <w:rPr>
        <w:rFonts w:ascii="Arial" w:hAnsi="Arial" w:hint="default"/>
      </w:rPr>
    </w:lvl>
    <w:lvl w:ilvl="3" w:tplc="40C6417E" w:tentative="1">
      <w:start w:val="1"/>
      <w:numFmt w:val="bullet"/>
      <w:lvlText w:val="•"/>
      <w:lvlJc w:val="left"/>
      <w:pPr>
        <w:tabs>
          <w:tab w:val="num" w:pos="2880"/>
        </w:tabs>
        <w:ind w:left="2880" w:hanging="360"/>
      </w:pPr>
      <w:rPr>
        <w:rFonts w:ascii="Arial" w:hAnsi="Arial" w:hint="default"/>
      </w:rPr>
    </w:lvl>
    <w:lvl w:ilvl="4" w:tplc="E0468AB2" w:tentative="1">
      <w:start w:val="1"/>
      <w:numFmt w:val="bullet"/>
      <w:lvlText w:val="•"/>
      <w:lvlJc w:val="left"/>
      <w:pPr>
        <w:tabs>
          <w:tab w:val="num" w:pos="3600"/>
        </w:tabs>
        <w:ind w:left="3600" w:hanging="360"/>
      </w:pPr>
      <w:rPr>
        <w:rFonts w:ascii="Arial" w:hAnsi="Arial" w:hint="default"/>
      </w:rPr>
    </w:lvl>
    <w:lvl w:ilvl="5" w:tplc="5D3A1156" w:tentative="1">
      <w:start w:val="1"/>
      <w:numFmt w:val="bullet"/>
      <w:lvlText w:val="•"/>
      <w:lvlJc w:val="left"/>
      <w:pPr>
        <w:tabs>
          <w:tab w:val="num" w:pos="4320"/>
        </w:tabs>
        <w:ind w:left="4320" w:hanging="360"/>
      </w:pPr>
      <w:rPr>
        <w:rFonts w:ascii="Arial" w:hAnsi="Arial" w:hint="default"/>
      </w:rPr>
    </w:lvl>
    <w:lvl w:ilvl="6" w:tplc="7E829F44" w:tentative="1">
      <w:start w:val="1"/>
      <w:numFmt w:val="bullet"/>
      <w:lvlText w:val="•"/>
      <w:lvlJc w:val="left"/>
      <w:pPr>
        <w:tabs>
          <w:tab w:val="num" w:pos="5040"/>
        </w:tabs>
        <w:ind w:left="5040" w:hanging="360"/>
      </w:pPr>
      <w:rPr>
        <w:rFonts w:ascii="Arial" w:hAnsi="Arial" w:hint="default"/>
      </w:rPr>
    </w:lvl>
    <w:lvl w:ilvl="7" w:tplc="7922767C" w:tentative="1">
      <w:start w:val="1"/>
      <w:numFmt w:val="bullet"/>
      <w:lvlText w:val="•"/>
      <w:lvlJc w:val="left"/>
      <w:pPr>
        <w:tabs>
          <w:tab w:val="num" w:pos="5760"/>
        </w:tabs>
        <w:ind w:left="5760" w:hanging="360"/>
      </w:pPr>
      <w:rPr>
        <w:rFonts w:ascii="Arial" w:hAnsi="Arial" w:hint="default"/>
      </w:rPr>
    </w:lvl>
    <w:lvl w:ilvl="8" w:tplc="F2AA171C" w:tentative="1">
      <w:start w:val="1"/>
      <w:numFmt w:val="bullet"/>
      <w:lvlText w:val="•"/>
      <w:lvlJc w:val="left"/>
      <w:pPr>
        <w:tabs>
          <w:tab w:val="num" w:pos="6480"/>
        </w:tabs>
        <w:ind w:left="6480" w:hanging="360"/>
      </w:pPr>
      <w:rPr>
        <w:rFonts w:ascii="Arial" w:hAnsi="Arial" w:hint="default"/>
      </w:rPr>
    </w:lvl>
  </w:abstractNum>
  <w:abstractNum w:abstractNumId="12">
    <w:nsid w:val="2850498F"/>
    <w:multiLevelType w:val="hybridMultilevel"/>
    <w:tmpl w:val="8D04693A"/>
    <w:lvl w:ilvl="0" w:tplc="4AB09DAA">
      <w:start w:val="1"/>
      <w:numFmt w:val="bullet"/>
      <w:lvlText w:val="•"/>
      <w:lvlJc w:val="left"/>
      <w:pPr>
        <w:tabs>
          <w:tab w:val="num" w:pos="720"/>
        </w:tabs>
        <w:ind w:left="720" w:hanging="360"/>
      </w:pPr>
      <w:rPr>
        <w:rFonts w:ascii="Arial" w:hAnsi="Arial" w:hint="default"/>
      </w:rPr>
    </w:lvl>
    <w:lvl w:ilvl="1" w:tplc="F09E83E4" w:tentative="1">
      <w:start w:val="1"/>
      <w:numFmt w:val="bullet"/>
      <w:lvlText w:val="•"/>
      <w:lvlJc w:val="left"/>
      <w:pPr>
        <w:tabs>
          <w:tab w:val="num" w:pos="1440"/>
        </w:tabs>
        <w:ind w:left="1440" w:hanging="360"/>
      </w:pPr>
      <w:rPr>
        <w:rFonts w:ascii="Arial" w:hAnsi="Arial" w:hint="default"/>
      </w:rPr>
    </w:lvl>
    <w:lvl w:ilvl="2" w:tplc="33D8362A" w:tentative="1">
      <w:start w:val="1"/>
      <w:numFmt w:val="bullet"/>
      <w:lvlText w:val="•"/>
      <w:lvlJc w:val="left"/>
      <w:pPr>
        <w:tabs>
          <w:tab w:val="num" w:pos="2160"/>
        </w:tabs>
        <w:ind w:left="2160" w:hanging="360"/>
      </w:pPr>
      <w:rPr>
        <w:rFonts w:ascii="Arial" w:hAnsi="Arial" w:hint="default"/>
      </w:rPr>
    </w:lvl>
    <w:lvl w:ilvl="3" w:tplc="743EE13E" w:tentative="1">
      <w:start w:val="1"/>
      <w:numFmt w:val="bullet"/>
      <w:lvlText w:val="•"/>
      <w:lvlJc w:val="left"/>
      <w:pPr>
        <w:tabs>
          <w:tab w:val="num" w:pos="2880"/>
        </w:tabs>
        <w:ind w:left="2880" w:hanging="360"/>
      </w:pPr>
      <w:rPr>
        <w:rFonts w:ascii="Arial" w:hAnsi="Arial" w:hint="default"/>
      </w:rPr>
    </w:lvl>
    <w:lvl w:ilvl="4" w:tplc="C87AA270" w:tentative="1">
      <w:start w:val="1"/>
      <w:numFmt w:val="bullet"/>
      <w:lvlText w:val="•"/>
      <w:lvlJc w:val="left"/>
      <w:pPr>
        <w:tabs>
          <w:tab w:val="num" w:pos="3600"/>
        </w:tabs>
        <w:ind w:left="3600" w:hanging="360"/>
      </w:pPr>
      <w:rPr>
        <w:rFonts w:ascii="Arial" w:hAnsi="Arial" w:hint="default"/>
      </w:rPr>
    </w:lvl>
    <w:lvl w:ilvl="5" w:tplc="22543A7A" w:tentative="1">
      <w:start w:val="1"/>
      <w:numFmt w:val="bullet"/>
      <w:lvlText w:val="•"/>
      <w:lvlJc w:val="left"/>
      <w:pPr>
        <w:tabs>
          <w:tab w:val="num" w:pos="4320"/>
        </w:tabs>
        <w:ind w:left="4320" w:hanging="360"/>
      </w:pPr>
      <w:rPr>
        <w:rFonts w:ascii="Arial" w:hAnsi="Arial" w:hint="default"/>
      </w:rPr>
    </w:lvl>
    <w:lvl w:ilvl="6" w:tplc="C9BCCE74" w:tentative="1">
      <w:start w:val="1"/>
      <w:numFmt w:val="bullet"/>
      <w:lvlText w:val="•"/>
      <w:lvlJc w:val="left"/>
      <w:pPr>
        <w:tabs>
          <w:tab w:val="num" w:pos="5040"/>
        </w:tabs>
        <w:ind w:left="5040" w:hanging="360"/>
      </w:pPr>
      <w:rPr>
        <w:rFonts w:ascii="Arial" w:hAnsi="Arial" w:hint="default"/>
      </w:rPr>
    </w:lvl>
    <w:lvl w:ilvl="7" w:tplc="E2AEE110" w:tentative="1">
      <w:start w:val="1"/>
      <w:numFmt w:val="bullet"/>
      <w:lvlText w:val="•"/>
      <w:lvlJc w:val="left"/>
      <w:pPr>
        <w:tabs>
          <w:tab w:val="num" w:pos="5760"/>
        </w:tabs>
        <w:ind w:left="5760" w:hanging="360"/>
      </w:pPr>
      <w:rPr>
        <w:rFonts w:ascii="Arial" w:hAnsi="Arial" w:hint="default"/>
      </w:rPr>
    </w:lvl>
    <w:lvl w:ilvl="8" w:tplc="C636B162" w:tentative="1">
      <w:start w:val="1"/>
      <w:numFmt w:val="bullet"/>
      <w:lvlText w:val="•"/>
      <w:lvlJc w:val="left"/>
      <w:pPr>
        <w:tabs>
          <w:tab w:val="num" w:pos="6480"/>
        </w:tabs>
        <w:ind w:left="6480" w:hanging="360"/>
      </w:pPr>
      <w:rPr>
        <w:rFonts w:ascii="Arial" w:hAnsi="Arial" w:hint="default"/>
      </w:rPr>
    </w:lvl>
  </w:abstractNum>
  <w:abstractNum w:abstractNumId="13">
    <w:nsid w:val="2882444B"/>
    <w:multiLevelType w:val="hybridMultilevel"/>
    <w:tmpl w:val="6010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9608F6"/>
    <w:multiLevelType w:val="singleLevel"/>
    <w:tmpl w:val="44CA5106"/>
    <w:lvl w:ilvl="0">
      <w:start w:val="1"/>
      <w:numFmt w:val="decimal"/>
      <w:pStyle w:val="T2Num"/>
      <w:lvlText w:val="%1."/>
      <w:lvlJc w:val="left"/>
      <w:pPr>
        <w:tabs>
          <w:tab w:val="num" w:pos="1137"/>
        </w:tabs>
        <w:ind w:left="1137" w:hanging="360"/>
      </w:pPr>
      <w:rPr>
        <w:rFonts w:cs="Times New Roman" w:hint="default"/>
      </w:rPr>
    </w:lvl>
  </w:abstractNum>
  <w:abstractNum w:abstractNumId="15">
    <w:nsid w:val="2AC050D9"/>
    <w:multiLevelType w:val="hybridMultilevel"/>
    <w:tmpl w:val="F7E0F274"/>
    <w:lvl w:ilvl="0" w:tplc="23CCC556">
      <w:start w:val="1"/>
      <w:numFmt w:val="lowerLetter"/>
      <w:pStyle w:val="Nummerierungsart4"/>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368691A"/>
    <w:multiLevelType w:val="hybridMultilevel"/>
    <w:tmpl w:val="BE72AAA2"/>
    <w:lvl w:ilvl="0" w:tplc="9348C06A">
      <w:start w:val="1"/>
      <w:numFmt w:val="bullet"/>
      <w:lvlText w:val="•"/>
      <w:lvlJc w:val="left"/>
      <w:pPr>
        <w:tabs>
          <w:tab w:val="num" w:pos="720"/>
        </w:tabs>
        <w:ind w:left="720" w:hanging="360"/>
      </w:pPr>
      <w:rPr>
        <w:rFonts w:ascii="Arial" w:hAnsi="Arial" w:hint="default"/>
      </w:rPr>
    </w:lvl>
    <w:lvl w:ilvl="1" w:tplc="35B85D28" w:tentative="1">
      <w:start w:val="1"/>
      <w:numFmt w:val="bullet"/>
      <w:lvlText w:val="•"/>
      <w:lvlJc w:val="left"/>
      <w:pPr>
        <w:tabs>
          <w:tab w:val="num" w:pos="1440"/>
        </w:tabs>
        <w:ind w:left="1440" w:hanging="360"/>
      </w:pPr>
      <w:rPr>
        <w:rFonts w:ascii="Arial" w:hAnsi="Arial" w:hint="default"/>
      </w:rPr>
    </w:lvl>
    <w:lvl w:ilvl="2" w:tplc="50646CA0" w:tentative="1">
      <w:start w:val="1"/>
      <w:numFmt w:val="bullet"/>
      <w:lvlText w:val="•"/>
      <w:lvlJc w:val="left"/>
      <w:pPr>
        <w:tabs>
          <w:tab w:val="num" w:pos="2160"/>
        </w:tabs>
        <w:ind w:left="2160" w:hanging="360"/>
      </w:pPr>
      <w:rPr>
        <w:rFonts w:ascii="Arial" w:hAnsi="Arial" w:hint="default"/>
      </w:rPr>
    </w:lvl>
    <w:lvl w:ilvl="3" w:tplc="A18E68F6" w:tentative="1">
      <w:start w:val="1"/>
      <w:numFmt w:val="bullet"/>
      <w:lvlText w:val="•"/>
      <w:lvlJc w:val="left"/>
      <w:pPr>
        <w:tabs>
          <w:tab w:val="num" w:pos="2880"/>
        </w:tabs>
        <w:ind w:left="2880" w:hanging="360"/>
      </w:pPr>
      <w:rPr>
        <w:rFonts w:ascii="Arial" w:hAnsi="Arial" w:hint="default"/>
      </w:rPr>
    </w:lvl>
    <w:lvl w:ilvl="4" w:tplc="14184F6E" w:tentative="1">
      <w:start w:val="1"/>
      <w:numFmt w:val="bullet"/>
      <w:lvlText w:val="•"/>
      <w:lvlJc w:val="left"/>
      <w:pPr>
        <w:tabs>
          <w:tab w:val="num" w:pos="3600"/>
        </w:tabs>
        <w:ind w:left="3600" w:hanging="360"/>
      </w:pPr>
      <w:rPr>
        <w:rFonts w:ascii="Arial" w:hAnsi="Arial" w:hint="default"/>
      </w:rPr>
    </w:lvl>
    <w:lvl w:ilvl="5" w:tplc="C3D41220" w:tentative="1">
      <w:start w:val="1"/>
      <w:numFmt w:val="bullet"/>
      <w:lvlText w:val="•"/>
      <w:lvlJc w:val="left"/>
      <w:pPr>
        <w:tabs>
          <w:tab w:val="num" w:pos="4320"/>
        </w:tabs>
        <w:ind w:left="4320" w:hanging="360"/>
      </w:pPr>
      <w:rPr>
        <w:rFonts w:ascii="Arial" w:hAnsi="Arial" w:hint="default"/>
      </w:rPr>
    </w:lvl>
    <w:lvl w:ilvl="6" w:tplc="B9BCDA62" w:tentative="1">
      <w:start w:val="1"/>
      <w:numFmt w:val="bullet"/>
      <w:lvlText w:val="•"/>
      <w:lvlJc w:val="left"/>
      <w:pPr>
        <w:tabs>
          <w:tab w:val="num" w:pos="5040"/>
        </w:tabs>
        <w:ind w:left="5040" w:hanging="360"/>
      </w:pPr>
      <w:rPr>
        <w:rFonts w:ascii="Arial" w:hAnsi="Arial" w:hint="default"/>
      </w:rPr>
    </w:lvl>
    <w:lvl w:ilvl="7" w:tplc="7542E3E8" w:tentative="1">
      <w:start w:val="1"/>
      <w:numFmt w:val="bullet"/>
      <w:lvlText w:val="•"/>
      <w:lvlJc w:val="left"/>
      <w:pPr>
        <w:tabs>
          <w:tab w:val="num" w:pos="5760"/>
        </w:tabs>
        <w:ind w:left="5760" w:hanging="360"/>
      </w:pPr>
      <w:rPr>
        <w:rFonts w:ascii="Arial" w:hAnsi="Arial" w:hint="default"/>
      </w:rPr>
    </w:lvl>
    <w:lvl w:ilvl="8" w:tplc="DF26444C" w:tentative="1">
      <w:start w:val="1"/>
      <w:numFmt w:val="bullet"/>
      <w:lvlText w:val="•"/>
      <w:lvlJc w:val="left"/>
      <w:pPr>
        <w:tabs>
          <w:tab w:val="num" w:pos="6480"/>
        </w:tabs>
        <w:ind w:left="6480" w:hanging="360"/>
      </w:pPr>
      <w:rPr>
        <w:rFonts w:ascii="Arial" w:hAnsi="Arial" w:hint="default"/>
      </w:rPr>
    </w:lvl>
  </w:abstractNum>
  <w:abstractNum w:abstractNumId="17">
    <w:nsid w:val="355C43BC"/>
    <w:multiLevelType w:val="hybridMultilevel"/>
    <w:tmpl w:val="AD58BF06"/>
    <w:lvl w:ilvl="0" w:tplc="FAA2A43C">
      <w:start w:val="1"/>
      <w:numFmt w:val="bullet"/>
      <w:lvlText w:val="•"/>
      <w:lvlJc w:val="left"/>
      <w:pPr>
        <w:tabs>
          <w:tab w:val="num" w:pos="720"/>
        </w:tabs>
        <w:ind w:left="720" w:hanging="360"/>
      </w:pPr>
      <w:rPr>
        <w:rFonts w:ascii="Arial" w:hAnsi="Arial" w:hint="default"/>
      </w:rPr>
    </w:lvl>
    <w:lvl w:ilvl="1" w:tplc="FDEC0782" w:tentative="1">
      <w:start w:val="1"/>
      <w:numFmt w:val="bullet"/>
      <w:lvlText w:val="•"/>
      <w:lvlJc w:val="left"/>
      <w:pPr>
        <w:tabs>
          <w:tab w:val="num" w:pos="1440"/>
        </w:tabs>
        <w:ind w:left="1440" w:hanging="360"/>
      </w:pPr>
      <w:rPr>
        <w:rFonts w:ascii="Arial" w:hAnsi="Arial" w:hint="default"/>
      </w:rPr>
    </w:lvl>
    <w:lvl w:ilvl="2" w:tplc="74C409F6" w:tentative="1">
      <w:start w:val="1"/>
      <w:numFmt w:val="bullet"/>
      <w:lvlText w:val="•"/>
      <w:lvlJc w:val="left"/>
      <w:pPr>
        <w:tabs>
          <w:tab w:val="num" w:pos="2160"/>
        </w:tabs>
        <w:ind w:left="2160" w:hanging="360"/>
      </w:pPr>
      <w:rPr>
        <w:rFonts w:ascii="Arial" w:hAnsi="Arial" w:hint="default"/>
      </w:rPr>
    </w:lvl>
    <w:lvl w:ilvl="3" w:tplc="7BA00738" w:tentative="1">
      <w:start w:val="1"/>
      <w:numFmt w:val="bullet"/>
      <w:lvlText w:val="•"/>
      <w:lvlJc w:val="left"/>
      <w:pPr>
        <w:tabs>
          <w:tab w:val="num" w:pos="2880"/>
        </w:tabs>
        <w:ind w:left="2880" w:hanging="360"/>
      </w:pPr>
      <w:rPr>
        <w:rFonts w:ascii="Arial" w:hAnsi="Arial" w:hint="default"/>
      </w:rPr>
    </w:lvl>
    <w:lvl w:ilvl="4" w:tplc="5DC6D91C" w:tentative="1">
      <w:start w:val="1"/>
      <w:numFmt w:val="bullet"/>
      <w:lvlText w:val="•"/>
      <w:lvlJc w:val="left"/>
      <w:pPr>
        <w:tabs>
          <w:tab w:val="num" w:pos="3600"/>
        </w:tabs>
        <w:ind w:left="3600" w:hanging="360"/>
      </w:pPr>
      <w:rPr>
        <w:rFonts w:ascii="Arial" w:hAnsi="Arial" w:hint="default"/>
      </w:rPr>
    </w:lvl>
    <w:lvl w:ilvl="5" w:tplc="8252E154" w:tentative="1">
      <w:start w:val="1"/>
      <w:numFmt w:val="bullet"/>
      <w:lvlText w:val="•"/>
      <w:lvlJc w:val="left"/>
      <w:pPr>
        <w:tabs>
          <w:tab w:val="num" w:pos="4320"/>
        </w:tabs>
        <w:ind w:left="4320" w:hanging="360"/>
      </w:pPr>
      <w:rPr>
        <w:rFonts w:ascii="Arial" w:hAnsi="Arial" w:hint="default"/>
      </w:rPr>
    </w:lvl>
    <w:lvl w:ilvl="6" w:tplc="19CABA50" w:tentative="1">
      <w:start w:val="1"/>
      <w:numFmt w:val="bullet"/>
      <w:lvlText w:val="•"/>
      <w:lvlJc w:val="left"/>
      <w:pPr>
        <w:tabs>
          <w:tab w:val="num" w:pos="5040"/>
        </w:tabs>
        <w:ind w:left="5040" w:hanging="360"/>
      </w:pPr>
      <w:rPr>
        <w:rFonts w:ascii="Arial" w:hAnsi="Arial" w:hint="default"/>
      </w:rPr>
    </w:lvl>
    <w:lvl w:ilvl="7" w:tplc="00F4C9BA" w:tentative="1">
      <w:start w:val="1"/>
      <w:numFmt w:val="bullet"/>
      <w:lvlText w:val="•"/>
      <w:lvlJc w:val="left"/>
      <w:pPr>
        <w:tabs>
          <w:tab w:val="num" w:pos="5760"/>
        </w:tabs>
        <w:ind w:left="5760" w:hanging="360"/>
      </w:pPr>
      <w:rPr>
        <w:rFonts w:ascii="Arial" w:hAnsi="Arial" w:hint="default"/>
      </w:rPr>
    </w:lvl>
    <w:lvl w:ilvl="8" w:tplc="5E102316" w:tentative="1">
      <w:start w:val="1"/>
      <w:numFmt w:val="bullet"/>
      <w:lvlText w:val="•"/>
      <w:lvlJc w:val="left"/>
      <w:pPr>
        <w:tabs>
          <w:tab w:val="num" w:pos="6480"/>
        </w:tabs>
        <w:ind w:left="6480" w:hanging="360"/>
      </w:pPr>
      <w:rPr>
        <w:rFonts w:ascii="Arial" w:hAnsi="Arial" w:hint="default"/>
      </w:rPr>
    </w:lvl>
  </w:abstractNum>
  <w:abstractNum w:abstractNumId="18">
    <w:nsid w:val="37226525"/>
    <w:multiLevelType w:val="hybridMultilevel"/>
    <w:tmpl w:val="9872E646"/>
    <w:lvl w:ilvl="0" w:tplc="AFB2E206">
      <w:start w:val="1"/>
      <w:numFmt w:val="decimal"/>
      <w:pStyle w:val="Nummerierungsart2"/>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9772236"/>
    <w:multiLevelType w:val="hybridMultilevel"/>
    <w:tmpl w:val="E974A63C"/>
    <w:lvl w:ilvl="0" w:tplc="BABE924A">
      <w:start w:val="1"/>
      <w:numFmt w:val="bullet"/>
      <w:pStyle w:val="Aufzhlungszeichen4"/>
      <w:lvlText w:val=""/>
      <w:lvlJc w:val="left"/>
      <w:pPr>
        <w:tabs>
          <w:tab w:val="num" w:pos="357"/>
        </w:tabs>
        <w:ind w:left="357" w:hanging="357"/>
      </w:pPr>
      <w:rPr>
        <w:rFonts w:ascii="Wingdings" w:hAnsi="Wingdings" w:hint="default"/>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C8D0F81"/>
    <w:multiLevelType w:val="singleLevel"/>
    <w:tmpl w:val="DAD83CE2"/>
    <w:lvl w:ilvl="0">
      <w:start w:val="1"/>
      <w:numFmt w:val="bullet"/>
      <w:pStyle w:val="T2Bullet2Array"/>
      <w:lvlText w:val="-"/>
      <w:lvlJc w:val="left"/>
      <w:pPr>
        <w:tabs>
          <w:tab w:val="num" w:pos="360"/>
        </w:tabs>
        <w:ind w:left="284" w:hanging="284"/>
      </w:pPr>
      <w:rPr>
        <w:rFonts w:ascii="Times New Roman" w:hAnsi="Times New Roman" w:hint="default"/>
      </w:rPr>
    </w:lvl>
  </w:abstractNum>
  <w:abstractNum w:abstractNumId="21">
    <w:nsid w:val="4EF30DF1"/>
    <w:multiLevelType w:val="hybridMultilevel"/>
    <w:tmpl w:val="95BE37A4"/>
    <w:lvl w:ilvl="0" w:tplc="7DE4FBEE">
      <w:start w:val="1"/>
      <w:numFmt w:val="upperRoman"/>
      <w:pStyle w:val="Nummerierungsart3"/>
      <w:lvlText w:val="%1."/>
      <w:lvlJc w:val="left"/>
      <w:pPr>
        <w:tabs>
          <w:tab w:val="num" w:pos="357"/>
        </w:tabs>
        <w:ind w:left="357" w:hanging="357"/>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2">
    <w:nsid w:val="55CB1D64"/>
    <w:multiLevelType w:val="hybridMultilevel"/>
    <w:tmpl w:val="6C9623EA"/>
    <w:lvl w:ilvl="0" w:tplc="43E4F302">
      <w:start w:val="1"/>
      <w:numFmt w:val="bullet"/>
      <w:lvlText w:val="•"/>
      <w:lvlJc w:val="left"/>
      <w:pPr>
        <w:tabs>
          <w:tab w:val="num" w:pos="720"/>
        </w:tabs>
        <w:ind w:left="720" w:hanging="360"/>
      </w:pPr>
      <w:rPr>
        <w:rFonts w:ascii="Arial" w:hAnsi="Arial" w:hint="default"/>
      </w:rPr>
    </w:lvl>
    <w:lvl w:ilvl="1" w:tplc="5558806E" w:tentative="1">
      <w:start w:val="1"/>
      <w:numFmt w:val="bullet"/>
      <w:lvlText w:val="•"/>
      <w:lvlJc w:val="left"/>
      <w:pPr>
        <w:tabs>
          <w:tab w:val="num" w:pos="1440"/>
        </w:tabs>
        <w:ind w:left="1440" w:hanging="360"/>
      </w:pPr>
      <w:rPr>
        <w:rFonts w:ascii="Arial" w:hAnsi="Arial" w:hint="default"/>
      </w:rPr>
    </w:lvl>
    <w:lvl w:ilvl="2" w:tplc="9B6619C4" w:tentative="1">
      <w:start w:val="1"/>
      <w:numFmt w:val="bullet"/>
      <w:lvlText w:val="•"/>
      <w:lvlJc w:val="left"/>
      <w:pPr>
        <w:tabs>
          <w:tab w:val="num" w:pos="2160"/>
        </w:tabs>
        <w:ind w:left="2160" w:hanging="360"/>
      </w:pPr>
      <w:rPr>
        <w:rFonts w:ascii="Arial" w:hAnsi="Arial" w:hint="default"/>
      </w:rPr>
    </w:lvl>
    <w:lvl w:ilvl="3" w:tplc="F2927864" w:tentative="1">
      <w:start w:val="1"/>
      <w:numFmt w:val="bullet"/>
      <w:lvlText w:val="•"/>
      <w:lvlJc w:val="left"/>
      <w:pPr>
        <w:tabs>
          <w:tab w:val="num" w:pos="2880"/>
        </w:tabs>
        <w:ind w:left="2880" w:hanging="360"/>
      </w:pPr>
      <w:rPr>
        <w:rFonts w:ascii="Arial" w:hAnsi="Arial" w:hint="default"/>
      </w:rPr>
    </w:lvl>
    <w:lvl w:ilvl="4" w:tplc="0B889AD0" w:tentative="1">
      <w:start w:val="1"/>
      <w:numFmt w:val="bullet"/>
      <w:lvlText w:val="•"/>
      <w:lvlJc w:val="left"/>
      <w:pPr>
        <w:tabs>
          <w:tab w:val="num" w:pos="3600"/>
        </w:tabs>
        <w:ind w:left="3600" w:hanging="360"/>
      </w:pPr>
      <w:rPr>
        <w:rFonts w:ascii="Arial" w:hAnsi="Arial" w:hint="default"/>
      </w:rPr>
    </w:lvl>
    <w:lvl w:ilvl="5" w:tplc="90CEA54C" w:tentative="1">
      <w:start w:val="1"/>
      <w:numFmt w:val="bullet"/>
      <w:lvlText w:val="•"/>
      <w:lvlJc w:val="left"/>
      <w:pPr>
        <w:tabs>
          <w:tab w:val="num" w:pos="4320"/>
        </w:tabs>
        <w:ind w:left="4320" w:hanging="360"/>
      </w:pPr>
      <w:rPr>
        <w:rFonts w:ascii="Arial" w:hAnsi="Arial" w:hint="default"/>
      </w:rPr>
    </w:lvl>
    <w:lvl w:ilvl="6" w:tplc="EC9222B2" w:tentative="1">
      <w:start w:val="1"/>
      <w:numFmt w:val="bullet"/>
      <w:lvlText w:val="•"/>
      <w:lvlJc w:val="left"/>
      <w:pPr>
        <w:tabs>
          <w:tab w:val="num" w:pos="5040"/>
        </w:tabs>
        <w:ind w:left="5040" w:hanging="360"/>
      </w:pPr>
      <w:rPr>
        <w:rFonts w:ascii="Arial" w:hAnsi="Arial" w:hint="default"/>
      </w:rPr>
    </w:lvl>
    <w:lvl w:ilvl="7" w:tplc="63925F0A" w:tentative="1">
      <w:start w:val="1"/>
      <w:numFmt w:val="bullet"/>
      <w:lvlText w:val="•"/>
      <w:lvlJc w:val="left"/>
      <w:pPr>
        <w:tabs>
          <w:tab w:val="num" w:pos="5760"/>
        </w:tabs>
        <w:ind w:left="5760" w:hanging="360"/>
      </w:pPr>
      <w:rPr>
        <w:rFonts w:ascii="Arial" w:hAnsi="Arial" w:hint="default"/>
      </w:rPr>
    </w:lvl>
    <w:lvl w:ilvl="8" w:tplc="874E4122" w:tentative="1">
      <w:start w:val="1"/>
      <w:numFmt w:val="bullet"/>
      <w:lvlText w:val="•"/>
      <w:lvlJc w:val="left"/>
      <w:pPr>
        <w:tabs>
          <w:tab w:val="num" w:pos="6480"/>
        </w:tabs>
        <w:ind w:left="6480" w:hanging="360"/>
      </w:pPr>
      <w:rPr>
        <w:rFonts w:ascii="Arial" w:hAnsi="Arial" w:hint="default"/>
      </w:rPr>
    </w:lvl>
  </w:abstractNum>
  <w:abstractNum w:abstractNumId="23">
    <w:nsid w:val="5C951B61"/>
    <w:multiLevelType w:val="hybridMultilevel"/>
    <w:tmpl w:val="121C0A42"/>
    <w:lvl w:ilvl="0" w:tplc="C8F8862C">
      <w:start w:val="1"/>
      <w:numFmt w:val="bullet"/>
      <w:pStyle w:val="Aufzhlungszeichen2"/>
      <w:lvlText w:val=""/>
      <w:lvlJc w:val="left"/>
      <w:pPr>
        <w:tabs>
          <w:tab w:val="num" w:pos="357"/>
        </w:tabs>
        <w:ind w:left="357" w:hanging="357"/>
      </w:pPr>
      <w:rPr>
        <w:rFonts w:ascii="Wingdings" w:hAnsi="Wingdings" w:hint="default"/>
        <w:sz w:val="32"/>
        <w:szCs w:val="3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FF92394"/>
    <w:multiLevelType w:val="hybridMultilevel"/>
    <w:tmpl w:val="5ADAEE76"/>
    <w:lvl w:ilvl="0" w:tplc="CB68E67C">
      <w:start w:val="1"/>
      <w:numFmt w:val="bullet"/>
      <w:lvlText w:val="•"/>
      <w:lvlJc w:val="left"/>
      <w:pPr>
        <w:tabs>
          <w:tab w:val="num" w:pos="720"/>
        </w:tabs>
        <w:ind w:left="720" w:hanging="360"/>
      </w:pPr>
      <w:rPr>
        <w:rFonts w:ascii="Arial" w:hAnsi="Arial" w:hint="default"/>
      </w:rPr>
    </w:lvl>
    <w:lvl w:ilvl="1" w:tplc="C4BE4E52" w:tentative="1">
      <w:start w:val="1"/>
      <w:numFmt w:val="bullet"/>
      <w:lvlText w:val="•"/>
      <w:lvlJc w:val="left"/>
      <w:pPr>
        <w:tabs>
          <w:tab w:val="num" w:pos="1440"/>
        </w:tabs>
        <w:ind w:left="1440" w:hanging="360"/>
      </w:pPr>
      <w:rPr>
        <w:rFonts w:ascii="Arial" w:hAnsi="Arial" w:hint="default"/>
      </w:rPr>
    </w:lvl>
    <w:lvl w:ilvl="2" w:tplc="1C625662" w:tentative="1">
      <w:start w:val="1"/>
      <w:numFmt w:val="bullet"/>
      <w:lvlText w:val="•"/>
      <w:lvlJc w:val="left"/>
      <w:pPr>
        <w:tabs>
          <w:tab w:val="num" w:pos="2160"/>
        </w:tabs>
        <w:ind w:left="2160" w:hanging="360"/>
      </w:pPr>
      <w:rPr>
        <w:rFonts w:ascii="Arial" w:hAnsi="Arial" w:hint="default"/>
      </w:rPr>
    </w:lvl>
    <w:lvl w:ilvl="3" w:tplc="86700650" w:tentative="1">
      <w:start w:val="1"/>
      <w:numFmt w:val="bullet"/>
      <w:lvlText w:val="•"/>
      <w:lvlJc w:val="left"/>
      <w:pPr>
        <w:tabs>
          <w:tab w:val="num" w:pos="2880"/>
        </w:tabs>
        <w:ind w:left="2880" w:hanging="360"/>
      </w:pPr>
      <w:rPr>
        <w:rFonts w:ascii="Arial" w:hAnsi="Arial" w:hint="default"/>
      </w:rPr>
    </w:lvl>
    <w:lvl w:ilvl="4" w:tplc="6876FB16" w:tentative="1">
      <w:start w:val="1"/>
      <w:numFmt w:val="bullet"/>
      <w:lvlText w:val="•"/>
      <w:lvlJc w:val="left"/>
      <w:pPr>
        <w:tabs>
          <w:tab w:val="num" w:pos="3600"/>
        </w:tabs>
        <w:ind w:left="3600" w:hanging="360"/>
      </w:pPr>
      <w:rPr>
        <w:rFonts w:ascii="Arial" w:hAnsi="Arial" w:hint="default"/>
      </w:rPr>
    </w:lvl>
    <w:lvl w:ilvl="5" w:tplc="0962769A" w:tentative="1">
      <w:start w:val="1"/>
      <w:numFmt w:val="bullet"/>
      <w:lvlText w:val="•"/>
      <w:lvlJc w:val="left"/>
      <w:pPr>
        <w:tabs>
          <w:tab w:val="num" w:pos="4320"/>
        </w:tabs>
        <w:ind w:left="4320" w:hanging="360"/>
      </w:pPr>
      <w:rPr>
        <w:rFonts w:ascii="Arial" w:hAnsi="Arial" w:hint="default"/>
      </w:rPr>
    </w:lvl>
    <w:lvl w:ilvl="6" w:tplc="82C657AA" w:tentative="1">
      <w:start w:val="1"/>
      <w:numFmt w:val="bullet"/>
      <w:lvlText w:val="•"/>
      <w:lvlJc w:val="left"/>
      <w:pPr>
        <w:tabs>
          <w:tab w:val="num" w:pos="5040"/>
        </w:tabs>
        <w:ind w:left="5040" w:hanging="360"/>
      </w:pPr>
      <w:rPr>
        <w:rFonts w:ascii="Arial" w:hAnsi="Arial" w:hint="default"/>
      </w:rPr>
    </w:lvl>
    <w:lvl w:ilvl="7" w:tplc="A40E365A" w:tentative="1">
      <w:start w:val="1"/>
      <w:numFmt w:val="bullet"/>
      <w:lvlText w:val="•"/>
      <w:lvlJc w:val="left"/>
      <w:pPr>
        <w:tabs>
          <w:tab w:val="num" w:pos="5760"/>
        </w:tabs>
        <w:ind w:left="5760" w:hanging="360"/>
      </w:pPr>
      <w:rPr>
        <w:rFonts w:ascii="Arial" w:hAnsi="Arial" w:hint="default"/>
      </w:rPr>
    </w:lvl>
    <w:lvl w:ilvl="8" w:tplc="84D8D31E" w:tentative="1">
      <w:start w:val="1"/>
      <w:numFmt w:val="bullet"/>
      <w:lvlText w:val="•"/>
      <w:lvlJc w:val="left"/>
      <w:pPr>
        <w:tabs>
          <w:tab w:val="num" w:pos="6480"/>
        </w:tabs>
        <w:ind w:left="6480" w:hanging="360"/>
      </w:pPr>
      <w:rPr>
        <w:rFonts w:ascii="Arial" w:hAnsi="Arial" w:hint="default"/>
      </w:rPr>
    </w:lvl>
  </w:abstractNum>
  <w:abstractNum w:abstractNumId="25">
    <w:nsid w:val="617758B3"/>
    <w:multiLevelType w:val="hybridMultilevel"/>
    <w:tmpl w:val="27F40D5A"/>
    <w:lvl w:ilvl="0" w:tplc="8C262150">
      <w:start w:val="1"/>
      <w:numFmt w:val="bullet"/>
      <w:lvlText w:val="•"/>
      <w:lvlJc w:val="left"/>
      <w:pPr>
        <w:tabs>
          <w:tab w:val="num" w:pos="720"/>
        </w:tabs>
        <w:ind w:left="720" w:hanging="360"/>
      </w:pPr>
      <w:rPr>
        <w:rFonts w:ascii="Arial" w:hAnsi="Arial" w:hint="default"/>
      </w:rPr>
    </w:lvl>
    <w:lvl w:ilvl="1" w:tplc="6CC41DFC" w:tentative="1">
      <w:start w:val="1"/>
      <w:numFmt w:val="bullet"/>
      <w:lvlText w:val="•"/>
      <w:lvlJc w:val="left"/>
      <w:pPr>
        <w:tabs>
          <w:tab w:val="num" w:pos="1440"/>
        </w:tabs>
        <w:ind w:left="1440" w:hanging="360"/>
      </w:pPr>
      <w:rPr>
        <w:rFonts w:ascii="Arial" w:hAnsi="Arial" w:hint="default"/>
      </w:rPr>
    </w:lvl>
    <w:lvl w:ilvl="2" w:tplc="B9AA434E" w:tentative="1">
      <w:start w:val="1"/>
      <w:numFmt w:val="bullet"/>
      <w:lvlText w:val="•"/>
      <w:lvlJc w:val="left"/>
      <w:pPr>
        <w:tabs>
          <w:tab w:val="num" w:pos="2160"/>
        </w:tabs>
        <w:ind w:left="2160" w:hanging="360"/>
      </w:pPr>
      <w:rPr>
        <w:rFonts w:ascii="Arial" w:hAnsi="Arial" w:hint="default"/>
      </w:rPr>
    </w:lvl>
    <w:lvl w:ilvl="3" w:tplc="95FA32B4" w:tentative="1">
      <w:start w:val="1"/>
      <w:numFmt w:val="bullet"/>
      <w:lvlText w:val="•"/>
      <w:lvlJc w:val="left"/>
      <w:pPr>
        <w:tabs>
          <w:tab w:val="num" w:pos="2880"/>
        </w:tabs>
        <w:ind w:left="2880" w:hanging="360"/>
      </w:pPr>
      <w:rPr>
        <w:rFonts w:ascii="Arial" w:hAnsi="Arial" w:hint="default"/>
      </w:rPr>
    </w:lvl>
    <w:lvl w:ilvl="4" w:tplc="810E964C" w:tentative="1">
      <w:start w:val="1"/>
      <w:numFmt w:val="bullet"/>
      <w:lvlText w:val="•"/>
      <w:lvlJc w:val="left"/>
      <w:pPr>
        <w:tabs>
          <w:tab w:val="num" w:pos="3600"/>
        </w:tabs>
        <w:ind w:left="3600" w:hanging="360"/>
      </w:pPr>
      <w:rPr>
        <w:rFonts w:ascii="Arial" w:hAnsi="Arial" w:hint="default"/>
      </w:rPr>
    </w:lvl>
    <w:lvl w:ilvl="5" w:tplc="83EA4E24" w:tentative="1">
      <w:start w:val="1"/>
      <w:numFmt w:val="bullet"/>
      <w:lvlText w:val="•"/>
      <w:lvlJc w:val="left"/>
      <w:pPr>
        <w:tabs>
          <w:tab w:val="num" w:pos="4320"/>
        </w:tabs>
        <w:ind w:left="4320" w:hanging="360"/>
      </w:pPr>
      <w:rPr>
        <w:rFonts w:ascii="Arial" w:hAnsi="Arial" w:hint="default"/>
      </w:rPr>
    </w:lvl>
    <w:lvl w:ilvl="6" w:tplc="125CB70E" w:tentative="1">
      <w:start w:val="1"/>
      <w:numFmt w:val="bullet"/>
      <w:lvlText w:val="•"/>
      <w:lvlJc w:val="left"/>
      <w:pPr>
        <w:tabs>
          <w:tab w:val="num" w:pos="5040"/>
        </w:tabs>
        <w:ind w:left="5040" w:hanging="360"/>
      </w:pPr>
      <w:rPr>
        <w:rFonts w:ascii="Arial" w:hAnsi="Arial" w:hint="default"/>
      </w:rPr>
    </w:lvl>
    <w:lvl w:ilvl="7" w:tplc="3678E8B8" w:tentative="1">
      <w:start w:val="1"/>
      <w:numFmt w:val="bullet"/>
      <w:lvlText w:val="•"/>
      <w:lvlJc w:val="left"/>
      <w:pPr>
        <w:tabs>
          <w:tab w:val="num" w:pos="5760"/>
        </w:tabs>
        <w:ind w:left="5760" w:hanging="360"/>
      </w:pPr>
      <w:rPr>
        <w:rFonts w:ascii="Arial" w:hAnsi="Arial" w:hint="default"/>
      </w:rPr>
    </w:lvl>
    <w:lvl w:ilvl="8" w:tplc="8DF80776" w:tentative="1">
      <w:start w:val="1"/>
      <w:numFmt w:val="bullet"/>
      <w:lvlText w:val="•"/>
      <w:lvlJc w:val="left"/>
      <w:pPr>
        <w:tabs>
          <w:tab w:val="num" w:pos="6480"/>
        </w:tabs>
        <w:ind w:left="6480" w:hanging="360"/>
      </w:pPr>
      <w:rPr>
        <w:rFonts w:ascii="Arial" w:hAnsi="Arial" w:hint="default"/>
      </w:rPr>
    </w:lvl>
  </w:abstractNum>
  <w:abstractNum w:abstractNumId="26">
    <w:nsid w:val="647057A3"/>
    <w:multiLevelType w:val="hybridMultilevel"/>
    <w:tmpl w:val="13420D26"/>
    <w:lvl w:ilvl="0" w:tplc="B0A072BC">
      <w:start w:val="1"/>
      <w:numFmt w:val="decimal"/>
      <w:pStyle w:val="Nummerierungsart1"/>
      <w:lvlText w:val="%1."/>
      <w:lvlJc w:val="left"/>
      <w:pPr>
        <w:tabs>
          <w:tab w:val="num" w:pos="357"/>
        </w:tabs>
        <w:ind w:left="357" w:hanging="357"/>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27">
    <w:nsid w:val="6747686A"/>
    <w:multiLevelType w:val="hybridMultilevel"/>
    <w:tmpl w:val="79B0F9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BF73FFB"/>
    <w:multiLevelType w:val="hybridMultilevel"/>
    <w:tmpl w:val="996C2F9E"/>
    <w:lvl w:ilvl="0" w:tplc="066CD3E4">
      <w:start w:val="1"/>
      <w:numFmt w:val="bullet"/>
      <w:lvlText w:val="•"/>
      <w:lvlJc w:val="left"/>
      <w:pPr>
        <w:tabs>
          <w:tab w:val="num" w:pos="720"/>
        </w:tabs>
        <w:ind w:left="720" w:hanging="360"/>
      </w:pPr>
      <w:rPr>
        <w:rFonts w:ascii="Arial" w:hAnsi="Arial" w:hint="default"/>
      </w:rPr>
    </w:lvl>
    <w:lvl w:ilvl="1" w:tplc="814EF216" w:tentative="1">
      <w:start w:val="1"/>
      <w:numFmt w:val="bullet"/>
      <w:lvlText w:val="•"/>
      <w:lvlJc w:val="left"/>
      <w:pPr>
        <w:tabs>
          <w:tab w:val="num" w:pos="1440"/>
        </w:tabs>
        <w:ind w:left="1440" w:hanging="360"/>
      </w:pPr>
      <w:rPr>
        <w:rFonts w:ascii="Arial" w:hAnsi="Arial" w:hint="default"/>
      </w:rPr>
    </w:lvl>
    <w:lvl w:ilvl="2" w:tplc="D2E414FA" w:tentative="1">
      <w:start w:val="1"/>
      <w:numFmt w:val="bullet"/>
      <w:lvlText w:val="•"/>
      <w:lvlJc w:val="left"/>
      <w:pPr>
        <w:tabs>
          <w:tab w:val="num" w:pos="2160"/>
        </w:tabs>
        <w:ind w:left="2160" w:hanging="360"/>
      </w:pPr>
      <w:rPr>
        <w:rFonts w:ascii="Arial" w:hAnsi="Arial" w:hint="default"/>
      </w:rPr>
    </w:lvl>
    <w:lvl w:ilvl="3" w:tplc="00B8E390" w:tentative="1">
      <w:start w:val="1"/>
      <w:numFmt w:val="bullet"/>
      <w:lvlText w:val="•"/>
      <w:lvlJc w:val="left"/>
      <w:pPr>
        <w:tabs>
          <w:tab w:val="num" w:pos="2880"/>
        </w:tabs>
        <w:ind w:left="2880" w:hanging="360"/>
      </w:pPr>
      <w:rPr>
        <w:rFonts w:ascii="Arial" w:hAnsi="Arial" w:hint="default"/>
      </w:rPr>
    </w:lvl>
    <w:lvl w:ilvl="4" w:tplc="AED8257C" w:tentative="1">
      <w:start w:val="1"/>
      <w:numFmt w:val="bullet"/>
      <w:lvlText w:val="•"/>
      <w:lvlJc w:val="left"/>
      <w:pPr>
        <w:tabs>
          <w:tab w:val="num" w:pos="3600"/>
        </w:tabs>
        <w:ind w:left="3600" w:hanging="360"/>
      </w:pPr>
      <w:rPr>
        <w:rFonts w:ascii="Arial" w:hAnsi="Arial" w:hint="default"/>
      </w:rPr>
    </w:lvl>
    <w:lvl w:ilvl="5" w:tplc="745698BC" w:tentative="1">
      <w:start w:val="1"/>
      <w:numFmt w:val="bullet"/>
      <w:lvlText w:val="•"/>
      <w:lvlJc w:val="left"/>
      <w:pPr>
        <w:tabs>
          <w:tab w:val="num" w:pos="4320"/>
        </w:tabs>
        <w:ind w:left="4320" w:hanging="360"/>
      </w:pPr>
      <w:rPr>
        <w:rFonts w:ascii="Arial" w:hAnsi="Arial" w:hint="default"/>
      </w:rPr>
    </w:lvl>
    <w:lvl w:ilvl="6" w:tplc="ECC2566C" w:tentative="1">
      <w:start w:val="1"/>
      <w:numFmt w:val="bullet"/>
      <w:lvlText w:val="•"/>
      <w:lvlJc w:val="left"/>
      <w:pPr>
        <w:tabs>
          <w:tab w:val="num" w:pos="5040"/>
        </w:tabs>
        <w:ind w:left="5040" w:hanging="360"/>
      </w:pPr>
      <w:rPr>
        <w:rFonts w:ascii="Arial" w:hAnsi="Arial" w:hint="default"/>
      </w:rPr>
    </w:lvl>
    <w:lvl w:ilvl="7" w:tplc="EC86620E" w:tentative="1">
      <w:start w:val="1"/>
      <w:numFmt w:val="bullet"/>
      <w:lvlText w:val="•"/>
      <w:lvlJc w:val="left"/>
      <w:pPr>
        <w:tabs>
          <w:tab w:val="num" w:pos="5760"/>
        </w:tabs>
        <w:ind w:left="5760" w:hanging="360"/>
      </w:pPr>
      <w:rPr>
        <w:rFonts w:ascii="Arial" w:hAnsi="Arial" w:hint="default"/>
      </w:rPr>
    </w:lvl>
    <w:lvl w:ilvl="8" w:tplc="1DC69182" w:tentative="1">
      <w:start w:val="1"/>
      <w:numFmt w:val="bullet"/>
      <w:lvlText w:val="•"/>
      <w:lvlJc w:val="left"/>
      <w:pPr>
        <w:tabs>
          <w:tab w:val="num" w:pos="6480"/>
        </w:tabs>
        <w:ind w:left="6480" w:hanging="360"/>
      </w:pPr>
      <w:rPr>
        <w:rFonts w:ascii="Arial" w:hAnsi="Arial" w:hint="default"/>
      </w:rPr>
    </w:lvl>
  </w:abstractNum>
  <w:abstractNum w:abstractNumId="29">
    <w:nsid w:val="6C553ABF"/>
    <w:multiLevelType w:val="singleLevel"/>
    <w:tmpl w:val="EBCC9CC2"/>
    <w:lvl w:ilvl="0">
      <w:start w:val="1"/>
      <w:numFmt w:val="bullet"/>
      <w:pStyle w:val="T2Bullet2"/>
      <w:lvlText w:val="-"/>
      <w:lvlJc w:val="left"/>
      <w:pPr>
        <w:tabs>
          <w:tab w:val="num" w:pos="360"/>
        </w:tabs>
        <w:ind w:left="360" w:hanging="360"/>
      </w:pPr>
      <w:rPr>
        <w:rFonts w:ascii="Times New Roman" w:hAnsi="Times New Roman" w:hint="default"/>
      </w:rPr>
    </w:lvl>
  </w:abstractNum>
  <w:abstractNum w:abstractNumId="3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4"/>
        <w:szCs w:val="24"/>
      </w:rPr>
    </w:lvl>
    <w:lvl w:ilvl="2">
      <w:start w:val="1"/>
      <w:numFmt w:val="bullet"/>
      <w:lvlText w:val=""/>
      <w:lvlJc w:val="left"/>
      <w:pPr>
        <w:tabs>
          <w:tab w:val="num" w:pos="1072"/>
        </w:tabs>
        <w:ind w:left="1072" w:hanging="358"/>
      </w:pPr>
      <w:rPr>
        <w:rFonts w:ascii="Symbol" w:hAnsi="Symbol" w:hint="default"/>
        <w:sz w:val="22"/>
        <w:szCs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2377034"/>
    <w:multiLevelType w:val="hybridMultilevel"/>
    <w:tmpl w:val="D348E89A"/>
    <w:lvl w:ilvl="0" w:tplc="F6781640">
      <w:start w:val="1"/>
      <w:numFmt w:val="bullet"/>
      <w:pStyle w:val="Aufzhlungszeichen3"/>
      <w:lvlText w:val=""/>
      <w:lvlJc w:val="left"/>
      <w:pPr>
        <w:tabs>
          <w:tab w:val="num" w:pos="357"/>
        </w:tabs>
        <w:ind w:left="357" w:hanging="357"/>
      </w:pPr>
      <w:rPr>
        <w:rFonts w:ascii="Wingdings" w:hAnsi="Wingdings"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3C758EC"/>
    <w:multiLevelType w:val="hybridMultilevel"/>
    <w:tmpl w:val="3D6A776E"/>
    <w:lvl w:ilvl="0" w:tplc="418AA432">
      <w:start w:val="1"/>
      <w:numFmt w:val="bullet"/>
      <w:lvlText w:val="•"/>
      <w:lvlJc w:val="left"/>
      <w:pPr>
        <w:tabs>
          <w:tab w:val="num" w:pos="720"/>
        </w:tabs>
        <w:ind w:left="720" w:hanging="360"/>
      </w:pPr>
      <w:rPr>
        <w:rFonts w:ascii="Arial" w:hAnsi="Arial" w:hint="default"/>
      </w:rPr>
    </w:lvl>
    <w:lvl w:ilvl="1" w:tplc="8C761740" w:tentative="1">
      <w:start w:val="1"/>
      <w:numFmt w:val="bullet"/>
      <w:lvlText w:val="•"/>
      <w:lvlJc w:val="left"/>
      <w:pPr>
        <w:tabs>
          <w:tab w:val="num" w:pos="1440"/>
        </w:tabs>
        <w:ind w:left="1440" w:hanging="360"/>
      </w:pPr>
      <w:rPr>
        <w:rFonts w:ascii="Arial" w:hAnsi="Arial" w:hint="default"/>
      </w:rPr>
    </w:lvl>
    <w:lvl w:ilvl="2" w:tplc="4B8C9A72" w:tentative="1">
      <w:start w:val="1"/>
      <w:numFmt w:val="bullet"/>
      <w:lvlText w:val="•"/>
      <w:lvlJc w:val="left"/>
      <w:pPr>
        <w:tabs>
          <w:tab w:val="num" w:pos="2160"/>
        </w:tabs>
        <w:ind w:left="2160" w:hanging="360"/>
      </w:pPr>
      <w:rPr>
        <w:rFonts w:ascii="Arial" w:hAnsi="Arial" w:hint="default"/>
      </w:rPr>
    </w:lvl>
    <w:lvl w:ilvl="3" w:tplc="7AC07F8C" w:tentative="1">
      <w:start w:val="1"/>
      <w:numFmt w:val="bullet"/>
      <w:lvlText w:val="•"/>
      <w:lvlJc w:val="left"/>
      <w:pPr>
        <w:tabs>
          <w:tab w:val="num" w:pos="2880"/>
        </w:tabs>
        <w:ind w:left="2880" w:hanging="360"/>
      </w:pPr>
      <w:rPr>
        <w:rFonts w:ascii="Arial" w:hAnsi="Arial" w:hint="default"/>
      </w:rPr>
    </w:lvl>
    <w:lvl w:ilvl="4" w:tplc="85569624" w:tentative="1">
      <w:start w:val="1"/>
      <w:numFmt w:val="bullet"/>
      <w:lvlText w:val="•"/>
      <w:lvlJc w:val="left"/>
      <w:pPr>
        <w:tabs>
          <w:tab w:val="num" w:pos="3600"/>
        </w:tabs>
        <w:ind w:left="3600" w:hanging="360"/>
      </w:pPr>
      <w:rPr>
        <w:rFonts w:ascii="Arial" w:hAnsi="Arial" w:hint="default"/>
      </w:rPr>
    </w:lvl>
    <w:lvl w:ilvl="5" w:tplc="463A7EF6" w:tentative="1">
      <w:start w:val="1"/>
      <w:numFmt w:val="bullet"/>
      <w:lvlText w:val="•"/>
      <w:lvlJc w:val="left"/>
      <w:pPr>
        <w:tabs>
          <w:tab w:val="num" w:pos="4320"/>
        </w:tabs>
        <w:ind w:left="4320" w:hanging="360"/>
      </w:pPr>
      <w:rPr>
        <w:rFonts w:ascii="Arial" w:hAnsi="Arial" w:hint="default"/>
      </w:rPr>
    </w:lvl>
    <w:lvl w:ilvl="6" w:tplc="06403EFA" w:tentative="1">
      <w:start w:val="1"/>
      <w:numFmt w:val="bullet"/>
      <w:lvlText w:val="•"/>
      <w:lvlJc w:val="left"/>
      <w:pPr>
        <w:tabs>
          <w:tab w:val="num" w:pos="5040"/>
        </w:tabs>
        <w:ind w:left="5040" w:hanging="360"/>
      </w:pPr>
      <w:rPr>
        <w:rFonts w:ascii="Arial" w:hAnsi="Arial" w:hint="default"/>
      </w:rPr>
    </w:lvl>
    <w:lvl w:ilvl="7" w:tplc="5466515A" w:tentative="1">
      <w:start w:val="1"/>
      <w:numFmt w:val="bullet"/>
      <w:lvlText w:val="•"/>
      <w:lvlJc w:val="left"/>
      <w:pPr>
        <w:tabs>
          <w:tab w:val="num" w:pos="5760"/>
        </w:tabs>
        <w:ind w:left="5760" w:hanging="360"/>
      </w:pPr>
      <w:rPr>
        <w:rFonts w:ascii="Arial" w:hAnsi="Arial" w:hint="default"/>
      </w:rPr>
    </w:lvl>
    <w:lvl w:ilvl="8" w:tplc="4A46DC1E" w:tentative="1">
      <w:start w:val="1"/>
      <w:numFmt w:val="bullet"/>
      <w:lvlText w:val="•"/>
      <w:lvlJc w:val="left"/>
      <w:pPr>
        <w:tabs>
          <w:tab w:val="num" w:pos="6480"/>
        </w:tabs>
        <w:ind w:left="6480" w:hanging="360"/>
      </w:pPr>
      <w:rPr>
        <w:rFonts w:ascii="Arial" w:hAnsi="Arial" w:hint="default"/>
      </w:rPr>
    </w:lvl>
  </w:abstractNum>
  <w:abstractNum w:abstractNumId="33">
    <w:nsid w:val="79A045C6"/>
    <w:multiLevelType w:val="multilevel"/>
    <w:tmpl w:val="60D67956"/>
    <w:lvl w:ilvl="0">
      <w:start w:val="1"/>
      <w:numFmt w:val="decimal"/>
      <w:pStyle w:val="Titre1"/>
      <w:lvlText w:val="%1."/>
      <w:lvlJc w:val="left"/>
      <w:pPr>
        <w:ind w:left="644" w:hanging="360"/>
      </w:pPr>
      <w:rPr>
        <w:rFonts w:hint="default"/>
      </w:rPr>
    </w:lvl>
    <w:lvl w:ilvl="1">
      <w:start w:val="1"/>
      <w:numFmt w:val="decimal"/>
      <w:pStyle w:val="Titre2"/>
      <w:isLgl/>
      <w:lvlText w:val="%1.%2"/>
      <w:lvlJc w:val="left"/>
      <w:pPr>
        <w:ind w:left="786" w:hanging="360"/>
      </w:pPr>
      <w:rPr>
        <w:rFonts w:hint="default"/>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7EBE196B"/>
    <w:multiLevelType w:val="singleLevel"/>
    <w:tmpl w:val="0156B05C"/>
    <w:lvl w:ilvl="0">
      <w:start w:val="1"/>
      <w:numFmt w:val="bullet"/>
      <w:pStyle w:val="T2Bullet1Array"/>
      <w:lvlText w:val=""/>
      <w:lvlJc w:val="left"/>
      <w:pPr>
        <w:tabs>
          <w:tab w:val="num" w:pos="360"/>
        </w:tabs>
        <w:ind w:left="360" w:hanging="360"/>
      </w:pPr>
      <w:rPr>
        <w:rFonts w:ascii="Symbol" w:hAnsi="Symbol" w:cs="Symbol" w:hint="default"/>
      </w:rPr>
    </w:lvl>
  </w:abstractNum>
  <w:num w:numId="1">
    <w:abstractNumId w:val="34"/>
  </w:num>
  <w:num w:numId="2">
    <w:abstractNumId w:val="7"/>
  </w:num>
  <w:num w:numId="3">
    <w:abstractNumId w:val="4"/>
  </w:num>
  <w:num w:numId="4">
    <w:abstractNumId w:val="23"/>
  </w:num>
  <w:num w:numId="5">
    <w:abstractNumId w:val="31"/>
  </w:num>
  <w:num w:numId="6">
    <w:abstractNumId w:val="19"/>
  </w:num>
  <w:num w:numId="7">
    <w:abstractNumId w:val="30"/>
  </w:num>
  <w:num w:numId="8">
    <w:abstractNumId w:val="9"/>
  </w:num>
  <w:num w:numId="9">
    <w:abstractNumId w:val="26"/>
  </w:num>
  <w:num w:numId="10">
    <w:abstractNumId w:val="18"/>
  </w:num>
  <w:num w:numId="11">
    <w:abstractNumId w:val="21"/>
  </w:num>
  <w:num w:numId="12">
    <w:abstractNumId w:val="15"/>
  </w:num>
  <w:num w:numId="13">
    <w:abstractNumId w:val="20"/>
  </w:num>
  <w:num w:numId="14">
    <w:abstractNumId w:val="14"/>
  </w:num>
  <w:num w:numId="15">
    <w:abstractNumId w:val="29"/>
  </w:num>
  <w:num w:numId="16">
    <w:abstractNumId w:val="13"/>
  </w:num>
  <w:num w:numId="17">
    <w:abstractNumId w:val="27"/>
  </w:num>
  <w:num w:numId="18">
    <w:abstractNumId w:val="0"/>
  </w:num>
  <w:num w:numId="19">
    <w:abstractNumId w:val="5"/>
  </w:num>
  <w:num w:numId="20">
    <w:abstractNumId w:val="2"/>
  </w:num>
  <w:num w:numId="21">
    <w:abstractNumId w:val="33"/>
  </w:num>
  <w:num w:numId="22">
    <w:abstractNumId w:val="3"/>
  </w:num>
  <w:num w:numId="23">
    <w:abstractNumId w:val="6"/>
  </w:num>
  <w:num w:numId="24">
    <w:abstractNumId w:val="28"/>
  </w:num>
  <w:num w:numId="25">
    <w:abstractNumId w:val="25"/>
  </w:num>
  <w:num w:numId="26">
    <w:abstractNumId w:val="24"/>
  </w:num>
  <w:num w:numId="27">
    <w:abstractNumId w:val="22"/>
  </w:num>
  <w:num w:numId="28">
    <w:abstractNumId w:val="11"/>
  </w:num>
  <w:num w:numId="29">
    <w:abstractNumId w:val="32"/>
  </w:num>
  <w:num w:numId="30">
    <w:abstractNumId w:val="17"/>
  </w:num>
  <w:num w:numId="31">
    <w:abstractNumId w:val="16"/>
  </w:num>
  <w:num w:numId="32">
    <w:abstractNumId w:val="10"/>
  </w:num>
  <w:num w:numId="33">
    <w:abstractNumId w:val="1"/>
  </w:num>
  <w:num w:numId="34">
    <w:abstractNumId w:val="12"/>
  </w:num>
  <w:num w:numId="3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10"/>
  <w:displayHorizontalDrawingGridEvery w:val="2"/>
  <w:characterSpacingControl w:val="doNotCompress"/>
  <w:hdrShapeDefaults>
    <o:shapedefaults v:ext="edit" spidmax="2049">
      <o:colormru v:ext="edit" colors="#ddd,#4d4d4d,white,#ffc,#ff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85"/>
    <w:rsid w:val="000001AF"/>
    <w:rsid w:val="0000049B"/>
    <w:rsid w:val="0000176C"/>
    <w:rsid w:val="00001B8A"/>
    <w:rsid w:val="00003201"/>
    <w:rsid w:val="000032F8"/>
    <w:rsid w:val="000035EB"/>
    <w:rsid w:val="00003B24"/>
    <w:rsid w:val="00003B4F"/>
    <w:rsid w:val="00005B52"/>
    <w:rsid w:val="0000604F"/>
    <w:rsid w:val="0000660D"/>
    <w:rsid w:val="000068F8"/>
    <w:rsid w:val="0000731B"/>
    <w:rsid w:val="00010255"/>
    <w:rsid w:val="0001079D"/>
    <w:rsid w:val="00010A55"/>
    <w:rsid w:val="00010B83"/>
    <w:rsid w:val="00010F4A"/>
    <w:rsid w:val="000114CD"/>
    <w:rsid w:val="00011575"/>
    <w:rsid w:val="00011E86"/>
    <w:rsid w:val="00011E94"/>
    <w:rsid w:val="00012904"/>
    <w:rsid w:val="00013237"/>
    <w:rsid w:val="00014645"/>
    <w:rsid w:val="0001492F"/>
    <w:rsid w:val="000149D5"/>
    <w:rsid w:val="00014B75"/>
    <w:rsid w:val="00015022"/>
    <w:rsid w:val="00015935"/>
    <w:rsid w:val="00015F56"/>
    <w:rsid w:val="0001720B"/>
    <w:rsid w:val="0002077D"/>
    <w:rsid w:val="000207E8"/>
    <w:rsid w:val="00021BA2"/>
    <w:rsid w:val="00023DD7"/>
    <w:rsid w:val="000241AB"/>
    <w:rsid w:val="00024490"/>
    <w:rsid w:val="0002458C"/>
    <w:rsid w:val="000245A5"/>
    <w:rsid w:val="0002534E"/>
    <w:rsid w:val="00025CDA"/>
    <w:rsid w:val="00026336"/>
    <w:rsid w:val="0002643C"/>
    <w:rsid w:val="0002647B"/>
    <w:rsid w:val="00026CF1"/>
    <w:rsid w:val="00026D6E"/>
    <w:rsid w:val="000278C2"/>
    <w:rsid w:val="00030547"/>
    <w:rsid w:val="00030EA1"/>
    <w:rsid w:val="000312EE"/>
    <w:rsid w:val="000316B0"/>
    <w:rsid w:val="00031F86"/>
    <w:rsid w:val="00032054"/>
    <w:rsid w:val="000324B3"/>
    <w:rsid w:val="000325E6"/>
    <w:rsid w:val="00032C37"/>
    <w:rsid w:val="00032D2B"/>
    <w:rsid w:val="00033C80"/>
    <w:rsid w:val="00034263"/>
    <w:rsid w:val="000350B5"/>
    <w:rsid w:val="000359CF"/>
    <w:rsid w:val="000366C9"/>
    <w:rsid w:val="00036915"/>
    <w:rsid w:val="00036BBB"/>
    <w:rsid w:val="00037BD9"/>
    <w:rsid w:val="0004083D"/>
    <w:rsid w:val="00041972"/>
    <w:rsid w:val="00042877"/>
    <w:rsid w:val="00042CD0"/>
    <w:rsid w:val="000435F0"/>
    <w:rsid w:val="00043B31"/>
    <w:rsid w:val="000446A6"/>
    <w:rsid w:val="00044996"/>
    <w:rsid w:val="00044CFD"/>
    <w:rsid w:val="00045170"/>
    <w:rsid w:val="00045754"/>
    <w:rsid w:val="00045E9D"/>
    <w:rsid w:val="00047211"/>
    <w:rsid w:val="00047BAD"/>
    <w:rsid w:val="00050021"/>
    <w:rsid w:val="000513DE"/>
    <w:rsid w:val="00052A1C"/>
    <w:rsid w:val="00052FD5"/>
    <w:rsid w:val="000537EB"/>
    <w:rsid w:val="00053F94"/>
    <w:rsid w:val="00054A87"/>
    <w:rsid w:val="000559AE"/>
    <w:rsid w:val="00057476"/>
    <w:rsid w:val="00057512"/>
    <w:rsid w:val="00057518"/>
    <w:rsid w:val="0005791B"/>
    <w:rsid w:val="00057E2C"/>
    <w:rsid w:val="000609D5"/>
    <w:rsid w:val="0006144E"/>
    <w:rsid w:val="00062B8E"/>
    <w:rsid w:val="00062EDD"/>
    <w:rsid w:val="0006310B"/>
    <w:rsid w:val="0006340D"/>
    <w:rsid w:val="00063C09"/>
    <w:rsid w:val="00063DE2"/>
    <w:rsid w:val="0006400B"/>
    <w:rsid w:val="0006513B"/>
    <w:rsid w:val="00065B14"/>
    <w:rsid w:val="00066E7E"/>
    <w:rsid w:val="00067A7B"/>
    <w:rsid w:val="00070B1B"/>
    <w:rsid w:val="00071825"/>
    <w:rsid w:val="00071941"/>
    <w:rsid w:val="00072CED"/>
    <w:rsid w:val="00073A01"/>
    <w:rsid w:val="00073E04"/>
    <w:rsid w:val="00074E3E"/>
    <w:rsid w:val="00075266"/>
    <w:rsid w:val="0007560A"/>
    <w:rsid w:val="00076A99"/>
    <w:rsid w:val="0007724F"/>
    <w:rsid w:val="00077B2D"/>
    <w:rsid w:val="00077C55"/>
    <w:rsid w:val="00080763"/>
    <w:rsid w:val="0008078D"/>
    <w:rsid w:val="000808FD"/>
    <w:rsid w:val="00080B19"/>
    <w:rsid w:val="00080FAF"/>
    <w:rsid w:val="000811A1"/>
    <w:rsid w:val="00082556"/>
    <w:rsid w:val="0008267E"/>
    <w:rsid w:val="000827AA"/>
    <w:rsid w:val="00082916"/>
    <w:rsid w:val="0008291E"/>
    <w:rsid w:val="000829B0"/>
    <w:rsid w:val="00082F1C"/>
    <w:rsid w:val="00083118"/>
    <w:rsid w:val="000843F6"/>
    <w:rsid w:val="00084784"/>
    <w:rsid w:val="000848B0"/>
    <w:rsid w:val="0008499E"/>
    <w:rsid w:val="00084A07"/>
    <w:rsid w:val="00084B36"/>
    <w:rsid w:val="000852D6"/>
    <w:rsid w:val="00085A9E"/>
    <w:rsid w:val="00086149"/>
    <w:rsid w:val="000863D2"/>
    <w:rsid w:val="000866C6"/>
    <w:rsid w:val="00087926"/>
    <w:rsid w:val="00087A18"/>
    <w:rsid w:val="0009038A"/>
    <w:rsid w:val="00090E22"/>
    <w:rsid w:val="00090E9C"/>
    <w:rsid w:val="00091DDE"/>
    <w:rsid w:val="000921A9"/>
    <w:rsid w:val="00092EE2"/>
    <w:rsid w:val="00093345"/>
    <w:rsid w:val="0009346F"/>
    <w:rsid w:val="00094457"/>
    <w:rsid w:val="000957CD"/>
    <w:rsid w:val="000957D6"/>
    <w:rsid w:val="00096285"/>
    <w:rsid w:val="000977D5"/>
    <w:rsid w:val="000A0A3C"/>
    <w:rsid w:val="000A0CA9"/>
    <w:rsid w:val="000A0EA6"/>
    <w:rsid w:val="000A176E"/>
    <w:rsid w:val="000A1AD9"/>
    <w:rsid w:val="000A23C8"/>
    <w:rsid w:val="000A2B95"/>
    <w:rsid w:val="000A2BD9"/>
    <w:rsid w:val="000A34B8"/>
    <w:rsid w:val="000A37AC"/>
    <w:rsid w:val="000A3C85"/>
    <w:rsid w:val="000A3EF0"/>
    <w:rsid w:val="000A408C"/>
    <w:rsid w:val="000A4180"/>
    <w:rsid w:val="000A4E1A"/>
    <w:rsid w:val="000A5105"/>
    <w:rsid w:val="000A5BCB"/>
    <w:rsid w:val="000A6560"/>
    <w:rsid w:val="000A6783"/>
    <w:rsid w:val="000A703B"/>
    <w:rsid w:val="000A718F"/>
    <w:rsid w:val="000A777F"/>
    <w:rsid w:val="000A78AE"/>
    <w:rsid w:val="000A7A97"/>
    <w:rsid w:val="000A7AF2"/>
    <w:rsid w:val="000B0376"/>
    <w:rsid w:val="000B04B8"/>
    <w:rsid w:val="000B0516"/>
    <w:rsid w:val="000B0621"/>
    <w:rsid w:val="000B0961"/>
    <w:rsid w:val="000B0BCF"/>
    <w:rsid w:val="000B0EF0"/>
    <w:rsid w:val="000B10B5"/>
    <w:rsid w:val="000B1606"/>
    <w:rsid w:val="000B2135"/>
    <w:rsid w:val="000B26A4"/>
    <w:rsid w:val="000B27FA"/>
    <w:rsid w:val="000B2825"/>
    <w:rsid w:val="000B2B54"/>
    <w:rsid w:val="000B4D6B"/>
    <w:rsid w:val="000B58E3"/>
    <w:rsid w:val="000B5C25"/>
    <w:rsid w:val="000B6680"/>
    <w:rsid w:val="000B674F"/>
    <w:rsid w:val="000B6A15"/>
    <w:rsid w:val="000C1159"/>
    <w:rsid w:val="000C1205"/>
    <w:rsid w:val="000C1478"/>
    <w:rsid w:val="000C271F"/>
    <w:rsid w:val="000C47D4"/>
    <w:rsid w:val="000C488C"/>
    <w:rsid w:val="000C5588"/>
    <w:rsid w:val="000C60FF"/>
    <w:rsid w:val="000C790D"/>
    <w:rsid w:val="000C7A83"/>
    <w:rsid w:val="000C7D7D"/>
    <w:rsid w:val="000D0196"/>
    <w:rsid w:val="000D0308"/>
    <w:rsid w:val="000D0BBB"/>
    <w:rsid w:val="000D17CC"/>
    <w:rsid w:val="000D19A7"/>
    <w:rsid w:val="000D200C"/>
    <w:rsid w:val="000D20C5"/>
    <w:rsid w:val="000D2A6D"/>
    <w:rsid w:val="000D2A84"/>
    <w:rsid w:val="000D3132"/>
    <w:rsid w:val="000D3BDD"/>
    <w:rsid w:val="000D3CED"/>
    <w:rsid w:val="000D411D"/>
    <w:rsid w:val="000D484A"/>
    <w:rsid w:val="000D5850"/>
    <w:rsid w:val="000D6498"/>
    <w:rsid w:val="000D64BC"/>
    <w:rsid w:val="000D6653"/>
    <w:rsid w:val="000D7045"/>
    <w:rsid w:val="000D74C1"/>
    <w:rsid w:val="000D795A"/>
    <w:rsid w:val="000D7ACD"/>
    <w:rsid w:val="000E1457"/>
    <w:rsid w:val="000E2050"/>
    <w:rsid w:val="000E220E"/>
    <w:rsid w:val="000E269E"/>
    <w:rsid w:val="000E278F"/>
    <w:rsid w:val="000E372B"/>
    <w:rsid w:val="000E37E4"/>
    <w:rsid w:val="000E3BA8"/>
    <w:rsid w:val="000E5C65"/>
    <w:rsid w:val="000E5D77"/>
    <w:rsid w:val="000E68B7"/>
    <w:rsid w:val="000E6930"/>
    <w:rsid w:val="000E6948"/>
    <w:rsid w:val="000F05AB"/>
    <w:rsid w:val="000F0B28"/>
    <w:rsid w:val="000F1053"/>
    <w:rsid w:val="000F1468"/>
    <w:rsid w:val="000F1681"/>
    <w:rsid w:val="000F1E3A"/>
    <w:rsid w:val="000F2093"/>
    <w:rsid w:val="000F2DAE"/>
    <w:rsid w:val="000F3656"/>
    <w:rsid w:val="000F3A5D"/>
    <w:rsid w:val="000F3F68"/>
    <w:rsid w:val="000F40AA"/>
    <w:rsid w:val="000F44E7"/>
    <w:rsid w:val="000F4802"/>
    <w:rsid w:val="000F48EC"/>
    <w:rsid w:val="000F4EA4"/>
    <w:rsid w:val="000F5890"/>
    <w:rsid w:val="000F658B"/>
    <w:rsid w:val="000F7377"/>
    <w:rsid w:val="000F7392"/>
    <w:rsid w:val="000F7CB3"/>
    <w:rsid w:val="001001AE"/>
    <w:rsid w:val="00100EB5"/>
    <w:rsid w:val="001019E3"/>
    <w:rsid w:val="0010239A"/>
    <w:rsid w:val="00103DD8"/>
    <w:rsid w:val="00104194"/>
    <w:rsid w:val="001044DF"/>
    <w:rsid w:val="0010576D"/>
    <w:rsid w:val="001059AE"/>
    <w:rsid w:val="00105F1A"/>
    <w:rsid w:val="00105F96"/>
    <w:rsid w:val="001064B3"/>
    <w:rsid w:val="00106B9D"/>
    <w:rsid w:val="00107014"/>
    <w:rsid w:val="00107139"/>
    <w:rsid w:val="001102A2"/>
    <w:rsid w:val="00110771"/>
    <w:rsid w:val="00112877"/>
    <w:rsid w:val="00112FF2"/>
    <w:rsid w:val="00113660"/>
    <w:rsid w:val="0011436E"/>
    <w:rsid w:val="00114B21"/>
    <w:rsid w:val="00114C29"/>
    <w:rsid w:val="001151FB"/>
    <w:rsid w:val="0011677B"/>
    <w:rsid w:val="001173A2"/>
    <w:rsid w:val="00121D89"/>
    <w:rsid w:val="00124286"/>
    <w:rsid w:val="0012571E"/>
    <w:rsid w:val="0012607F"/>
    <w:rsid w:val="001260E8"/>
    <w:rsid w:val="001263C0"/>
    <w:rsid w:val="00126AE4"/>
    <w:rsid w:val="0012783A"/>
    <w:rsid w:val="001279A0"/>
    <w:rsid w:val="00127ACF"/>
    <w:rsid w:val="00130A15"/>
    <w:rsid w:val="00130B7F"/>
    <w:rsid w:val="00130E88"/>
    <w:rsid w:val="00131595"/>
    <w:rsid w:val="00131CC8"/>
    <w:rsid w:val="00131EF7"/>
    <w:rsid w:val="00131FF6"/>
    <w:rsid w:val="00132456"/>
    <w:rsid w:val="001326DA"/>
    <w:rsid w:val="001328D4"/>
    <w:rsid w:val="001332B0"/>
    <w:rsid w:val="0013347E"/>
    <w:rsid w:val="00133B75"/>
    <w:rsid w:val="00133B98"/>
    <w:rsid w:val="00133D6E"/>
    <w:rsid w:val="00134E43"/>
    <w:rsid w:val="001359A5"/>
    <w:rsid w:val="00136A37"/>
    <w:rsid w:val="0014065F"/>
    <w:rsid w:val="001408F1"/>
    <w:rsid w:val="00141042"/>
    <w:rsid w:val="00141A4A"/>
    <w:rsid w:val="00142787"/>
    <w:rsid w:val="001445D0"/>
    <w:rsid w:val="001448F3"/>
    <w:rsid w:val="001465F9"/>
    <w:rsid w:val="001500DD"/>
    <w:rsid w:val="0015128B"/>
    <w:rsid w:val="00151D06"/>
    <w:rsid w:val="00152987"/>
    <w:rsid w:val="00153EA1"/>
    <w:rsid w:val="001546EA"/>
    <w:rsid w:val="00154881"/>
    <w:rsid w:val="001554E2"/>
    <w:rsid w:val="0015589B"/>
    <w:rsid w:val="00156224"/>
    <w:rsid w:val="00157522"/>
    <w:rsid w:val="001577EB"/>
    <w:rsid w:val="00160044"/>
    <w:rsid w:val="001601FE"/>
    <w:rsid w:val="001603B8"/>
    <w:rsid w:val="00160894"/>
    <w:rsid w:val="00160ACE"/>
    <w:rsid w:val="00161392"/>
    <w:rsid w:val="00161564"/>
    <w:rsid w:val="001615C2"/>
    <w:rsid w:val="00161D6A"/>
    <w:rsid w:val="0016219F"/>
    <w:rsid w:val="00162301"/>
    <w:rsid w:val="00162512"/>
    <w:rsid w:val="00162E64"/>
    <w:rsid w:val="00163E75"/>
    <w:rsid w:val="00164860"/>
    <w:rsid w:val="00164A18"/>
    <w:rsid w:val="0016560A"/>
    <w:rsid w:val="00165811"/>
    <w:rsid w:val="00166C98"/>
    <w:rsid w:val="00166FAA"/>
    <w:rsid w:val="001677F6"/>
    <w:rsid w:val="001679B6"/>
    <w:rsid w:val="00167A8A"/>
    <w:rsid w:val="00167B80"/>
    <w:rsid w:val="00167EF0"/>
    <w:rsid w:val="00172763"/>
    <w:rsid w:val="00172F3B"/>
    <w:rsid w:val="00173025"/>
    <w:rsid w:val="00173D40"/>
    <w:rsid w:val="001747E7"/>
    <w:rsid w:val="00175045"/>
    <w:rsid w:val="001762F2"/>
    <w:rsid w:val="00176C93"/>
    <w:rsid w:val="001770A2"/>
    <w:rsid w:val="00177617"/>
    <w:rsid w:val="00180546"/>
    <w:rsid w:val="00180ACC"/>
    <w:rsid w:val="00180E78"/>
    <w:rsid w:val="00182219"/>
    <w:rsid w:val="00182C31"/>
    <w:rsid w:val="00183531"/>
    <w:rsid w:val="0018372B"/>
    <w:rsid w:val="00183F20"/>
    <w:rsid w:val="00184499"/>
    <w:rsid w:val="00184B9D"/>
    <w:rsid w:val="00184C4B"/>
    <w:rsid w:val="001852C5"/>
    <w:rsid w:val="00185344"/>
    <w:rsid w:val="00185759"/>
    <w:rsid w:val="00185F2E"/>
    <w:rsid w:val="00186BE0"/>
    <w:rsid w:val="00186E91"/>
    <w:rsid w:val="00186FEA"/>
    <w:rsid w:val="0018745B"/>
    <w:rsid w:val="001876A2"/>
    <w:rsid w:val="00187EE0"/>
    <w:rsid w:val="00191282"/>
    <w:rsid w:val="00191514"/>
    <w:rsid w:val="001919BF"/>
    <w:rsid w:val="00192A7E"/>
    <w:rsid w:val="00192C00"/>
    <w:rsid w:val="00193009"/>
    <w:rsid w:val="001944D1"/>
    <w:rsid w:val="00194864"/>
    <w:rsid w:val="00194B35"/>
    <w:rsid w:val="0019507A"/>
    <w:rsid w:val="00195511"/>
    <w:rsid w:val="00195636"/>
    <w:rsid w:val="00195B54"/>
    <w:rsid w:val="00195C54"/>
    <w:rsid w:val="001965B5"/>
    <w:rsid w:val="00196A48"/>
    <w:rsid w:val="00197346"/>
    <w:rsid w:val="001978B3"/>
    <w:rsid w:val="001A0DF3"/>
    <w:rsid w:val="001A178D"/>
    <w:rsid w:val="001A26B6"/>
    <w:rsid w:val="001A2B24"/>
    <w:rsid w:val="001A2CA1"/>
    <w:rsid w:val="001A30AA"/>
    <w:rsid w:val="001A3D76"/>
    <w:rsid w:val="001A46F0"/>
    <w:rsid w:val="001A51F9"/>
    <w:rsid w:val="001A6BE3"/>
    <w:rsid w:val="001A7F1C"/>
    <w:rsid w:val="001B07EE"/>
    <w:rsid w:val="001B23AE"/>
    <w:rsid w:val="001B2450"/>
    <w:rsid w:val="001B2C63"/>
    <w:rsid w:val="001B2F35"/>
    <w:rsid w:val="001B35E8"/>
    <w:rsid w:val="001B517C"/>
    <w:rsid w:val="001B5C2E"/>
    <w:rsid w:val="001B682E"/>
    <w:rsid w:val="001B7361"/>
    <w:rsid w:val="001B7622"/>
    <w:rsid w:val="001B7675"/>
    <w:rsid w:val="001C0223"/>
    <w:rsid w:val="001C06CC"/>
    <w:rsid w:val="001C0E18"/>
    <w:rsid w:val="001C1F9F"/>
    <w:rsid w:val="001C2198"/>
    <w:rsid w:val="001C28B6"/>
    <w:rsid w:val="001C304C"/>
    <w:rsid w:val="001C3D05"/>
    <w:rsid w:val="001C445E"/>
    <w:rsid w:val="001C4CBC"/>
    <w:rsid w:val="001C4D3B"/>
    <w:rsid w:val="001C59B8"/>
    <w:rsid w:val="001C5CE9"/>
    <w:rsid w:val="001C6367"/>
    <w:rsid w:val="001C6451"/>
    <w:rsid w:val="001C6485"/>
    <w:rsid w:val="001C6A1E"/>
    <w:rsid w:val="001C6D78"/>
    <w:rsid w:val="001C6EC6"/>
    <w:rsid w:val="001C7326"/>
    <w:rsid w:val="001C77C5"/>
    <w:rsid w:val="001D04E1"/>
    <w:rsid w:val="001D07B2"/>
    <w:rsid w:val="001D16C8"/>
    <w:rsid w:val="001D1850"/>
    <w:rsid w:val="001D1C1F"/>
    <w:rsid w:val="001D2384"/>
    <w:rsid w:val="001D23EB"/>
    <w:rsid w:val="001D23F2"/>
    <w:rsid w:val="001D311C"/>
    <w:rsid w:val="001D3284"/>
    <w:rsid w:val="001D3B5C"/>
    <w:rsid w:val="001D4B8B"/>
    <w:rsid w:val="001D4BAF"/>
    <w:rsid w:val="001D546C"/>
    <w:rsid w:val="001D5B7B"/>
    <w:rsid w:val="001D5C00"/>
    <w:rsid w:val="001D60D7"/>
    <w:rsid w:val="001D7044"/>
    <w:rsid w:val="001D75AC"/>
    <w:rsid w:val="001D76E3"/>
    <w:rsid w:val="001D790A"/>
    <w:rsid w:val="001E025A"/>
    <w:rsid w:val="001E0D51"/>
    <w:rsid w:val="001E0FEA"/>
    <w:rsid w:val="001E1151"/>
    <w:rsid w:val="001E2EA8"/>
    <w:rsid w:val="001E3009"/>
    <w:rsid w:val="001E32E3"/>
    <w:rsid w:val="001E56FD"/>
    <w:rsid w:val="001E5E24"/>
    <w:rsid w:val="001E6608"/>
    <w:rsid w:val="001E69B9"/>
    <w:rsid w:val="001E6D92"/>
    <w:rsid w:val="001E7546"/>
    <w:rsid w:val="001E77CF"/>
    <w:rsid w:val="001E7A4C"/>
    <w:rsid w:val="001F00C8"/>
    <w:rsid w:val="001F0261"/>
    <w:rsid w:val="001F10EA"/>
    <w:rsid w:val="001F20C9"/>
    <w:rsid w:val="001F22DA"/>
    <w:rsid w:val="001F4E01"/>
    <w:rsid w:val="001F4F43"/>
    <w:rsid w:val="001F6765"/>
    <w:rsid w:val="001F70A7"/>
    <w:rsid w:val="001F772C"/>
    <w:rsid w:val="001F7E36"/>
    <w:rsid w:val="001F7F03"/>
    <w:rsid w:val="00200061"/>
    <w:rsid w:val="00200466"/>
    <w:rsid w:val="002009B2"/>
    <w:rsid w:val="0020239B"/>
    <w:rsid w:val="00202D9C"/>
    <w:rsid w:val="002033B6"/>
    <w:rsid w:val="00204141"/>
    <w:rsid w:val="00204732"/>
    <w:rsid w:val="0020490D"/>
    <w:rsid w:val="00204E73"/>
    <w:rsid w:val="00206371"/>
    <w:rsid w:val="002066B8"/>
    <w:rsid w:val="00206A50"/>
    <w:rsid w:val="00206AA7"/>
    <w:rsid w:val="00206D98"/>
    <w:rsid w:val="002073F8"/>
    <w:rsid w:val="00207C42"/>
    <w:rsid w:val="00207C6F"/>
    <w:rsid w:val="00207CEA"/>
    <w:rsid w:val="00210557"/>
    <w:rsid w:val="00213A0E"/>
    <w:rsid w:val="00214612"/>
    <w:rsid w:val="002147B9"/>
    <w:rsid w:val="00214B1E"/>
    <w:rsid w:val="00215F35"/>
    <w:rsid w:val="00220914"/>
    <w:rsid w:val="00220BA5"/>
    <w:rsid w:val="00221241"/>
    <w:rsid w:val="00222482"/>
    <w:rsid w:val="0022275D"/>
    <w:rsid w:val="00222CBD"/>
    <w:rsid w:val="00222FD1"/>
    <w:rsid w:val="002234BB"/>
    <w:rsid w:val="00223BE2"/>
    <w:rsid w:val="0022427B"/>
    <w:rsid w:val="00226546"/>
    <w:rsid w:val="0022734E"/>
    <w:rsid w:val="00227A32"/>
    <w:rsid w:val="00230BC6"/>
    <w:rsid w:val="00230D79"/>
    <w:rsid w:val="002327C2"/>
    <w:rsid w:val="002327FA"/>
    <w:rsid w:val="00232DCF"/>
    <w:rsid w:val="002346F3"/>
    <w:rsid w:val="00234DD7"/>
    <w:rsid w:val="00235BEE"/>
    <w:rsid w:val="00235F58"/>
    <w:rsid w:val="00236707"/>
    <w:rsid w:val="00236BD4"/>
    <w:rsid w:val="00237632"/>
    <w:rsid w:val="00237A3C"/>
    <w:rsid w:val="00237F5E"/>
    <w:rsid w:val="00241CC4"/>
    <w:rsid w:val="00242665"/>
    <w:rsid w:val="0024325A"/>
    <w:rsid w:val="00244D74"/>
    <w:rsid w:val="0024524A"/>
    <w:rsid w:val="0024632F"/>
    <w:rsid w:val="002468B4"/>
    <w:rsid w:val="0024770B"/>
    <w:rsid w:val="00250B44"/>
    <w:rsid w:val="00250B80"/>
    <w:rsid w:val="00251A83"/>
    <w:rsid w:val="00252052"/>
    <w:rsid w:val="00252773"/>
    <w:rsid w:val="00252AEC"/>
    <w:rsid w:val="002537E7"/>
    <w:rsid w:val="00253948"/>
    <w:rsid w:val="00254034"/>
    <w:rsid w:val="0025406A"/>
    <w:rsid w:val="0025415A"/>
    <w:rsid w:val="002545EE"/>
    <w:rsid w:val="00254716"/>
    <w:rsid w:val="00254E1D"/>
    <w:rsid w:val="00254E40"/>
    <w:rsid w:val="00255BC0"/>
    <w:rsid w:val="002563B3"/>
    <w:rsid w:val="00256A09"/>
    <w:rsid w:val="00256C33"/>
    <w:rsid w:val="00256CD6"/>
    <w:rsid w:val="00257D27"/>
    <w:rsid w:val="002602CC"/>
    <w:rsid w:val="00260C29"/>
    <w:rsid w:val="00260D82"/>
    <w:rsid w:val="00260DFB"/>
    <w:rsid w:val="00262D1C"/>
    <w:rsid w:val="00263470"/>
    <w:rsid w:val="00263D1C"/>
    <w:rsid w:val="00263FD1"/>
    <w:rsid w:val="00264B9C"/>
    <w:rsid w:val="002653F4"/>
    <w:rsid w:val="002654CC"/>
    <w:rsid w:val="00265AB0"/>
    <w:rsid w:val="002665BC"/>
    <w:rsid w:val="00266B7A"/>
    <w:rsid w:val="00266E53"/>
    <w:rsid w:val="00267B9A"/>
    <w:rsid w:val="00267DB2"/>
    <w:rsid w:val="00270058"/>
    <w:rsid w:val="0027031E"/>
    <w:rsid w:val="002714E9"/>
    <w:rsid w:val="00272656"/>
    <w:rsid w:val="00272BC6"/>
    <w:rsid w:val="0027324F"/>
    <w:rsid w:val="0027346A"/>
    <w:rsid w:val="002749AE"/>
    <w:rsid w:val="00275552"/>
    <w:rsid w:val="002755D4"/>
    <w:rsid w:val="00276808"/>
    <w:rsid w:val="00276892"/>
    <w:rsid w:val="0027732E"/>
    <w:rsid w:val="00277C7C"/>
    <w:rsid w:val="00277D03"/>
    <w:rsid w:val="00280ED7"/>
    <w:rsid w:val="002811CE"/>
    <w:rsid w:val="00281A26"/>
    <w:rsid w:val="002828AE"/>
    <w:rsid w:val="002833FB"/>
    <w:rsid w:val="002835BC"/>
    <w:rsid w:val="00283F21"/>
    <w:rsid w:val="00285112"/>
    <w:rsid w:val="00285FA9"/>
    <w:rsid w:val="00286E57"/>
    <w:rsid w:val="00286E71"/>
    <w:rsid w:val="002871DE"/>
    <w:rsid w:val="002874BC"/>
    <w:rsid w:val="002877C5"/>
    <w:rsid w:val="002878B9"/>
    <w:rsid w:val="00287A12"/>
    <w:rsid w:val="00287ACB"/>
    <w:rsid w:val="002910C4"/>
    <w:rsid w:val="00291F84"/>
    <w:rsid w:val="002927F3"/>
    <w:rsid w:val="00292B1E"/>
    <w:rsid w:val="00292BE2"/>
    <w:rsid w:val="00292C0F"/>
    <w:rsid w:val="002930A5"/>
    <w:rsid w:val="00294CA8"/>
    <w:rsid w:val="002950EA"/>
    <w:rsid w:val="002957D1"/>
    <w:rsid w:val="00295B18"/>
    <w:rsid w:val="002970CA"/>
    <w:rsid w:val="0029711F"/>
    <w:rsid w:val="0029719D"/>
    <w:rsid w:val="0029788A"/>
    <w:rsid w:val="00297C9E"/>
    <w:rsid w:val="002A03A4"/>
    <w:rsid w:val="002A0F62"/>
    <w:rsid w:val="002A196E"/>
    <w:rsid w:val="002A1C43"/>
    <w:rsid w:val="002A1D9E"/>
    <w:rsid w:val="002A1F83"/>
    <w:rsid w:val="002A209E"/>
    <w:rsid w:val="002A217D"/>
    <w:rsid w:val="002A2266"/>
    <w:rsid w:val="002A2283"/>
    <w:rsid w:val="002A2434"/>
    <w:rsid w:val="002A2994"/>
    <w:rsid w:val="002A2B65"/>
    <w:rsid w:val="002A3094"/>
    <w:rsid w:val="002A36F0"/>
    <w:rsid w:val="002A3A79"/>
    <w:rsid w:val="002A3A9F"/>
    <w:rsid w:val="002A4347"/>
    <w:rsid w:val="002A4B97"/>
    <w:rsid w:val="002A66BB"/>
    <w:rsid w:val="002A6D86"/>
    <w:rsid w:val="002A7289"/>
    <w:rsid w:val="002A779D"/>
    <w:rsid w:val="002A77B6"/>
    <w:rsid w:val="002A7823"/>
    <w:rsid w:val="002A7A77"/>
    <w:rsid w:val="002B06A1"/>
    <w:rsid w:val="002B0705"/>
    <w:rsid w:val="002B0DB4"/>
    <w:rsid w:val="002B188E"/>
    <w:rsid w:val="002B1C93"/>
    <w:rsid w:val="002B1CC0"/>
    <w:rsid w:val="002B262A"/>
    <w:rsid w:val="002B2A84"/>
    <w:rsid w:val="002B2E89"/>
    <w:rsid w:val="002B3D4E"/>
    <w:rsid w:val="002B3F47"/>
    <w:rsid w:val="002B41F3"/>
    <w:rsid w:val="002B4647"/>
    <w:rsid w:val="002B74C3"/>
    <w:rsid w:val="002B7911"/>
    <w:rsid w:val="002B7B22"/>
    <w:rsid w:val="002B7C31"/>
    <w:rsid w:val="002B7CAB"/>
    <w:rsid w:val="002C0766"/>
    <w:rsid w:val="002C1314"/>
    <w:rsid w:val="002C1555"/>
    <w:rsid w:val="002C18E4"/>
    <w:rsid w:val="002C31EB"/>
    <w:rsid w:val="002C3A3E"/>
    <w:rsid w:val="002C4FE0"/>
    <w:rsid w:val="002C561E"/>
    <w:rsid w:val="002C61BB"/>
    <w:rsid w:val="002C6899"/>
    <w:rsid w:val="002C71BB"/>
    <w:rsid w:val="002C74E7"/>
    <w:rsid w:val="002C79F0"/>
    <w:rsid w:val="002D0538"/>
    <w:rsid w:val="002D070E"/>
    <w:rsid w:val="002D12BD"/>
    <w:rsid w:val="002D1906"/>
    <w:rsid w:val="002D197A"/>
    <w:rsid w:val="002D1B19"/>
    <w:rsid w:val="002D1D6A"/>
    <w:rsid w:val="002D237D"/>
    <w:rsid w:val="002D335F"/>
    <w:rsid w:val="002D3BDD"/>
    <w:rsid w:val="002D50F4"/>
    <w:rsid w:val="002D5121"/>
    <w:rsid w:val="002D55FE"/>
    <w:rsid w:val="002D614E"/>
    <w:rsid w:val="002D6199"/>
    <w:rsid w:val="002D671A"/>
    <w:rsid w:val="002D6C50"/>
    <w:rsid w:val="002D70D4"/>
    <w:rsid w:val="002D7454"/>
    <w:rsid w:val="002D7749"/>
    <w:rsid w:val="002D796E"/>
    <w:rsid w:val="002D7B40"/>
    <w:rsid w:val="002D7FC2"/>
    <w:rsid w:val="002E00B0"/>
    <w:rsid w:val="002E0B6C"/>
    <w:rsid w:val="002E0EF5"/>
    <w:rsid w:val="002E11A6"/>
    <w:rsid w:val="002E2210"/>
    <w:rsid w:val="002E2D29"/>
    <w:rsid w:val="002E304B"/>
    <w:rsid w:val="002E3339"/>
    <w:rsid w:val="002E482B"/>
    <w:rsid w:val="002E4B5E"/>
    <w:rsid w:val="002E4DD8"/>
    <w:rsid w:val="002E5549"/>
    <w:rsid w:val="002E5604"/>
    <w:rsid w:val="002E58CC"/>
    <w:rsid w:val="002E5982"/>
    <w:rsid w:val="002E5BB0"/>
    <w:rsid w:val="002E6818"/>
    <w:rsid w:val="002E6B02"/>
    <w:rsid w:val="002E6BE8"/>
    <w:rsid w:val="002E7921"/>
    <w:rsid w:val="002E7D6B"/>
    <w:rsid w:val="002F0215"/>
    <w:rsid w:val="002F057B"/>
    <w:rsid w:val="002F0645"/>
    <w:rsid w:val="002F0E9A"/>
    <w:rsid w:val="002F1B57"/>
    <w:rsid w:val="002F1D93"/>
    <w:rsid w:val="002F1DC2"/>
    <w:rsid w:val="002F22F4"/>
    <w:rsid w:val="002F2A55"/>
    <w:rsid w:val="002F2F20"/>
    <w:rsid w:val="002F326C"/>
    <w:rsid w:val="002F3545"/>
    <w:rsid w:val="002F4C84"/>
    <w:rsid w:val="002F58AA"/>
    <w:rsid w:val="002F5B51"/>
    <w:rsid w:val="002F5FB3"/>
    <w:rsid w:val="002F606D"/>
    <w:rsid w:val="002F6153"/>
    <w:rsid w:val="002F66C8"/>
    <w:rsid w:val="002F6DF8"/>
    <w:rsid w:val="002F7048"/>
    <w:rsid w:val="002F755E"/>
    <w:rsid w:val="002F767C"/>
    <w:rsid w:val="002F7BE7"/>
    <w:rsid w:val="00300149"/>
    <w:rsid w:val="0030071E"/>
    <w:rsid w:val="0030090C"/>
    <w:rsid w:val="00300B0E"/>
    <w:rsid w:val="00300D98"/>
    <w:rsid w:val="00300E7D"/>
    <w:rsid w:val="00301543"/>
    <w:rsid w:val="0030183B"/>
    <w:rsid w:val="00301D38"/>
    <w:rsid w:val="00302F92"/>
    <w:rsid w:val="00303411"/>
    <w:rsid w:val="00303D29"/>
    <w:rsid w:val="0030411B"/>
    <w:rsid w:val="00304217"/>
    <w:rsid w:val="00304807"/>
    <w:rsid w:val="00306628"/>
    <w:rsid w:val="00306962"/>
    <w:rsid w:val="00307715"/>
    <w:rsid w:val="003077F9"/>
    <w:rsid w:val="003108CE"/>
    <w:rsid w:val="00310DFE"/>
    <w:rsid w:val="00311707"/>
    <w:rsid w:val="00312254"/>
    <w:rsid w:val="00312A68"/>
    <w:rsid w:val="00313C75"/>
    <w:rsid w:val="00313F6E"/>
    <w:rsid w:val="00314DFF"/>
    <w:rsid w:val="00314F46"/>
    <w:rsid w:val="00315844"/>
    <w:rsid w:val="00315DA7"/>
    <w:rsid w:val="00316025"/>
    <w:rsid w:val="003165E0"/>
    <w:rsid w:val="003168BF"/>
    <w:rsid w:val="00316CD6"/>
    <w:rsid w:val="0031703F"/>
    <w:rsid w:val="003170A0"/>
    <w:rsid w:val="0032082D"/>
    <w:rsid w:val="00321052"/>
    <w:rsid w:val="00321581"/>
    <w:rsid w:val="003215DE"/>
    <w:rsid w:val="003215E2"/>
    <w:rsid w:val="0032169D"/>
    <w:rsid w:val="003219F7"/>
    <w:rsid w:val="00321C50"/>
    <w:rsid w:val="003222E1"/>
    <w:rsid w:val="00322B6D"/>
    <w:rsid w:val="00322D30"/>
    <w:rsid w:val="00323092"/>
    <w:rsid w:val="003230B5"/>
    <w:rsid w:val="0032370E"/>
    <w:rsid w:val="003239FC"/>
    <w:rsid w:val="00323CF8"/>
    <w:rsid w:val="00323D5D"/>
    <w:rsid w:val="0032642F"/>
    <w:rsid w:val="00326C6B"/>
    <w:rsid w:val="00326DCC"/>
    <w:rsid w:val="00327087"/>
    <w:rsid w:val="00327364"/>
    <w:rsid w:val="003275D5"/>
    <w:rsid w:val="00327693"/>
    <w:rsid w:val="00327F50"/>
    <w:rsid w:val="003305C2"/>
    <w:rsid w:val="003305FE"/>
    <w:rsid w:val="00330CCB"/>
    <w:rsid w:val="00331421"/>
    <w:rsid w:val="00331C22"/>
    <w:rsid w:val="00331E3A"/>
    <w:rsid w:val="0033374C"/>
    <w:rsid w:val="00333A8C"/>
    <w:rsid w:val="0033402A"/>
    <w:rsid w:val="003346B8"/>
    <w:rsid w:val="00336A96"/>
    <w:rsid w:val="00336C7E"/>
    <w:rsid w:val="0033742B"/>
    <w:rsid w:val="00337606"/>
    <w:rsid w:val="003378A4"/>
    <w:rsid w:val="00337C22"/>
    <w:rsid w:val="0034012E"/>
    <w:rsid w:val="00340E58"/>
    <w:rsid w:val="00341BE8"/>
    <w:rsid w:val="00341F6B"/>
    <w:rsid w:val="00342266"/>
    <w:rsid w:val="0034232E"/>
    <w:rsid w:val="003428F9"/>
    <w:rsid w:val="00342B89"/>
    <w:rsid w:val="00342CC7"/>
    <w:rsid w:val="00342FB2"/>
    <w:rsid w:val="00343A59"/>
    <w:rsid w:val="00344341"/>
    <w:rsid w:val="003444A0"/>
    <w:rsid w:val="0034538A"/>
    <w:rsid w:val="0034552F"/>
    <w:rsid w:val="003462FF"/>
    <w:rsid w:val="00347493"/>
    <w:rsid w:val="00347572"/>
    <w:rsid w:val="00347D36"/>
    <w:rsid w:val="00350347"/>
    <w:rsid w:val="00350CBA"/>
    <w:rsid w:val="003516E0"/>
    <w:rsid w:val="00351BE6"/>
    <w:rsid w:val="00352073"/>
    <w:rsid w:val="00354018"/>
    <w:rsid w:val="00354F38"/>
    <w:rsid w:val="003555DC"/>
    <w:rsid w:val="00355820"/>
    <w:rsid w:val="003564B2"/>
    <w:rsid w:val="00356BB6"/>
    <w:rsid w:val="00357084"/>
    <w:rsid w:val="003574F2"/>
    <w:rsid w:val="00360850"/>
    <w:rsid w:val="00360E1F"/>
    <w:rsid w:val="00360FCD"/>
    <w:rsid w:val="00361314"/>
    <w:rsid w:val="00361B55"/>
    <w:rsid w:val="00363745"/>
    <w:rsid w:val="00363A99"/>
    <w:rsid w:val="00363AB2"/>
    <w:rsid w:val="003642C2"/>
    <w:rsid w:val="003649B1"/>
    <w:rsid w:val="00364CD7"/>
    <w:rsid w:val="00365B28"/>
    <w:rsid w:val="00365FFF"/>
    <w:rsid w:val="00366E2D"/>
    <w:rsid w:val="00367020"/>
    <w:rsid w:val="003675EC"/>
    <w:rsid w:val="003713D1"/>
    <w:rsid w:val="00372908"/>
    <w:rsid w:val="00372A6E"/>
    <w:rsid w:val="00374318"/>
    <w:rsid w:val="0037435D"/>
    <w:rsid w:val="0037483D"/>
    <w:rsid w:val="00374875"/>
    <w:rsid w:val="003755EA"/>
    <w:rsid w:val="0037599C"/>
    <w:rsid w:val="00375B8D"/>
    <w:rsid w:val="00375C0E"/>
    <w:rsid w:val="00375E0F"/>
    <w:rsid w:val="003762DB"/>
    <w:rsid w:val="00376CAE"/>
    <w:rsid w:val="003777FF"/>
    <w:rsid w:val="003800AF"/>
    <w:rsid w:val="00381DC5"/>
    <w:rsid w:val="00382CF1"/>
    <w:rsid w:val="00383B9B"/>
    <w:rsid w:val="003844B8"/>
    <w:rsid w:val="00384501"/>
    <w:rsid w:val="00384998"/>
    <w:rsid w:val="003850E8"/>
    <w:rsid w:val="00385346"/>
    <w:rsid w:val="003853B1"/>
    <w:rsid w:val="003853DC"/>
    <w:rsid w:val="00385485"/>
    <w:rsid w:val="0038589E"/>
    <w:rsid w:val="0038697F"/>
    <w:rsid w:val="003875A4"/>
    <w:rsid w:val="00390D21"/>
    <w:rsid w:val="0039365A"/>
    <w:rsid w:val="00394D38"/>
    <w:rsid w:val="00395653"/>
    <w:rsid w:val="003956C3"/>
    <w:rsid w:val="003958CA"/>
    <w:rsid w:val="00395DA2"/>
    <w:rsid w:val="00395E12"/>
    <w:rsid w:val="00396101"/>
    <w:rsid w:val="0039634F"/>
    <w:rsid w:val="003967CA"/>
    <w:rsid w:val="00396CCA"/>
    <w:rsid w:val="003973CA"/>
    <w:rsid w:val="003A0A74"/>
    <w:rsid w:val="003A11CB"/>
    <w:rsid w:val="003A1895"/>
    <w:rsid w:val="003A19F9"/>
    <w:rsid w:val="003A3571"/>
    <w:rsid w:val="003A39B7"/>
    <w:rsid w:val="003A461C"/>
    <w:rsid w:val="003A56D6"/>
    <w:rsid w:val="003A5B23"/>
    <w:rsid w:val="003A6DD2"/>
    <w:rsid w:val="003A6E53"/>
    <w:rsid w:val="003A7968"/>
    <w:rsid w:val="003A7EF8"/>
    <w:rsid w:val="003B027E"/>
    <w:rsid w:val="003B0B0C"/>
    <w:rsid w:val="003B122C"/>
    <w:rsid w:val="003B1D6C"/>
    <w:rsid w:val="003B26D5"/>
    <w:rsid w:val="003B293B"/>
    <w:rsid w:val="003B322B"/>
    <w:rsid w:val="003B3521"/>
    <w:rsid w:val="003B3C43"/>
    <w:rsid w:val="003B3ED7"/>
    <w:rsid w:val="003B48B0"/>
    <w:rsid w:val="003B56DF"/>
    <w:rsid w:val="003B5CFA"/>
    <w:rsid w:val="003B64FB"/>
    <w:rsid w:val="003C0DC4"/>
    <w:rsid w:val="003C0DED"/>
    <w:rsid w:val="003C1D75"/>
    <w:rsid w:val="003C226F"/>
    <w:rsid w:val="003C2275"/>
    <w:rsid w:val="003C2875"/>
    <w:rsid w:val="003C346D"/>
    <w:rsid w:val="003C3824"/>
    <w:rsid w:val="003C45BB"/>
    <w:rsid w:val="003C4BA9"/>
    <w:rsid w:val="003C4C6C"/>
    <w:rsid w:val="003C599B"/>
    <w:rsid w:val="003C5A5C"/>
    <w:rsid w:val="003D07CB"/>
    <w:rsid w:val="003D0A70"/>
    <w:rsid w:val="003D0D78"/>
    <w:rsid w:val="003D10E0"/>
    <w:rsid w:val="003D203D"/>
    <w:rsid w:val="003D4982"/>
    <w:rsid w:val="003D52DC"/>
    <w:rsid w:val="003D5346"/>
    <w:rsid w:val="003D55E3"/>
    <w:rsid w:val="003D6311"/>
    <w:rsid w:val="003D7411"/>
    <w:rsid w:val="003E0039"/>
    <w:rsid w:val="003E068A"/>
    <w:rsid w:val="003E0711"/>
    <w:rsid w:val="003E07D4"/>
    <w:rsid w:val="003E1195"/>
    <w:rsid w:val="003E24A2"/>
    <w:rsid w:val="003E295B"/>
    <w:rsid w:val="003E3280"/>
    <w:rsid w:val="003E3445"/>
    <w:rsid w:val="003E3B5D"/>
    <w:rsid w:val="003E3D31"/>
    <w:rsid w:val="003E4017"/>
    <w:rsid w:val="003E47D4"/>
    <w:rsid w:val="003E4BCA"/>
    <w:rsid w:val="003E516E"/>
    <w:rsid w:val="003E5CE6"/>
    <w:rsid w:val="003E5F84"/>
    <w:rsid w:val="003E6504"/>
    <w:rsid w:val="003E75A9"/>
    <w:rsid w:val="003E7AA9"/>
    <w:rsid w:val="003F1583"/>
    <w:rsid w:val="003F1AA1"/>
    <w:rsid w:val="003F2667"/>
    <w:rsid w:val="003F357D"/>
    <w:rsid w:val="003F3976"/>
    <w:rsid w:val="003F3F87"/>
    <w:rsid w:val="003F5179"/>
    <w:rsid w:val="003F57B1"/>
    <w:rsid w:val="003F5EE7"/>
    <w:rsid w:val="003F71D5"/>
    <w:rsid w:val="003F71F8"/>
    <w:rsid w:val="003F7285"/>
    <w:rsid w:val="003F7FB9"/>
    <w:rsid w:val="004004D5"/>
    <w:rsid w:val="004009E0"/>
    <w:rsid w:val="00400B78"/>
    <w:rsid w:val="00400C64"/>
    <w:rsid w:val="00401770"/>
    <w:rsid w:val="00402591"/>
    <w:rsid w:val="00402EB3"/>
    <w:rsid w:val="004031DA"/>
    <w:rsid w:val="00403FED"/>
    <w:rsid w:val="004041AB"/>
    <w:rsid w:val="00404433"/>
    <w:rsid w:val="00404993"/>
    <w:rsid w:val="004054AA"/>
    <w:rsid w:val="0040553C"/>
    <w:rsid w:val="00405F43"/>
    <w:rsid w:val="00406461"/>
    <w:rsid w:val="00407104"/>
    <w:rsid w:val="00407436"/>
    <w:rsid w:val="0041032A"/>
    <w:rsid w:val="004112F4"/>
    <w:rsid w:val="00411A69"/>
    <w:rsid w:val="00412837"/>
    <w:rsid w:val="00412F73"/>
    <w:rsid w:val="004137FA"/>
    <w:rsid w:val="00413F7C"/>
    <w:rsid w:val="00414A39"/>
    <w:rsid w:val="00414E81"/>
    <w:rsid w:val="00415185"/>
    <w:rsid w:val="00415319"/>
    <w:rsid w:val="0041621D"/>
    <w:rsid w:val="00416682"/>
    <w:rsid w:val="00416A33"/>
    <w:rsid w:val="00417193"/>
    <w:rsid w:val="0041729F"/>
    <w:rsid w:val="0042021D"/>
    <w:rsid w:val="00420679"/>
    <w:rsid w:val="00420787"/>
    <w:rsid w:val="00420CD1"/>
    <w:rsid w:val="004213EA"/>
    <w:rsid w:val="0042198E"/>
    <w:rsid w:val="004220B9"/>
    <w:rsid w:val="004222E7"/>
    <w:rsid w:val="00422E95"/>
    <w:rsid w:val="00423033"/>
    <w:rsid w:val="00423179"/>
    <w:rsid w:val="004237F8"/>
    <w:rsid w:val="0042398D"/>
    <w:rsid w:val="00424765"/>
    <w:rsid w:val="00424B9E"/>
    <w:rsid w:val="00425C1B"/>
    <w:rsid w:val="004260A2"/>
    <w:rsid w:val="004262DA"/>
    <w:rsid w:val="00426884"/>
    <w:rsid w:val="004268CB"/>
    <w:rsid w:val="00427315"/>
    <w:rsid w:val="00427F61"/>
    <w:rsid w:val="0043009E"/>
    <w:rsid w:val="004301BB"/>
    <w:rsid w:val="00430A2A"/>
    <w:rsid w:val="00431FFA"/>
    <w:rsid w:val="00432576"/>
    <w:rsid w:val="00432E26"/>
    <w:rsid w:val="00433571"/>
    <w:rsid w:val="00433D7E"/>
    <w:rsid w:val="00433E3E"/>
    <w:rsid w:val="00435007"/>
    <w:rsid w:val="00435969"/>
    <w:rsid w:val="00436670"/>
    <w:rsid w:val="004374EF"/>
    <w:rsid w:val="00437FC2"/>
    <w:rsid w:val="00440642"/>
    <w:rsid w:val="004407ED"/>
    <w:rsid w:val="00441369"/>
    <w:rsid w:val="00442095"/>
    <w:rsid w:val="004421ED"/>
    <w:rsid w:val="00442973"/>
    <w:rsid w:val="00442E47"/>
    <w:rsid w:val="00443AEE"/>
    <w:rsid w:val="00443ECE"/>
    <w:rsid w:val="00444553"/>
    <w:rsid w:val="00444826"/>
    <w:rsid w:val="004455AB"/>
    <w:rsid w:val="004458DC"/>
    <w:rsid w:val="00445950"/>
    <w:rsid w:val="00445E1C"/>
    <w:rsid w:val="004463B6"/>
    <w:rsid w:val="00446829"/>
    <w:rsid w:val="00447343"/>
    <w:rsid w:val="00447CAF"/>
    <w:rsid w:val="00450C1B"/>
    <w:rsid w:val="004517AD"/>
    <w:rsid w:val="00451C9B"/>
    <w:rsid w:val="00451D11"/>
    <w:rsid w:val="0045483D"/>
    <w:rsid w:val="0045512B"/>
    <w:rsid w:val="0045617D"/>
    <w:rsid w:val="00456362"/>
    <w:rsid w:val="00456856"/>
    <w:rsid w:val="00456A62"/>
    <w:rsid w:val="00456E7A"/>
    <w:rsid w:val="00457F9A"/>
    <w:rsid w:val="0046006D"/>
    <w:rsid w:val="004617EE"/>
    <w:rsid w:val="00462449"/>
    <w:rsid w:val="004655B3"/>
    <w:rsid w:val="0046573A"/>
    <w:rsid w:val="00465F26"/>
    <w:rsid w:val="004663F5"/>
    <w:rsid w:val="00466AC0"/>
    <w:rsid w:val="00466AC4"/>
    <w:rsid w:val="0046794F"/>
    <w:rsid w:val="00467DAD"/>
    <w:rsid w:val="00470A83"/>
    <w:rsid w:val="00470DDE"/>
    <w:rsid w:val="00471056"/>
    <w:rsid w:val="00471A47"/>
    <w:rsid w:val="0047260D"/>
    <w:rsid w:val="00472BDC"/>
    <w:rsid w:val="00473DC5"/>
    <w:rsid w:val="00474024"/>
    <w:rsid w:val="00474453"/>
    <w:rsid w:val="0047582C"/>
    <w:rsid w:val="004765A0"/>
    <w:rsid w:val="00476C18"/>
    <w:rsid w:val="0047748C"/>
    <w:rsid w:val="00477B32"/>
    <w:rsid w:val="0048031E"/>
    <w:rsid w:val="00480732"/>
    <w:rsid w:val="00480CFE"/>
    <w:rsid w:val="0048272A"/>
    <w:rsid w:val="00482B83"/>
    <w:rsid w:val="00482C55"/>
    <w:rsid w:val="00483433"/>
    <w:rsid w:val="00483635"/>
    <w:rsid w:val="00483E9B"/>
    <w:rsid w:val="004841A8"/>
    <w:rsid w:val="00484B36"/>
    <w:rsid w:val="004869F8"/>
    <w:rsid w:val="00486B19"/>
    <w:rsid w:val="00487B57"/>
    <w:rsid w:val="00487FD0"/>
    <w:rsid w:val="004907CD"/>
    <w:rsid w:val="00491024"/>
    <w:rsid w:val="004923C0"/>
    <w:rsid w:val="004925EE"/>
    <w:rsid w:val="0049260C"/>
    <w:rsid w:val="004929E9"/>
    <w:rsid w:val="00492B92"/>
    <w:rsid w:val="00492F3D"/>
    <w:rsid w:val="004931F5"/>
    <w:rsid w:val="004933AA"/>
    <w:rsid w:val="00493F3C"/>
    <w:rsid w:val="0049476F"/>
    <w:rsid w:val="004947E4"/>
    <w:rsid w:val="00494E00"/>
    <w:rsid w:val="00495EA2"/>
    <w:rsid w:val="004962E0"/>
    <w:rsid w:val="00496962"/>
    <w:rsid w:val="00497553"/>
    <w:rsid w:val="004979B5"/>
    <w:rsid w:val="004A03BF"/>
    <w:rsid w:val="004A06E7"/>
    <w:rsid w:val="004A17ED"/>
    <w:rsid w:val="004A1DE9"/>
    <w:rsid w:val="004A2504"/>
    <w:rsid w:val="004A2942"/>
    <w:rsid w:val="004A2B75"/>
    <w:rsid w:val="004A2EF2"/>
    <w:rsid w:val="004A32DE"/>
    <w:rsid w:val="004A3F04"/>
    <w:rsid w:val="004A40D2"/>
    <w:rsid w:val="004A41CD"/>
    <w:rsid w:val="004A42BB"/>
    <w:rsid w:val="004A442F"/>
    <w:rsid w:val="004A49D6"/>
    <w:rsid w:val="004A53BF"/>
    <w:rsid w:val="004A5B86"/>
    <w:rsid w:val="004A5BEF"/>
    <w:rsid w:val="004A6479"/>
    <w:rsid w:val="004A69B4"/>
    <w:rsid w:val="004A6AFE"/>
    <w:rsid w:val="004A713D"/>
    <w:rsid w:val="004A767A"/>
    <w:rsid w:val="004A79EA"/>
    <w:rsid w:val="004A79FA"/>
    <w:rsid w:val="004B147E"/>
    <w:rsid w:val="004B168F"/>
    <w:rsid w:val="004B243C"/>
    <w:rsid w:val="004B247D"/>
    <w:rsid w:val="004B3B3D"/>
    <w:rsid w:val="004B3D9A"/>
    <w:rsid w:val="004B53D5"/>
    <w:rsid w:val="004B5B6E"/>
    <w:rsid w:val="004B5CE7"/>
    <w:rsid w:val="004B7758"/>
    <w:rsid w:val="004B7E2A"/>
    <w:rsid w:val="004C04A8"/>
    <w:rsid w:val="004C0B3C"/>
    <w:rsid w:val="004C0BBB"/>
    <w:rsid w:val="004C0F7A"/>
    <w:rsid w:val="004C0F80"/>
    <w:rsid w:val="004C12E6"/>
    <w:rsid w:val="004C1434"/>
    <w:rsid w:val="004C1A80"/>
    <w:rsid w:val="004C1FF5"/>
    <w:rsid w:val="004C3202"/>
    <w:rsid w:val="004C43CF"/>
    <w:rsid w:val="004C469A"/>
    <w:rsid w:val="004C69FF"/>
    <w:rsid w:val="004D0470"/>
    <w:rsid w:val="004D09C9"/>
    <w:rsid w:val="004D0D91"/>
    <w:rsid w:val="004D11F5"/>
    <w:rsid w:val="004D161C"/>
    <w:rsid w:val="004D3ACC"/>
    <w:rsid w:val="004D4AEE"/>
    <w:rsid w:val="004D4D11"/>
    <w:rsid w:val="004D51DA"/>
    <w:rsid w:val="004D52B3"/>
    <w:rsid w:val="004D5946"/>
    <w:rsid w:val="004D5E46"/>
    <w:rsid w:val="004D5F3D"/>
    <w:rsid w:val="004D617E"/>
    <w:rsid w:val="004D6B0D"/>
    <w:rsid w:val="004D7506"/>
    <w:rsid w:val="004E02A3"/>
    <w:rsid w:val="004E0373"/>
    <w:rsid w:val="004E092E"/>
    <w:rsid w:val="004E1130"/>
    <w:rsid w:val="004E1786"/>
    <w:rsid w:val="004E2817"/>
    <w:rsid w:val="004E3B20"/>
    <w:rsid w:val="004E3E03"/>
    <w:rsid w:val="004E462A"/>
    <w:rsid w:val="004E534D"/>
    <w:rsid w:val="004E537A"/>
    <w:rsid w:val="004E53F0"/>
    <w:rsid w:val="004E5AAE"/>
    <w:rsid w:val="004E76B7"/>
    <w:rsid w:val="004E77DE"/>
    <w:rsid w:val="004F19B2"/>
    <w:rsid w:val="004F20DB"/>
    <w:rsid w:val="004F24FF"/>
    <w:rsid w:val="004F264B"/>
    <w:rsid w:val="004F30AF"/>
    <w:rsid w:val="004F3267"/>
    <w:rsid w:val="004F3BE3"/>
    <w:rsid w:val="004F4410"/>
    <w:rsid w:val="004F4502"/>
    <w:rsid w:val="004F5806"/>
    <w:rsid w:val="004F588A"/>
    <w:rsid w:val="004F58E2"/>
    <w:rsid w:val="004F63FC"/>
    <w:rsid w:val="004F662A"/>
    <w:rsid w:val="004F6F02"/>
    <w:rsid w:val="004F772A"/>
    <w:rsid w:val="0050059A"/>
    <w:rsid w:val="0050090F"/>
    <w:rsid w:val="005013E1"/>
    <w:rsid w:val="0050229E"/>
    <w:rsid w:val="0050233C"/>
    <w:rsid w:val="0050242C"/>
    <w:rsid w:val="005030A7"/>
    <w:rsid w:val="005030E3"/>
    <w:rsid w:val="0050329A"/>
    <w:rsid w:val="00503469"/>
    <w:rsid w:val="00503DE5"/>
    <w:rsid w:val="00503E9C"/>
    <w:rsid w:val="00505152"/>
    <w:rsid w:val="0050579E"/>
    <w:rsid w:val="005062CF"/>
    <w:rsid w:val="00506713"/>
    <w:rsid w:val="005073AE"/>
    <w:rsid w:val="00507443"/>
    <w:rsid w:val="0050745D"/>
    <w:rsid w:val="00507F4D"/>
    <w:rsid w:val="00511038"/>
    <w:rsid w:val="00511764"/>
    <w:rsid w:val="00511A69"/>
    <w:rsid w:val="00511CB7"/>
    <w:rsid w:val="00512843"/>
    <w:rsid w:val="00512DB1"/>
    <w:rsid w:val="0051347B"/>
    <w:rsid w:val="00514563"/>
    <w:rsid w:val="005146FA"/>
    <w:rsid w:val="00515C50"/>
    <w:rsid w:val="005162B6"/>
    <w:rsid w:val="005200F1"/>
    <w:rsid w:val="00520922"/>
    <w:rsid w:val="00521280"/>
    <w:rsid w:val="0052286A"/>
    <w:rsid w:val="00522A2D"/>
    <w:rsid w:val="00523071"/>
    <w:rsid w:val="0052354E"/>
    <w:rsid w:val="005245DB"/>
    <w:rsid w:val="00525225"/>
    <w:rsid w:val="00526320"/>
    <w:rsid w:val="00527A8F"/>
    <w:rsid w:val="00527CEB"/>
    <w:rsid w:val="005304F9"/>
    <w:rsid w:val="0053080C"/>
    <w:rsid w:val="00530F25"/>
    <w:rsid w:val="005312B4"/>
    <w:rsid w:val="0053145B"/>
    <w:rsid w:val="005316F3"/>
    <w:rsid w:val="00531C25"/>
    <w:rsid w:val="0053249D"/>
    <w:rsid w:val="0053259A"/>
    <w:rsid w:val="00532704"/>
    <w:rsid w:val="0053283F"/>
    <w:rsid w:val="00532CF1"/>
    <w:rsid w:val="005336A9"/>
    <w:rsid w:val="0053373B"/>
    <w:rsid w:val="00533B18"/>
    <w:rsid w:val="00534559"/>
    <w:rsid w:val="005348A2"/>
    <w:rsid w:val="005349FD"/>
    <w:rsid w:val="00534F0E"/>
    <w:rsid w:val="005354F9"/>
    <w:rsid w:val="0053563E"/>
    <w:rsid w:val="0053601C"/>
    <w:rsid w:val="00536A09"/>
    <w:rsid w:val="00536D32"/>
    <w:rsid w:val="0053713C"/>
    <w:rsid w:val="0053739C"/>
    <w:rsid w:val="005374BA"/>
    <w:rsid w:val="005378AD"/>
    <w:rsid w:val="005406BE"/>
    <w:rsid w:val="00541E3E"/>
    <w:rsid w:val="0054205F"/>
    <w:rsid w:val="0054234F"/>
    <w:rsid w:val="00542829"/>
    <w:rsid w:val="00542C02"/>
    <w:rsid w:val="00542D32"/>
    <w:rsid w:val="00543440"/>
    <w:rsid w:val="005451A4"/>
    <w:rsid w:val="005453D5"/>
    <w:rsid w:val="005457CD"/>
    <w:rsid w:val="0054695D"/>
    <w:rsid w:val="00546EC6"/>
    <w:rsid w:val="005500A5"/>
    <w:rsid w:val="005504DD"/>
    <w:rsid w:val="00550EF0"/>
    <w:rsid w:val="005516FC"/>
    <w:rsid w:val="005536C9"/>
    <w:rsid w:val="00553773"/>
    <w:rsid w:val="0055387D"/>
    <w:rsid w:val="0055487B"/>
    <w:rsid w:val="005552C0"/>
    <w:rsid w:val="00555EE8"/>
    <w:rsid w:val="005561C3"/>
    <w:rsid w:val="00556B0C"/>
    <w:rsid w:val="00556D39"/>
    <w:rsid w:val="00556F13"/>
    <w:rsid w:val="005570B0"/>
    <w:rsid w:val="0055715B"/>
    <w:rsid w:val="00557267"/>
    <w:rsid w:val="00557C68"/>
    <w:rsid w:val="005606EA"/>
    <w:rsid w:val="00561426"/>
    <w:rsid w:val="00561BC9"/>
    <w:rsid w:val="00561E7C"/>
    <w:rsid w:val="0056252F"/>
    <w:rsid w:val="00562999"/>
    <w:rsid w:val="00564225"/>
    <w:rsid w:val="00564764"/>
    <w:rsid w:val="00564CC9"/>
    <w:rsid w:val="0056523E"/>
    <w:rsid w:val="00565965"/>
    <w:rsid w:val="005660C8"/>
    <w:rsid w:val="0056660F"/>
    <w:rsid w:val="00567F0B"/>
    <w:rsid w:val="00571184"/>
    <w:rsid w:val="00571199"/>
    <w:rsid w:val="00571681"/>
    <w:rsid w:val="00571852"/>
    <w:rsid w:val="00571A06"/>
    <w:rsid w:val="00571C88"/>
    <w:rsid w:val="00571CCC"/>
    <w:rsid w:val="00572218"/>
    <w:rsid w:val="005734EF"/>
    <w:rsid w:val="005738D3"/>
    <w:rsid w:val="00574928"/>
    <w:rsid w:val="00574A34"/>
    <w:rsid w:val="005759D8"/>
    <w:rsid w:val="00575EB2"/>
    <w:rsid w:val="005762CB"/>
    <w:rsid w:val="005765B8"/>
    <w:rsid w:val="005768F7"/>
    <w:rsid w:val="00576BE8"/>
    <w:rsid w:val="00576E9F"/>
    <w:rsid w:val="00577795"/>
    <w:rsid w:val="00577E81"/>
    <w:rsid w:val="0058015F"/>
    <w:rsid w:val="00581674"/>
    <w:rsid w:val="00581E45"/>
    <w:rsid w:val="00582166"/>
    <w:rsid w:val="00582D9A"/>
    <w:rsid w:val="00583607"/>
    <w:rsid w:val="00583645"/>
    <w:rsid w:val="0058489F"/>
    <w:rsid w:val="00584C4D"/>
    <w:rsid w:val="00584FCA"/>
    <w:rsid w:val="0058591D"/>
    <w:rsid w:val="005867C6"/>
    <w:rsid w:val="00586FBB"/>
    <w:rsid w:val="0058742A"/>
    <w:rsid w:val="00591B8D"/>
    <w:rsid w:val="00593941"/>
    <w:rsid w:val="00593FCB"/>
    <w:rsid w:val="005944D0"/>
    <w:rsid w:val="00594C38"/>
    <w:rsid w:val="00594D21"/>
    <w:rsid w:val="00594E07"/>
    <w:rsid w:val="005959AA"/>
    <w:rsid w:val="005A0991"/>
    <w:rsid w:val="005A14EB"/>
    <w:rsid w:val="005A1603"/>
    <w:rsid w:val="005A2756"/>
    <w:rsid w:val="005A2989"/>
    <w:rsid w:val="005A2FE6"/>
    <w:rsid w:val="005A364B"/>
    <w:rsid w:val="005A531B"/>
    <w:rsid w:val="005A56CC"/>
    <w:rsid w:val="005A5868"/>
    <w:rsid w:val="005A6D81"/>
    <w:rsid w:val="005A79EA"/>
    <w:rsid w:val="005A7C8D"/>
    <w:rsid w:val="005B0B56"/>
    <w:rsid w:val="005B128C"/>
    <w:rsid w:val="005B1417"/>
    <w:rsid w:val="005B150E"/>
    <w:rsid w:val="005B1D93"/>
    <w:rsid w:val="005B21E2"/>
    <w:rsid w:val="005B2B0E"/>
    <w:rsid w:val="005B2D63"/>
    <w:rsid w:val="005B2E2D"/>
    <w:rsid w:val="005B341F"/>
    <w:rsid w:val="005B3E39"/>
    <w:rsid w:val="005B4C3E"/>
    <w:rsid w:val="005B4C9A"/>
    <w:rsid w:val="005B635C"/>
    <w:rsid w:val="005B6BF6"/>
    <w:rsid w:val="005B6F06"/>
    <w:rsid w:val="005C093A"/>
    <w:rsid w:val="005C0AFB"/>
    <w:rsid w:val="005C24C5"/>
    <w:rsid w:val="005C28A5"/>
    <w:rsid w:val="005C29A2"/>
    <w:rsid w:val="005C3971"/>
    <w:rsid w:val="005C48D8"/>
    <w:rsid w:val="005C5301"/>
    <w:rsid w:val="005C54C9"/>
    <w:rsid w:val="005C61A9"/>
    <w:rsid w:val="005C6715"/>
    <w:rsid w:val="005C6DCC"/>
    <w:rsid w:val="005C7C90"/>
    <w:rsid w:val="005D0299"/>
    <w:rsid w:val="005D0749"/>
    <w:rsid w:val="005D0D7E"/>
    <w:rsid w:val="005D0F6F"/>
    <w:rsid w:val="005D1264"/>
    <w:rsid w:val="005D180F"/>
    <w:rsid w:val="005D2461"/>
    <w:rsid w:val="005D2550"/>
    <w:rsid w:val="005D2B48"/>
    <w:rsid w:val="005D3690"/>
    <w:rsid w:val="005D3706"/>
    <w:rsid w:val="005D41ED"/>
    <w:rsid w:val="005D441A"/>
    <w:rsid w:val="005D476C"/>
    <w:rsid w:val="005D553C"/>
    <w:rsid w:val="005D56A7"/>
    <w:rsid w:val="005D5BEC"/>
    <w:rsid w:val="005D5F8F"/>
    <w:rsid w:val="005D6346"/>
    <w:rsid w:val="005D647C"/>
    <w:rsid w:val="005D65FC"/>
    <w:rsid w:val="005E00F2"/>
    <w:rsid w:val="005E061C"/>
    <w:rsid w:val="005E1CAF"/>
    <w:rsid w:val="005E2829"/>
    <w:rsid w:val="005E385A"/>
    <w:rsid w:val="005E3EFA"/>
    <w:rsid w:val="005E4C7B"/>
    <w:rsid w:val="005E56B1"/>
    <w:rsid w:val="005E5B16"/>
    <w:rsid w:val="005E5BCF"/>
    <w:rsid w:val="005E6679"/>
    <w:rsid w:val="005E6B07"/>
    <w:rsid w:val="005E7B3D"/>
    <w:rsid w:val="005E7F24"/>
    <w:rsid w:val="005F08E6"/>
    <w:rsid w:val="005F1DFC"/>
    <w:rsid w:val="005F2525"/>
    <w:rsid w:val="005F32C2"/>
    <w:rsid w:val="005F3817"/>
    <w:rsid w:val="005F4037"/>
    <w:rsid w:val="005F4374"/>
    <w:rsid w:val="005F4A76"/>
    <w:rsid w:val="005F4E81"/>
    <w:rsid w:val="005F5297"/>
    <w:rsid w:val="005F5DE2"/>
    <w:rsid w:val="005F7251"/>
    <w:rsid w:val="005F7E4E"/>
    <w:rsid w:val="00601828"/>
    <w:rsid w:val="00601E09"/>
    <w:rsid w:val="006030C9"/>
    <w:rsid w:val="0060330D"/>
    <w:rsid w:val="006036B0"/>
    <w:rsid w:val="00604000"/>
    <w:rsid w:val="0060531B"/>
    <w:rsid w:val="0060552D"/>
    <w:rsid w:val="00605875"/>
    <w:rsid w:val="0060599C"/>
    <w:rsid w:val="006059E5"/>
    <w:rsid w:val="00605AEE"/>
    <w:rsid w:val="00605C19"/>
    <w:rsid w:val="00606253"/>
    <w:rsid w:val="00606298"/>
    <w:rsid w:val="00606796"/>
    <w:rsid w:val="006068CB"/>
    <w:rsid w:val="006071F1"/>
    <w:rsid w:val="0060799D"/>
    <w:rsid w:val="00607D73"/>
    <w:rsid w:val="006100F3"/>
    <w:rsid w:val="00610B1A"/>
    <w:rsid w:val="00610C6E"/>
    <w:rsid w:val="006113FF"/>
    <w:rsid w:val="006115B7"/>
    <w:rsid w:val="00611632"/>
    <w:rsid w:val="00611B05"/>
    <w:rsid w:val="0061224C"/>
    <w:rsid w:val="0061275A"/>
    <w:rsid w:val="00612A76"/>
    <w:rsid w:val="00614995"/>
    <w:rsid w:val="00615581"/>
    <w:rsid w:val="0061614B"/>
    <w:rsid w:val="00616AAF"/>
    <w:rsid w:val="00616B5E"/>
    <w:rsid w:val="00616B63"/>
    <w:rsid w:val="00616BE1"/>
    <w:rsid w:val="0061708F"/>
    <w:rsid w:val="00617277"/>
    <w:rsid w:val="00617813"/>
    <w:rsid w:val="0062041D"/>
    <w:rsid w:val="006213D9"/>
    <w:rsid w:val="00621670"/>
    <w:rsid w:val="00622006"/>
    <w:rsid w:val="00622E5A"/>
    <w:rsid w:val="00623339"/>
    <w:rsid w:val="00623818"/>
    <w:rsid w:val="00623868"/>
    <w:rsid w:val="00624063"/>
    <w:rsid w:val="0062542D"/>
    <w:rsid w:val="00625D99"/>
    <w:rsid w:val="0062619F"/>
    <w:rsid w:val="006262C3"/>
    <w:rsid w:val="0062649D"/>
    <w:rsid w:val="0062660D"/>
    <w:rsid w:val="00626988"/>
    <w:rsid w:val="00627212"/>
    <w:rsid w:val="0062734E"/>
    <w:rsid w:val="006274C8"/>
    <w:rsid w:val="00627B9A"/>
    <w:rsid w:val="006300EB"/>
    <w:rsid w:val="00630FC0"/>
    <w:rsid w:val="006310B7"/>
    <w:rsid w:val="00631868"/>
    <w:rsid w:val="00631D44"/>
    <w:rsid w:val="00632B86"/>
    <w:rsid w:val="00632B93"/>
    <w:rsid w:val="00633279"/>
    <w:rsid w:val="006344AB"/>
    <w:rsid w:val="00635A7C"/>
    <w:rsid w:val="00640FD6"/>
    <w:rsid w:val="00641341"/>
    <w:rsid w:val="00641A4C"/>
    <w:rsid w:val="00642E1D"/>
    <w:rsid w:val="00643501"/>
    <w:rsid w:val="00643605"/>
    <w:rsid w:val="0064362A"/>
    <w:rsid w:val="006436E4"/>
    <w:rsid w:val="006443A2"/>
    <w:rsid w:val="00645899"/>
    <w:rsid w:val="00645BB2"/>
    <w:rsid w:val="00646342"/>
    <w:rsid w:val="00646C03"/>
    <w:rsid w:val="0064767F"/>
    <w:rsid w:val="00650197"/>
    <w:rsid w:val="00651842"/>
    <w:rsid w:val="00652303"/>
    <w:rsid w:val="00652824"/>
    <w:rsid w:val="006534E3"/>
    <w:rsid w:val="00654660"/>
    <w:rsid w:val="0065484C"/>
    <w:rsid w:val="00654B30"/>
    <w:rsid w:val="00655A71"/>
    <w:rsid w:val="00656640"/>
    <w:rsid w:val="00656844"/>
    <w:rsid w:val="006569B3"/>
    <w:rsid w:val="006619B1"/>
    <w:rsid w:val="00661C5D"/>
    <w:rsid w:val="006623DA"/>
    <w:rsid w:val="00662C1B"/>
    <w:rsid w:val="00662EDF"/>
    <w:rsid w:val="006630AF"/>
    <w:rsid w:val="0066371F"/>
    <w:rsid w:val="00663854"/>
    <w:rsid w:val="006653E6"/>
    <w:rsid w:val="00665734"/>
    <w:rsid w:val="006657D1"/>
    <w:rsid w:val="006669C9"/>
    <w:rsid w:val="00666D2E"/>
    <w:rsid w:val="00667235"/>
    <w:rsid w:val="00667FC1"/>
    <w:rsid w:val="00670F2C"/>
    <w:rsid w:val="00671031"/>
    <w:rsid w:val="00672392"/>
    <w:rsid w:val="00672C22"/>
    <w:rsid w:val="00672E72"/>
    <w:rsid w:val="00674218"/>
    <w:rsid w:val="00675E49"/>
    <w:rsid w:val="006761FF"/>
    <w:rsid w:val="00676936"/>
    <w:rsid w:val="006772F5"/>
    <w:rsid w:val="00680E03"/>
    <w:rsid w:val="00681B5D"/>
    <w:rsid w:val="00682B52"/>
    <w:rsid w:val="00683241"/>
    <w:rsid w:val="00683338"/>
    <w:rsid w:val="006833A0"/>
    <w:rsid w:val="006834C2"/>
    <w:rsid w:val="00683D78"/>
    <w:rsid w:val="00683E51"/>
    <w:rsid w:val="006853FA"/>
    <w:rsid w:val="00685C6C"/>
    <w:rsid w:val="00686BED"/>
    <w:rsid w:val="0068743D"/>
    <w:rsid w:val="006874D0"/>
    <w:rsid w:val="00690BDF"/>
    <w:rsid w:val="00690CF9"/>
    <w:rsid w:val="00691348"/>
    <w:rsid w:val="00691AEA"/>
    <w:rsid w:val="00691B8E"/>
    <w:rsid w:val="00691EF5"/>
    <w:rsid w:val="00691F22"/>
    <w:rsid w:val="00692207"/>
    <w:rsid w:val="00692DD5"/>
    <w:rsid w:val="006945F7"/>
    <w:rsid w:val="0069539C"/>
    <w:rsid w:val="006957F7"/>
    <w:rsid w:val="00695AFD"/>
    <w:rsid w:val="00695C85"/>
    <w:rsid w:val="00695E43"/>
    <w:rsid w:val="00695EFD"/>
    <w:rsid w:val="006967D3"/>
    <w:rsid w:val="00697422"/>
    <w:rsid w:val="006A11B5"/>
    <w:rsid w:val="006A12A9"/>
    <w:rsid w:val="006A1370"/>
    <w:rsid w:val="006A1441"/>
    <w:rsid w:val="006A18F4"/>
    <w:rsid w:val="006A1E75"/>
    <w:rsid w:val="006A1F67"/>
    <w:rsid w:val="006A22BD"/>
    <w:rsid w:val="006A22F6"/>
    <w:rsid w:val="006A2944"/>
    <w:rsid w:val="006A2E72"/>
    <w:rsid w:val="006A3646"/>
    <w:rsid w:val="006A397C"/>
    <w:rsid w:val="006A404E"/>
    <w:rsid w:val="006A427B"/>
    <w:rsid w:val="006A4720"/>
    <w:rsid w:val="006A5F89"/>
    <w:rsid w:val="006A67AC"/>
    <w:rsid w:val="006A6981"/>
    <w:rsid w:val="006A714F"/>
    <w:rsid w:val="006B07A4"/>
    <w:rsid w:val="006B0B10"/>
    <w:rsid w:val="006B1C58"/>
    <w:rsid w:val="006B213A"/>
    <w:rsid w:val="006B280C"/>
    <w:rsid w:val="006B2A7C"/>
    <w:rsid w:val="006B35E2"/>
    <w:rsid w:val="006B38EE"/>
    <w:rsid w:val="006B3A9A"/>
    <w:rsid w:val="006B41B8"/>
    <w:rsid w:val="006B435C"/>
    <w:rsid w:val="006B48BF"/>
    <w:rsid w:val="006B4DDF"/>
    <w:rsid w:val="006B4EC4"/>
    <w:rsid w:val="006B51B8"/>
    <w:rsid w:val="006B5B1E"/>
    <w:rsid w:val="006B6841"/>
    <w:rsid w:val="006B7775"/>
    <w:rsid w:val="006B7885"/>
    <w:rsid w:val="006B7ECA"/>
    <w:rsid w:val="006B7FC6"/>
    <w:rsid w:val="006C0291"/>
    <w:rsid w:val="006C1265"/>
    <w:rsid w:val="006C1535"/>
    <w:rsid w:val="006C23A0"/>
    <w:rsid w:val="006C2E6C"/>
    <w:rsid w:val="006C337B"/>
    <w:rsid w:val="006C3D6E"/>
    <w:rsid w:val="006C4FD8"/>
    <w:rsid w:val="006C50C6"/>
    <w:rsid w:val="006C59E3"/>
    <w:rsid w:val="006C5C65"/>
    <w:rsid w:val="006C61BB"/>
    <w:rsid w:val="006C62BF"/>
    <w:rsid w:val="006C68A7"/>
    <w:rsid w:val="006C714F"/>
    <w:rsid w:val="006C7B72"/>
    <w:rsid w:val="006D0647"/>
    <w:rsid w:val="006D2976"/>
    <w:rsid w:val="006D2AD9"/>
    <w:rsid w:val="006D3F6B"/>
    <w:rsid w:val="006D5480"/>
    <w:rsid w:val="006D6193"/>
    <w:rsid w:val="006D65BF"/>
    <w:rsid w:val="006D6F16"/>
    <w:rsid w:val="006D7879"/>
    <w:rsid w:val="006E07D3"/>
    <w:rsid w:val="006E0906"/>
    <w:rsid w:val="006E0BFB"/>
    <w:rsid w:val="006E0D88"/>
    <w:rsid w:val="006E1628"/>
    <w:rsid w:val="006E1A9D"/>
    <w:rsid w:val="006E273A"/>
    <w:rsid w:val="006E28FE"/>
    <w:rsid w:val="006E2D62"/>
    <w:rsid w:val="006E3735"/>
    <w:rsid w:val="006E3AA8"/>
    <w:rsid w:val="006E3B29"/>
    <w:rsid w:val="006E3BD3"/>
    <w:rsid w:val="006E42B5"/>
    <w:rsid w:val="006E4E49"/>
    <w:rsid w:val="006E61DF"/>
    <w:rsid w:val="006E6310"/>
    <w:rsid w:val="006E6DD3"/>
    <w:rsid w:val="006E6F25"/>
    <w:rsid w:val="006F070D"/>
    <w:rsid w:val="006F0D79"/>
    <w:rsid w:val="006F0F04"/>
    <w:rsid w:val="006F2664"/>
    <w:rsid w:val="006F2C47"/>
    <w:rsid w:val="006F2F70"/>
    <w:rsid w:val="006F308B"/>
    <w:rsid w:val="006F3A96"/>
    <w:rsid w:val="006F438C"/>
    <w:rsid w:val="006F4A8D"/>
    <w:rsid w:val="006F54A1"/>
    <w:rsid w:val="006F5611"/>
    <w:rsid w:val="006F5892"/>
    <w:rsid w:val="006F6168"/>
    <w:rsid w:val="006F65AF"/>
    <w:rsid w:val="006F66FC"/>
    <w:rsid w:val="006F6A14"/>
    <w:rsid w:val="006F7157"/>
    <w:rsid w:val="006F796A"/>
    <w:rsid w:val="00700C4F"/>
    <w:rsid w:val="00700E7E"/>
    <w:rsid w:val="00701242"/>
    <w:rsid w:val="00701823"/>
    <w:rsid w:val="00701F9D"/>
    <w:rsid w:val="007022AA"/>
    <w:rsid w:val="007025F0"/>
    <w:rsid w:val="0070334F"/>
    <w:rsid w:val="00703D5E"/>
    <w:rsid w:val="00705AA5"/>
    <w:rsid w:val="00705C36"/>
    <w:rsid w:val="007063DB"/>
    <w:rsid w:val="00706C7A"/>
    <w:rsid w:val="00706E7E"/>
    <w:rsid w:val="00710D31"/>
    <w:rsid w:val="00710FF1"/>
    <w:rsid w:val="00711DEF"/>
    <w:rsid w:val="00712595"/>
    <w:rsid w:val="00712A29"/>
    <w:rsid w:val="00712A5D"/>
    <w:rsid w:val="007130DB"/>
    <w:rsid w:val="007134DD"/>
    <w:rsid w:val="007144EC"/>
    <w:rsid w:val="007145EE"/>
    <w:rsid w:val="00714A2F"/>
    <w:rsid w:val="00714C17"/>
    <w:rsid w:val="00715E7A"/>
    <w:rsid w:val="00716129"/>
    <w:rsid w:val="007162D3"/>
    <w:rsid w:val="00716B25"/>
    <w:rsid w:val="00716CA0"/>
    <w:rsid w:val="007172BF"/>
    <w:rsid w:val="00717325"/>
    <w:rsid w:val="00717521"/>
    <w:rsid w:val="007178F5"/>
    <w:rsid w:val="00717939"/>
    <w:rsid w:val="007201C6"/>
    <w:rsid w:val="0072055A"/>
    <w:rsid w:val="00720C3C"/>
    <w:rsid w:val="00721E17"/>
    <w:rsid w:val="0072236E"/>
    <w:rsid w:val="007228E1"/>
    <w:rsid w:val="00722F59"/>
    <w:rsid w:val="007230D2"/>
    <w:rsid w:val="007234F5"/>
    <w:rsid w:val="0072373B"/>
    <w:rsid w:val="00724067"/>
    <w:rsid w:val="0072712E"/>
    <w:rsid w:val="007305E3"/>
    <w:rsid w:val="007308D9"/>
    <w:rsid w:val="00731299"/>
    <w:rsid w:val="00732C7E"/>
    <w:rsid w:val="00732D07"/>
    <w:rsid w:val="00733539"/>
    <w:rsid w:val="007335AC"/>
    <w:rsid w:val="007336C6"/>
    <w:rsid w:val="00733EBF"/>
    <w:rsid w:val="00733F09"/>
    <w:rsid w:val="007340CE"/>
    <w:rsid w:val="00734A23"/>
    <w:rsid w:val="00735BB4"/>
    <w:rsid w:val="00735CDA"/>
    <w:rsid w:val="00736829"/>
    <w:rsid w:val="00740ABB"/>
    <w:rsid w:val="00740AD2"/>
    <w:rsid w:val="00743055"/>
    <w:rsid w:val="007438E4"/>
    <w:rsid w:val="0074391B"/>
    <w:rsid w:val="00744262"/>
    <w:rsid w:val="007449DC"/>
    <w:rsid w:val="00744DA9"/>
    <w:rsid w:val="00744FAC"/>
    <w:rsid w:val="00744FDC"/>
    <w:rsid w:val="007450D9"/>
    <w:rsid w:val="00745B6E"/>
    <w:rsid w:val="00746653"/>
    <w:rsid w:val="007466AC"/>
    <w:rsid w:val="00746818"/>
    <w:rsid w:val="00746A3C"/>
    <w:rsid w:val="00746F7E"/>
    <w:rsid w:val="00747426"/>
    <w:rsid w:val="00750218"/>
    <w:rsid w:val="007507D4"/>
    <w:rsid w:val="00750C43"/>
    <w:rsid w:val="00750CDF"/>
    <w:rsid w:val="007518E0"/>
    <w:rsid w:val="0075194D"/>
    <w:rsid w:val="00751FF0"/>
    <w:rsid w:val="0075253D"/>
    <w:rsid w:val="00752C3E"/>
    <w:rsid w:val="00753826"/>
    <w:rsid w:val="00754D7F"/>
    <w:rsid w:val="00755234"/>
    <w:rsid w:val="007555D2"/>
    <w:rsid w:val="007556DB"/>
    <w:rsid w:val="00755752"/>
    <w:rsid w:val="007560C1"/>
    <w:rsid w:val="007570DC"/>
    <w:rsid w:val="00757213"/>
    <w:rsid w:val="00757658"/>
    <w:rsid w:val="00761348"/>
    <w:rsid w:val="00761EE4"/>
    <w:rsid w:val="00762063"/>
    <w:rsid w:val="00762188"/>
    <w:rsid w:val="0076309C"/>
    <w:rsid w:val="00764CD1"/>
    <w:rsid w:val="007656F0"/>
    <w:rsid w:val="00766927"/>
    <w:rsid w:val="00767E7A"/>
    <w:rsid w:val="0077082B"/>
    <w:rsid w:val="00771A6A"/>
    <w:rsid w:val="007725AC"/>
    <w:rsid w:val="0077353B"/>
    <w:rsid w:val="00774219"/>
    <w:rsid w:val="0077435A"/>
    <w:rsid w:val="00774E0B"/>
    <w:rsid w:val="0077581F"/>
    <w:rsid w:val="00775D9D"/>
    <w:rsid w:val="00775E70"/>
    <w:rsid w:val="00776415"/>
    <w:rsid w:val="00776A1C"/>
    <w:rsid w:val="007816EC"/>
    <w:rsid w:val="0078192A"/>
    <w:rsid w:val="00781E50"/>
    <w:rsid w:val="00782330"/>
    <w:rsid w:val="00782F22"/>
    <w:rsid w:val="007831D9"/>
    <w:rsid w:val="007831DB"/>
    <w:rsid w:val="00783C1D"/>
    <w:rsid w:val="00783FDA"/>
    <w:rsid w:val="007851D2"/>
    <w:rsid w:val="00785258"/>
    <w:rsid w:val="0078670C"/>
    <w:rsid w:val="00786969"/>
    <w:rsid w:val="00786D58"/>
    <w:rsid w:val="00786E8E"/>
    <w:rsid w:val="0078773D"/>
    <w:rsid w:val="0079101C"/>
    <w:rsid w:val="007911A9"/>
    <w:rsid w:val="00791809"/>
    <w:rsid w:val="00791B62"/>
    <w:rsid w:val="00791EF5"/>
    <w:rsid w:val="0079274D"/>
    <w:rsid w:val="00792A0B"/>
    <w:rsid w:val="00793980"/>
    <w:rsid w:val="00793C0C"/>
    <w:rsid w:val="00795987"/>
    <w:rsid w:val="00796A2B"/>
    <w:rsid w:val="0079770A"/>
    <w:rsid w:val="007A0AAE"/>
    <w:rsid w:val="007A19F6"/>
    <w:rsid w:val="007A1B63"/>
    <w:rsid w:val="007A2D9A"/>
    <w:rsid w:val="007A5371"/>
    <w:rsid w:val="007A5B4B"/>
    <w:rsid w:val="007A64F6"/>
    <w:rsid w:val="007A6858"/>
    <w:rsid w:val="007A6FA6"/>
    <w:rsid w:val="007B0943"/>
    <w:rsid w:val="007B0ACD"/>
    <w:rsid w:val="007B2261"/>
    <w:rsid w:val="007B24EE"/>
    <w:rsid w:val="007B2C3D"/>
    <w:rsid w:val="007B3537"/>
    <w:rsid w:val="007B383A"/>
    <w:rsid w:val="007B3873"/>
    <w:rsid w:val="007B3B66"/>
    <w:rsid w:val="007B3C9C"/>
    <w:rsid w:val="007B3D69"/>
    <w:rsid w:val="007B52B1"/>
    <w:rsid w:val="007B5D52"/>
    <w:rsid w:val="007B66CF"/>
    <w:rsid w:val="007B75A6"/>
    <w:rsid w:val="007B7B60"/>
    <w:rsid w:val="007B7CF4"/>
    <w:rsid w:val="007C0B8F"/>
    <w:rsid w:val="007C211E"/>
    <w:rsid w:val="007C2A4C"/>
    <w:rsid w:val="007C3003"/>
    <w:rsid w:val="007C39B3"/>
    <w:rsid w:val="007C3C1A"/>
    <w:rsid w:val="007C4035"/>
    <w:rsid w:val="007C4293"/>
    <w:rsid w:val="007C49ED"/>
    <w:rsid w:val="007C4BA8"/>
    <w:rsid w:val="007C5DBC"/>
    <w:rsid w:val="007C681F"/>
    <w:rsid w:val="007C73CA"/>
    <w:rsid w:val="007C7555"/>
    <w:rsid w:val="007C7727"/>
    <w:rsid w:val="007D19B7"/>
    <w:rsid w:val="007D1ADC"/>
    <w:rsid w:val="007D2052"/>
    <w:rsid w:val="007D23F3"/>
    <w:rsid w:val="007D263B"/>
    <w:rsid w:val="007D3702"/>
    <w:rsid w:val="007D4400"/>
    <w:rsid w:val="007D4B71"/>
    <w:rsid w:val="007D4DFD"/>
    <w:rsid w:val="007D51C8"/>
    <w:rsid w:val="007D527A"/>
    <w:rsid w:val="007D6BE1"/>
    <w:rsid w:val="007D70A8"/>
    <w:rsid w:val="007D724B"/>
    <w:rsid w:val="007E24DD"/>
    <w:rsid w:val="007E309F"/>
    <w:rsid w:val="007E3B06"/>
    <w:rsid w:val="007E43D7"/>
    <w:rsid w:val="007E4A72"/>
    <w:rsid w:val="007E5566"/>
    <w:rsid w:val="007E5A4C"/>
    <w:rsid w:val="007E5DA5"/>
    <w:rsid w:val="007E6069"/>
    <w:rsid w:val="007E6D46"/>
    <w:rsid w:val="007E72B5"/>
    <w:rsid w:val="007E77AF"/>
    <w:rsid w:val="007F05E7"/>
    <w:rsid w:val="007F0E83"/>
    <w:rsid w:val="007F190B"/>
    <w:rsid w:val="007F24BE"/>
    <w:rsid w:val="007F2BD7"/>
    <w:rsid w:val="007F3221"/>
    <w:rsid w:val="007F36BA"/>
    <w:rsid w:val="007F3FE9"/>
    <w:rsid w:val="007F43ED"/>
    <w:rsid w:val="007F5229"/>
    <w:rsid w:val="007F56ED"/>
    <w:rsid w:val="007F5AA3"/>
    <w:rsid w:val="007F6018"/>
    <w:rsid w:val="007F616F"/>
    <w:rsid w:val="007F681B"/>
    <w:rsid w:val="007F787A"/>
    <w:rsid w:val="00802A61"/>
    <w:rsid w:val="00802A70"/>
    <w:rsid w:val="008038A7"/>
    <w:rsid w:val="008040A2"/>
    <w:rsid w:val="008049D2"/>
    <w:rsid w:val="00804EE6"/>
    <w:rsid w:val="0080503A"/>
    <w:rsid w:val="008058E0"/>
    <w:rsid w:val="00806834"/>
    <w:rsid w:val="008102A1"/>
    <w:rsid w:val="00811384"/>
    <w:rsid w:val="00811F21"/>
    <w:rsid w:val="00814B25"/>
    <w:rsid w:val="00814B5D"/>
    <w:rsid w:val="00814BD1"/>
    <w:rsid w:val="00814C6B"/>
    <w:rsid w:val="00815472"/>
    <w:rsid w:val="0081665E"/>
    <w:rsid w:val="008176BD"/>
    <w:rsid w:val="00820145"/>
    <w:rsid w:val="0082107D"/>
    <w:rsid w:val="00821A24"/>
    <w:rsid w:val="00821C89"/>
    <w:rsid w:val="00821CF6"/>
    <w:rsid w:val="00821FF6"/>
    <w:rsid w:val="00822369"/>
    <w:rsid w:val="0082343B"/>
    <w:rsid w:val="008237A9"/>
    <w:rsid w:val="00824328"/>
    <w:rsid w:val="00824693"/>
    <w:rsid w:val="00825244"/>
    <w:rsid w:val="008257F3"/>
    <w:rsid w:val="0082586F"/>
    <w:rsid w:val="008259C9"/>
    <w:rsid w:val="00825AD1"/>
    <w:rsid w:val="00825E4D"/>
    <w:rsid w:val="008262CA"/>
    <w:rsid w:val="0082647A"/>
    <w:rsid w:val="0082715C"/>
    <w:rsid w:val="0083022C"/>
    <w:rsid w:val="00830F14"/>
    <w:rsid w:val="00831CEA"/>
    <w:rsid w:val="00831DEF"/>
    <w:rsid w:val="008326A6"/>
    <w:rsid w:val="0083395F"/>
    <w:rsid w:val="00833C04"/>
    <w:rsid w:val="008343BF"/>
    <w:rsid w:val="008349E7"/>
    <w:rsid w:val="00834D4D"/>
    <w:rsid w:val="00835C5A"/>
    <w:rsid w:val="00835F30"/>
    <w:rsid w:val="0083638D"/>
    <w:rsid w:val="0083690D"/>
    <w:rsid w:val="00836BAA"/>
    <w:rsid w:val="00836E73"/>
    <w:rsid w:val="0083791F"/>
    <w:rsid w:val="00840FF6"/>
    <w:rsid w:val="008417D2"/>
    <w:rsid w:val="008424E9"/>
    <w:rsid w:val="00843B28"/>
    <w:rsid w:val="008443C3"/>
    <w:rsid w:val="00846935"/>
    <w:rsid w:val="0084737A"/>
    <w:rsid w:val="0085131C"/>
    <w:rsid w:val="00852004"/>
    <w:rsid w:val="008525D0"/>
    <w:rsid w:val="008528F7"/>
    <w:rsid w:val="0085295E"/>
    <w:rsid w:val="00852C5A"/>
    <w:rsid w:val="00852D9C"/>
    <w:rsid w:val="008534B2"/>
    <w:rsid w:val="0085370F"/>
    <w:rsid w:val="00854437"/>
    <w:rsid w:val="008570D9"/>
    <w:rsid w:val="008575B5"/>
    <w:rsid w:val="008577DE"/>
    <w:rsid w:val="0085789F"/>
    <w:rsid w:val="00857C9D"/>
    <w:rsid w:val="00861412"/>
    <w:rsid w:val="00861554"/>
    <w:rsid w:val="008619EE"/>
    <w:rsid w:val="0086322E"/>
    <w:rsid w:val="0086334A"/>
    <w:rsid w:val="00864D4A"/>
    <w:rsid w:val="00865201"/>
    <w:rsid w:val="0086588E"/>
    <w:rsid w:val="00865909"/>
    <w:rsid w:val="00866360"/>
    <w:rsid w:val="00867093"/>
    <w:rsid w:val="00867174"/>
    <w:rsid w:val="00867A6E"/>
    <w:rsid w:val="00867EEB"/>
    <w:rsid w:val="00870AF5"/>
    <w:rsid w:val="00870C62"/>
    <w:rsid w:val="00871558"/>
    <w:rsid w:val="008717B9"/>
    <w:rsid w:val="00871DDA"/>
    <w:rsid w:val="00872043"/>
    <w:rsid w:val="00872451"/>
    <w:rsid w:val="00872F47"/>
    <w:rsid w:val="00874B54"/>
    <w:rsid w:val="00874CB0"/>
    <w:rsid w:val="0087569C"/>
    <w:rsid w:val="00875CD8"/>
    <w:rsid w:val="0087637D"/>
    <w:rsid w:val="008769EC"/>
    <w:rsid w:val="008778FF"/>
    <w:rsid w:val="00877B1D"/>
    <w:rsid w:val="00877CA8"/>
    <w:rsid w:val="0088042A"/>
    <w:rsid w:val="00881168"/>
    <w:rsid w:val="00881FCE"/>
    <w:rsid w:val="008821DD"/>
    <w:rsid w:val="00882823"/>
    <w:rsid w:val="00882B30"/>
    <w:rsid w:val="0088350F"/>
    <w:rsid w:val="00883693"/>
    <w:rsid w:val="00883C78"/>
    <w:rsid w:val="008843B0"/>
    <w:rsid w:val="008844E0"/>
    <w:rsid w:val="00885CA0"/>
    <w:rsid w:val="0088664E"/>
    <w:rsid w:val="00886E55"/>
    <w:rsid w:val="00887774"/>
    <w:rsid w:val="00890581"/>
    <w:rsid w:val="00890AAE"/>
    <w:rsid w:val="00891C73"/>
    <w:rsid w:val="00891CD9"/>
    <w:rsid w:val="00892E0A"/>
    <w:rsid w:val="008948C1"/>
    <w:rsid w:val="0089503A"/>
    <w:rsid w:val="00895909"/>
    <w:rsid w:val="00895CA4"/>
    <w:rsid w:val="00896E80"/>
    <w:rsid w:val="008977E2"/>
    <w:rsid w:val="008A045F"/>
    <w:rsid w:val="008A0469"/>
    <w:rsid w:val="008A0B87"/>
    <w:rsid w:val="008A1447"/>
    <w:rsid w:val="008A187F"/>
    <w:rsid w:val="008A1E8A"/>
    <w:rsid w:val="008A2422"/>
    <w:rsid w:val="008A2B51"/>
    <w:rsid w:val="008A305E"/>
    <w:rsid w:val="008A342D"/>
    <w:rsid w:val="008A381C"/>
    <w:rsid w:val="008A3870"/>
    <w:rsid w:val="008A3A55"/>
    <w:rsid w:val="008A3B02"/>
    <w:rsid w:val="008A406B"/>
    <w:rsid w:val="008A42F8"/>
    <w:rsid w:val="008A565D"/>
    <w:rsid w:val="008A6074"/>
    <w:rsid w:val="008A6103"/>
    <w:rsid w:val="008A655F"/>
    <w:rsid w:val="008A6D9E"/>
    <w:rsid w:val="008A6FA8"/>
    <w:rsid w:val="008A7326"/>
    <w:rsid w:val="008A752B"/>
    <w:rsid w:val="008A75E3"/>
    <w:rsid w:val="008A7BD1"/>
    <w:rsid w:val="008A7BF3"/>
    <w:rsid w:val="008A7D18"/>
    <w:rsid w:val="008B038A"/>
    <w:rsid w:val="008B0AD3"/>
    <w:rsid w:val="008B2096"/>
    <w:rsid w:val="008B20F0"/>
    <w:rsid w:val="008B292E"/>
    <w:rsid w:val="008B29A8"/>
    <w:rsid w:val="008B33A6"/>
    <w:rsid w:val="008B38C0"/>
    <w:rsid w:val="008B4C42"/>
    <w:rsid w:val="008B5308"/>
    <w:rsid w:val="008B559F"/>
    <w:rsid w:val="008B58AD"/>
    <w:rsid w:val="008B5F57"/>
    <w:rsid w:val="008B6A51"/>
    <w:rsid w:val="008B7746"/>
    <w:rsid w:val="008B7B0D"/>
    <w:rsid w:val="008B7E7F"/>
    <w:rsid w:val="008C1120"/>
    <w:rsid w:val="008C2562"/>
    <w:rsid w:val="008C339B"/>
    <w:rsid w:val="008C34D9"/>
    <w:rsid w:val="008C36AB"/>
    <w:rsid w:val="008C372F"/>
    <w:rsid w:val="008C4A8A"/>
    <w:rsid w:val="008C4D57"/>
    <w:rsid w:val="008C61FB"/>
    <w:rsid w:val="008C6DBA"/>
    <w:rsid w:val="008C6F29"/>
    <w:rsid w:val="008C7740"/>
    <w:rsid w:val="008C7BEF"/>
    <w:rsid w:val="008D019A"/>
    <w:rsid w:val="008D117B"/>
    <w:rsid w:val="008D1C76"/>
    <w:rsid w:val="008D1E10"/>
    <w:rsid w:val="008D290B"/>
    <w:rsid w:val="008D2B44"/>
    <w:rsid w:val="008D3892"/>
    <w:rsid w:val="008D394C"/>
    <w:rsid w:val="008D40E1"/>
    <w:rsid w:val="008D4E66"/>
    <w:rsid w:val="008D529D"/>
    <w:rsid w:val="008D633D"/>
    <w:rsid w:val="008D6AE9"/>
    <w:rsid w:val="008D6D91"/>
    <w:rsid w:val="008D72FA"/>
    <w:rsid w:val="008D74A7"/>
    <w:rsid w:val="008D79FB"/>
    <w:rsid w:val="008D7F87"/>
    <w:rsid w:val="008E077C"/>
    <w:rsid w:val="008E0EB8"/>
    <w:rsid w:val="008E3EA1"/>
    <w:rsid w:val="008E43B7"/>
    <w:rsid w:val="008E613C"/>
    <w:rsid w:val="008E764C"/>
    <w:rsid w:val="008E7CD1"/>
    <w:rsid w:val="008E7D1E"/>
    <w:rsid w:val="008E7E5B"/>
    <w:rsid w:val="008E7EBE"/>
    <w:rsid w:val="008F01D3"/>
    <w:rsid w:val="008F16CD"/>
    <w:rsid w:val="008F244B"/>
    <w:rsid w:val="008F2889"/>
    <w:rsid w:val="008F36C1"/>
    <w:rsid w:val="008F4566"/>
    <w:rsid w:val="008F4D72"/>
    <w:rsid w:val="008F4DEE"/>
    <w:rsid w:val="008F7CB3"/>
    <w:rsid w:val="00901066"/>
    <w:rsid w:val="00901770"/>
    <w:rsid w:val="00901C89"/>
    <w:rsid w:val="00901E65"/>
    <w:rsid w:val="00902A96"/>
    <w:rsid w:val="0090351E"/>
    <w:rsid w:val="00904655"/>
    <w:rsid w:val="0090474F"/>
    <w:rsid w:val="00905694"/>
    <w:rsid w:val="009057E0"/>
    <w:rsid w:val="0090609F"/>
    <w:rsid w:val="009066A1"/>
    <w:rsid w:val="00906D01"/>
    <w:rsid w:val="009070C9"/>
    <w:rsid w:val="00907169"/>
    <w:rsid w:val="00910FE0"/>
    <w:rsid w:val="00911AC8"/>
    <w:rsid w:val="00912312"/>
    <w:rsid w:val="00912DD6"/>
    <w:rsid w:val="00913B64"/>
    <w:rsid w:val="0091435D"/>
    <w:rsid w:val="00914979"/>
    <w:rsid w:val="00914C9C"/>
    <w:rsid w:val="009150D0"/>
    <w:rsid w:val="009152CC"/>
    <w:rsid w:val="009155EC"/>
    <w:rsid w:val="009157D8"/>
    <w:rsid w:val="00915B39"/>
    <w:rsid w:val="00915D35"/>
    <w:rsid w:val="0091601F"/>
    <w:rsid w:val="009171CA"/>
    <w:rsid w:val="009176F5"/>
    <w:rsid w:val="00917AD3"/>
    <w:rsid w:val="00920375"/>
    <w:rsid w:val="00920A14"/>
    <w:rsid w:val="00921314"/>
    <w:rsid w:val="00921756"/>
    <w:rsid w:val="00921CA0"/>
    <w:rsid w:val="00921E03"/>
    <w:rsid w:val="0092219D"/>
    <w:rsid w:val="00923450"/>
    <w:rsid w:val="00923EBD"/>
    <w:rsid w:val="00925211"/>
    <w:rsid w:val="009253F3"/>
    <w:rsid w:val="00925DE6"/>
    <w:rsid w:val="009266FC"/>
    <w:rsid w:val="00926B7E"/>
    <w:rsid w:val="00927185"/>
    <w:rsid w:val="009271C1"/>
    <w:rsid w:val="00927355"/>
    <w:rsid w:val="00927890"/>
    <w:rsid w:val="00927AB4"/>
    <w:rsid w:val="00927D93"/>
    <w:rsid w:val="00927DB3"/>
    <w:rsid w:val="00931436"/>
    <w:rsid w:val="00931861"/>
    <w:rsid w:val="00932316"/>
    <w:rsid w:val="009330B4"/>
    <w:rsid w:val="0093315F"/>
    <w:rsid w:val="00933367"/>
    <w:rsid w:val="009340A2"/>
    <w:rsid w:val="009341C9"/>
    <w:rsid w:val="0093436A"/>
    <w:rsid w:val="009343A6"/>
    <w:rsid w:val="009344AD"/>
    <w:rsid w:val="00934D56"/>
    <w:rsid w:val="009354BA"/>
    <w:rsid w:val="00935EAE"/>
    <w:rsid w:val="009360DE"/>
    <w:rsid w:val="00936888"/>
    <w:rsid w:val="009369C2"/>
    <w:rsid w:val="00937192"/>
    <w:rsid w:val="009401EE"/>
    <w:rsid w:val="00940675"/>
    <w:rsid w:val="0094203C"/>
    <w:rsid w:val="009430D7"/>
    <w:rsid w:val="009431B7"/>
    <w:rsid w:val="00943617"/>
    <w:rsid w:val="009438BD"/>
    <w:rsid w:val="00943A59"/>
    <w:rsid w:val="00943C7E"/>
    <w:rsid w:val="009440D6"/>
    <w:rsid w:val="00944397"/>
    <w:rsid w:val="009443B1"/>
    <w:rsid w:val="0094455C"/>
    <w:rsid w:val="0094455F"/>
    <w:rsid w:val="009453C3"/>
    <w:rsid w:val="00945B75"/>
    <w:rsid w:val="009461F2"/>
    <w:rsid w:val="00946219"/>
    <w:rsid w:val="009467C3"/>
    <w:rsid w:val="00947063"/>
    <w:rsid w:val="0094760B"/>
    <w:rsid w:val="0094784A"/>
    <w:rsid w:val="009501C8"/>
    <w:rsid w:val="00950281"/>
    <w:rsid w:val="009509D3"/>
    <w:rsid w:val="00951B62"/>
    <w:rsid w:val="009533AC"/>
    <w:rsid w:val="00953A55"/>
    <w:rsid w:val="00953DC7"/>
    <w:rsid w:val="00953F40"/>
    <w:rsid w:val="00954388"/>
    <w:rsid w:val="0095490C"/>
    <w:rsid w:val="00954BD5"/>
    <w:rsid w:val="00956493"/>
    <w:rsid w:val="00956511"/>
    <w:rsid w:val="0095697B"/>
    <w:rsid w:val="00957120"/>
    <w:rsid w:val="0096078C"/>
    <w:rsid w:val="00961047"/>
    <w:rsid w:val="009616FD"/>
    <w:rsid w:val="00962556"/>
    <w:rsid w:val="00962992"/>
    <w:rsid w:val="009635E6"/>
    <w:rsid w:val="00963AC3"/>
    <w:rsid w:val="00963AD9"/>
    <w:rsid w:val="00963C9B"/>
    <w:rsid w:val="0096419A"/>
    <w:rsid w:val="009649D9"/>
    <w:rsid w:val="00965518"/>
    <w:rsid w:val="009657C1"/>
    <w:rsid w:val="009674A8"/>
    <w:rsid w:val="00967BD3"/>
    <w:rsid w:val="009713C8"/>
    <w:rsid w:val="00971801"/>
    <w:rsid w:val="00971869"/>
    <w:rsid w:val="009718E8"/>
    <w:rsid w:val="009736D6"/>
    <w:rsid w:val="00975315"/>
    <w:rsid w:val="00975AAE"/>
    <w:rsid w:val="00975AF2"/>
    <w:rsid w:val="00975B8D"/>
    <w:rsid w:val="00976353"/>
    <w:rsid w:val="00976581"/>
    <w:rsid w:val="00976B05"/>
    <w:rsid w:val="00976C67"/>
    <w:rsid w:val="00976CBB"/>
    <w:rsid w:val="00977468"/>
    <w:rsid w:val="00980B42"/>
    <w:rsid w:val="00982412"/>
    <w:rsid w:val="00982ABD"/>
    <w:rsid w:val="0098387B"/>
    <w:rsid w:val="00983E2A"/>
    <w:rsid w:val="009844AC"/>
    <w:rsid w:val="00985017"/>
    <w:rsid w:val="00985322"/>
    <w:rsid w:val="00985623"/>
    <w:rsid w:val="00986202"/>
    <w:rsid w:val="00986272"/>
    <w:rsid w:val="009862CC"/>
    <w:rsid w:val="00986389"/>
    <w:rsid w:val="00986669"/>
    <w:rsid w:val="00987614"/>
    <w:rsid w:val="00987BED"/>
    <w:rsid w:val="009904DC"/>
    <w:rsid w:val="009906FB"/>
    <w:rsid w:val="00990A25"/>
    <w:rsid w:val="00990BA1"/>
    <w:rsid w:val="00991B9B"/>
    <w:rsid w:val="00991C3D"/>
    <w:rsid w:val="00992809"/>
    <w:rsid w:val="009931A6"/>
    <w:rsid w:val="009932D9"/>
    <w:rsid w:val="00993323"/>
    <w:rsid w:val="00993990"/>
    <w:rsid w:val="00993A55"/>
    <w:rsid w:val="009943BA"/>
    <w:rsid w:val="0099452E"/>
    <w:rsid w:val="00994534"/>
    <w:rsid w:val="00994ECB"/>
    <w:rsid w:val="00995506"/>
    <w:rsid w:val="00995A78"/>
    <w:rsid w:val="009964DE"/>
    <w:rsid w:val="00996FBF"/>
    <w:rsid w:val="009971E5"/>
    <w:rsid w:val="009A0A2A"/>
    <w:rsid w:val="009A20B1"/>
    <w:rsid w:val="009A29F1"/>
    <w:rsid w:val="009A2DF6"/>
    <w:rsid w:val="009A44B2"/>
    <w:rsid w:val="009A47A9"/>
    <w:rsid w:val="009A4D19"/>
    <w:rsid w:val="009A570C"/>
    <w:rsid w:val="009A7782"/>
    <w:rsid w:val="009A7AB7"/>
    <w:rsid w:val="009A7B5F"/>
    <w:rsid w:val="009A7D2F"/>
    <w:rsid w:val="009B0351"/>
    <w:rsid w:val="009B0444"/>
    <w:rsid w:val="009B0693"/>
    <w:rsid w:val="009B127D"/>
    <w:rsid w:val="009B2084"/>
    <w:rsid w:val="009B2E81"/>
    <w:rsid w:val="009B36DA"/>
    <w:rsid w:val="009B38BE"/>
    <w:rsid w:val="009B3B1B"/>
    <w:rsid w:val="009B4E88"/>
    <w:rsid w:val="009B6633"/>
    <w:rsid w:val="009B695A"/>
    <w:rsid w:val="009B6F3D"/>
    <w:rsid w:val="009B6F5F"/>
    <w:rsid w:val="009B7116"/>
    <w:rsid w:val="009B76E0"/>
    <w:rsid w:val="009C025F"/>
    <w:rsid w:val="009C108C"/>
    <w:rsid w:val="009C1CCA"/>
    <w:rsid w:val="009C1EF8"/>
    <w:rsid w:val="009C20EF"/>
    <w:rsid w:val="009C300D"/>
    <w:rsid w:val="009C39EA"/>
    <w:rsid w:val="009C3CC2"/>
    <w:rsid w:val="009C4CE6"/>
    <w:rsid w:val="009C4FD1"/>
    <w:rsid w:val="009C5446"/>
    <w:rsid w:val="009C568D"/>
    <w:rsid w:val="009C5C24"/>
    <w:rsid w:val="009C62FA"/>
    <w:rsid w:val="009C69FD"/>
    <w:rsid w:val="009C7ACF"/>
    <w:rsid w:val="009D08CA"/>
    <w:rsid w:val="009D0A26"/>
    <w:rsid w:val="009D0BE5"/>
    <w:rsid w:val="009D0BF0"/>
    <w:rsid w:val="009D0E8E"/>
    <w:rsid w:val="009D1E0D"/>
    <w:rsid w:val="009D2146"/>
    <w:rsid w:val="009D3AE3"/>
    <w:rsid w:val="009D42B3"/>
    <w:rsid w:val="009D48A3"/>
    <w:rsid w:val="009D4A41"/>
    <w:rsid w:val="009D4C2E"/>
    <w:rsid w:val="009D4E8C"/>
    <w:rsid w:val="009D50C6"/>
    <w:rsid w:val="009D5F7D"/>
    <w:rsid w:val="009D69E6"/>
    <w:rsid w:val="009D7907"/>
    <w:rsid w:val="009D7B4D"/>
    <w:rsid w:val="009D7D99"/>
    <w:rsid w:val="009E0091"/>
    <w:rsid w:val="009E1816"/>
    <w:rsid w:val="009E1ADE"/>
    <w:rsid w:val="009E2BD1"/>
    <w:rsid w:val="009E36B8"/>
    <w:rsid w:val="009E3BF9"/>
    <w:rsid w:val="009E3EF9"/>
    <w:rsid w:val="009E526A"/>
    <w:rsid w:val="009E52EF"/>
    <w:rsid w:val="009E577A"/>
    <w:rsid w:val="009E6234"/>
    <w:rsid w:val="009E62D3"/>
    <w:rsid w:val="009E641B"/>
    <w:rsid w:val="009E698F"/>
    <w:rsid w:val="009E6CF0"/>
    <w:rsid w:val="009F156D"/>
    <w:rsid w:val="009F1FF5"/>
    <w:rsid w:val="009F2470"/>
    <w:rsid w:val="009F2BC0"/>
    <w:rsid w:val="009F3087"/>
    <w:rsid w:val="009F3160"/>
    <w:rsid w:val="009F3239"/>
    <w:rsid w:val="009F3307"/>
    <w:rsid w:val="009F336C"/>
    <w:rsid w:val="009F3438"/>
    <w:rsid w:val="009F4433"/>
    <w:rsid w:val="009F5173"/>
    <w:rsid w:val="009F5ED3"/>
    <w:rsid w:val="009F6991"/>
    <w:rsid w:val="009F7402"/>
    <w:rsid w:val="009F74AC"/>
    <w:rsid w:val="009F7A75"/>
    <w:rsid w:val="009F7FBA"/>
    <w:rsid w:val="00A001AA"/>
    <w:rsid w:val="00A015C8"/>
    <w:rsid w:val="00A027A6"/>
    <w:rsid w:val="00A02AB5"/>
    <w:rsid w:val="00A02E7D"/>
    <w:rsid w:val="00A032B4"/>
    <w:rsid w:val="00A03867"/>
    <w:rsid w:val="00A03DB5"/>
    <w:rsid w:val="00A0438C"/>
    <w:rsid w:val="00A05154"/>
    <w:rsid w:val="00A058BA"/>
    <w:rsid w:val="00A05903"/>
    <w:rsid w:val="00A05A05"/>
    <w:rsid w:val="00A05A5E"/>
    <w:rsid w:val="00A05A6B"/>
    <w:rsid w:val="00A05FC6"/>
    <w:rsid w:val="00A06078"/>
    <w:rsid w:val="00A0696A"/>
    <w:rsid w:val="00A06DAF"/>
    <w:rsid w:val="00A073D9"/>
    <w:rsid w:val="00A077FF"/>
    <w:rsid w:val="00A07A82"/>
    <w:rsid w:val="00A07ABF"/>
    <w:rsid w:val="00A07F9D"/>
    <w:rsid w:val="00A105A6"/>
    <w:rsid w:val="00A1063B"/>
    <w:rsid w:val="00A10908"/>
    <w:rsid w:val="00A10F67"/>
    <w:rsid w:val="00A110EF"/>
    <w:rsid w:val="00A132C3"/>
    <w:rsid w:val="00A134A7"/>
    <w:rsid w:val="00A14282"/>
    <w:rsid w:val="00A142F7"/>
    <w:rsid w:val="00A14328"/>
    <w:rsid w:val="00A14335"/>
    <w:rsid w:val="00A14BA2"/>
    <w:rsid w:val="00A154B0"/>
    <w:rsid w:val="00A15DE6"/>
    <w:rsid w:val="00A15F5D"/>
    <w:rsid w:val="00A16292"/>
    <w:rsid w:val="00A162DA"/>
    <w:rsid w:val="00A165D2"/>
    <w:rsid w:val="00A16B95"/>
    <w:rsid w:val="00A16BA6"/>
    <w:rsid w:val="00A17166"/>
    <w:rsid w:val="00A17E49"/>
    <w:rsid w:val="00A2022C"/>
    <w:rsid w:val="00A2029D"/>
    <w:rsid w:val="00A20B88"/>
    <w:rsid w:val="00A2105F"/>
    <w:rsid w:val="00A219F1"/>
    <w:rsid w:val="00A220F9"/>
    <w:rsid w:val="00A224C7"/>
    <w:rsid w:val="00A22886"/>
    <w:rsid w:val="00A2288B"/>
    <w:rsid w:val="00A22DD1"/>
    <w:rsid w:val="00A23463"/>
    <w:rsid w:val="00A23D65"/>
    <w:rsid w:val="00A23F75"/>
    <w:rsid w:val="00A2446E"/>
    <w:rsid w:val="00A24D14"/>
    <w:rsid w:val="00A262C7"/>
    <w:rsid w:val="00A266E8"/>
    <w:rsid w:val="00A2672B"/>
    <w:rsid w:val="00A27193"/>
    <w:rsid w:val="00A272BA"/>
    <w:rsid w:val="00A278EB"/>
    <w:rsid w:val="00A3009A"/>
    <w:rsid w:val="00A305FC"/>
    <w:rsid w:val="00A31535"/>
    <w:rsid w:val="00A315EF"/>
    <w:rsid w:val="00A3182B"/>
    <w:rsid w:val="00A3245C"/>
    <w:rsid w:val="00A32760"/>
    <w:rsid w:val="00A32928"/>
    <w:rsid w:val="00A33065"/>
    <w:rsid w:val="00A33826"/>
    <w:rsid w:val="00A34046"/>
    <w:rsid w:val="00A34472"/>
    <w:rsid w:val="00A34652"/>
    <w:rsid w:val="00A349A6"/>
    <w:rsid w:val="00A34B30"/>
    <w:rsid w:val="00A34EA3"/>
    <w:rsid w:val="00A35608"/>
    <w:rsid w:val="00A35AF1"/>
    <w:rsid w:val="00A35D60"/>
    <w:rsid w:val="00A360AF"/>
    <w:rsid w:val="00A360B1"/>
    <w:rsid w:val="00A3658E"/>
    <w:rsid w:val="00A36B00"/>
    <w:rsid w:val="00A4131A"/>
    <w:rsid w:val="00A418E2"/>
    <w:rsid w:val="00A420FB"/>
    <w:rsid w:val="00A4216B"/>
    <w:rsid w:val="00A4245F"/>
    <w:rsid w:val="00A428AB"/>
    <w:rsid w:val="00A43825"/>
    <w:rsid w:val="00A43A54"/>
    <w:rsid w:val="00A43A55"/>
    <w:rsid w:val="00A440F6"/>
    <w:rsid w:val="00A44271"/>
    <w:rsid w:val="00A447E4"/>
    <w:rsid w:val="00A4485F"/>
    <w:rsid w:val="00A44BBF"/>
    <w:rsid w:val="00A44CA3"/>
    <w:rsid w:val="00A4541E"/>
    <w:rsid w:val="00A4557F"/>
    <w:rsid w:val="00A460E8"/>
    <w:rsid w:val="00A466BF"/>
    <w:rsid w:val="00A46AF9"/>
    <w:rsid w:val="00A46F6B"/>
    <w:rsid w:val="00A47B83"/>
    <w:rsid w:val="00A47CF9"/>
    <w:rsid w:val="00A47EDA"/>
    <w:rsid w:val="00A50EEE"/>
    <w:rsid w:val="00A5219E"/>
    <w:rsid w:val="00A529A8"/>
    <w:rsid w:val="00A536B3"/>
    <w:rsid w:val="00A53D0A"/>
    <w:rsid w:val="00A5411A"/>
    <w:rsid w:val="00A5432C"/>
    <w:rsid w:val="00A550F6"/>
    <w:rsid w:val="00A559A2"/>
    <w:rsid w:val="00A55D10"/>
    <w:rsid w:val="00A55E3E"/>
    <w:rsid w:val="00A560F2"/>
    <w:rsid w:val="00A564C1"/>
    <w:rsid w:val="00A56500"/>
    <w:rsid w:val="00A56A27"/>
    <w:rsid w:val="00A56D0D"/>
    <w:rsid w:val="00A57AF0"/>
    <w:rsid w:val="00A60C9C"/>
    <w:rsid w:val="00A6184B"/>
    <w:rsid w:val="00A63533"/>
    <w:rsid w:val="00A63703"/>
    <w:rsid w:val="00A643D1"/>
    <w:rsid w:val="00A649CF"/>
    <w:rsid w:val="00A65DEE"/>
    <w:rsid w:val="00A668E7"/>
    <w:rsid w:val="00A67E1A"/>
    <w:rsid w:val="00A7022F"/>
    <w:rsid w:val="00A70780"/>
    <w:rsid w:val="00A70C09"/>
    <w:rsid w:val="00A71669"/>
    <w:rsid w:val="00A71EEF"/>
    <w:rsid w:val="00A72599"/>
    <w:rsid w:val="00A732A4"/>
    <w:rsid w:val="00A7435E"/>
    <w:rsid w:val="00A7454B"/>
    <w:rsid w:val="00A75180"/>
    <w:rsid w:val="00A7559E"/>
    <w:rsid w:val="00A75A67"/>
    <w:rsid w:val="00A75A7D"/>
    <w:rsid w:val="00A76593"/>
    <w:rsid w:val="00A77134"/>
    <w:rsid w:val="00A77886"/>
    <w:rsid w:val="00A80A3D"/>
    <w:rsid w:val="00A80B3D"/>
    <w:rsid w:val="00A80D6B"/>
    <w:rsid w:val="00A80E29"/>
    <w:rsid w:val="00A82C0E"/>
    <w:rsid w:val="00A83224"/>
    <w:rsid w:val="00A834BD"/>
    <w:rsid w:val="00A83705"/>
    <w:rsid w:val="00A83774"/>
    <w:rsid w:val="00A83809"/>
    <w:rsid w:val="00A84032"/>
    <w:rsid w:val="00A84EE1"/>
    <w:rsid w:val="00A86CC9"/>
    <w:rsid w:val="00A873C0"/>
    <w:rsid w:val="00A874DB"/>
    <w:rsid w:val="00A87F29"/>
    <w:rsid w:val="00A90E57"/>
    <w:rsid w:val="00A90EC8"/>
    <w:rsid w:val="00A926F8"/>
    <w:rsid w:val="00A93687"/>
    <w:rsid w:val="00A93961"/>
    <w:rsid w:val="00A94074"/>
    <w:rsid w:val="00A95111"/>
    <w:rsid w:val="00A979CC"/>
    <w:rsid w:val="00AA0FEA"/>
    <w:rsid w:val="00AA111D"/>
    <w:rsid w:val="00AA14BF"/>
    <w:rsid w:val="00AA228C"/>
    <w:rsid w:val="00AA2CF4"/>
    <w:rsid w:val="00AA37EC"/>
    <w:rsid w:val="00AA38D4"/>
    <w:rsid w:val="00AA4380"/>
    <w:rsid w:val="00AA4455"/>
    <w:rsid w:val="00AA64FE"/>
    <w:rsid w:val="00AA6CE2"/>
    <w:rsid w:val="00AA723F"/>
    <w:rsid w:val="00AA75FF"/>
    <w:rsid w:val="00AA7983"/>
    <w:rsid w:val="00AA7C0B"/>
    <w:rsid w:val="00AB0130"/>
    <w:rsid w:val="00AB1323"/>
    <w:rsid w:val="00AB3564"/>
    <w:rsid w:val="00AB4018"/>
    <w:rsid w:val="00AB42F7"/>
    <w:rsid w:val="00AB4426"/>
    <w:rsid w:val="00AB484B"/>
    <w:rsid w:val="00AB4FE2"/>
    <w:rsid w:val="00AB517D"/>
    <w:rsid w:val="00AB5C54"/>
    <w:rsid w:val="00AB5CEB"/>
    <w:rsid w:val="00AB5E33"/>
    <w:rsid w:val="00AB6726"/>
    <w:rsid w:val="00AB6988"/>
    <w:rsid w:val="00AB72DF"/>
    <w:rsid w:val="00AB7A10"/>
    <w:rsid w:val="00AB7CA4"/>
    <w:rsid w:val="00AB7D7B"/>
    <w:rsid w:val="00AB7DDC"/>
    <w:rsid w:val="00AC23D3"/>
    <w:rsid w:val="00AC23E5"/>
    <w:rsid w:val="00AC3816"/>
    <w:rsid w:val="00AC4992"/>
    <w:rsid w:val="00AC4B9D"/>
    <w:rsid w:val="00AC4D82"/>
    <w:rsid w:val="00AC4F02"/>
    <w:rsid w:val="00AC4FB3"/>
    <w:rsid w:val="00AC59C4"/>
    <w:rsid w:val="00AC59E9"/>
    <w:rsid w:val="00AC5BB8"/>
    <w:rsid w:val="00AC5D0A"/>
    <w:rsid w:val="00AC5EBD"/>
    <w:rsid w:val="00AC6351"/>
    <w:rsid w:val="00AC65D1"/>
    <w:rsid w:val="00AC65DC"/>
    <w:rsid w:val="00AC6733"/>
    <w:rsid w:val="00AC67E4"/>
    <w:rsid w:val="00AC74F3"/>
    <w:rsid w:val="00AD0144"/>
    <w:rsid w:val="00AD05E0"/>
    <w:rsid w:val="00AD0CDA"/>
    <w:rsid w:val="00AD12F5"/>
    <w:rsid w:val="00AD1510"/>
    <w:rsid w:val="00AD1E99"/>
    <w:rsid w:val="00AD2774"/>
    <w:rsid w:val="00AD2E3F"/>
    <w:rsid w:val="00AD2F56"/>
    <w:rsid w:val="00AD39FD"/>
    <w:rsid w:val="00AD4355"/>
    <w:rsid w:val="00AD481E"/>
    <w:rsid w:val="00AD4AC4"/>
    <w:rsid w:val="00AD4EC6"/>
    <w:rsid w:val="00AD4EF4"/>
    <w:rsid w:val="00AD589F"/>
    <w:rsid w:val="00AD5988"/>
    <w:rsid w:val="00AD641A"/>
    <w:rsid w:val="00AD6885"/>
    <w:rsid w:val="00AD6F6B"/>
    <w:rsid w:val="00AD767D"/>
    <w:rsid w:val="00AE04CA"/>
    <w:rsid w:val="00AE0581"/>
    <w:rsid w:val="00AE14AA"/>
    <w:rsid w:val="00AE1C92"/>
    <w:rsid w:val="00AE1E67"/>
    <w:rsid w:val="00AE2064"/>
    <w:rsid w:val="00AE2D57"/>
    <w:rsid w:val="00AE3AA1"/>
    <w:rsid w:val="00AE3BDE"/>
    <w:rsid w:val="00AE4688"/>
    <w:rsid w:val="00AE5EB2"/>
    <w:rsid w:val="00AE5FEA"/>
    <w:rsid w:val="00AE6520"/>
    <w:rsid w:val="00AE72DA"/>
    <w:rsid w:val="00AE7519"/>
    <w:rsid w:val="00AE7772"/>
    <w:rsid w:val="00AE790D"/>
    <w:rsid w:val="00AE7A26"/>
    <w:rsid w:val="00AE7E28"/>
    <w:rsid w:val="00AF06CA"/>
    <w:rsid w:val="00AF0AF7"/>
    <w:rsid w:val="00AF1122"/>
    <w:rsid w:val="00AF1311"/>
    <w:rsid w:val="00AF2268"/>
    <w:rsid w:val="00AF22D3"/>
    <w:rsid w:val="00AF3A5E"/>
    <w:rsid w:val="00AF3C10"/>
    <w:rsid w:val="00AF3EF8"/>
    <w:rsid w:val="00AF4B3C"/>
    <w:rsid w:val="00AF4F29"/>
    <w:rsid w:val="00AF5C19"/>
    <w:rsid w:val="00AF5D08"/>
    <w:rsid w:val="00AF6137"/>
    <w:rsid w:val="00AF68ED"/>
    <w:rsid w:val="00AF6B50"/>
    <w:rsid w:val="00AF6DA8"/>
    <w:rsid w:val="00AF7297"/>
    <w:rsid w:val="00AF790D"/>
    <w:rsid w:val="00B004E3"/>
    <w:rsid w:val="00B00ED9"/>
    <w:rsid w:val="00B011F2"/>
    <w:rsid w:val="00B0209C"/>
    <w:rsid w:val="00B03047"/>
    <w:rsid w:val="00B03268"/>
    <w:rsid w:val="00B03D63"/>
    <w:rsid w:val="00B04766"/>
    <w:rsid w:val="00B0575F"/>
    <w:rsid w:val="00B05EAE"/>
    <w:rsid w:val="00B0694E"/>
    <w:rsid w:val="00B06D1A"/>
    <w:rsid w:val="00B06FF8"/>
    <w:rsid w:val="00B07AE2"/>
    <w:rsid w:val="00B07CFE"/>
    <w:rsid w:val="00B100D6"/>
    <w:rsid w:val="00B1080E"/>
    <w:rsid w:val="00B116EC"/>
    <w:rsid w:val="00B11785"/>
    <w:rsid w:val="00B12DEC"/>
    <w:rsid w:val="00B1317F"/>
    <w:rsid w:val="00B1411F"/>
    <w:rsid w:val="00B1434D"/>
    <w:rsid w:val="00B155C9"/>
    <w:rsid w:val="00B15896"/>
    <w:rsid w:val="00B1647E"/>
    <w:rsid w:val="00B17ADC"/>
    <w:rsid w:val="00B2065B"/>
    <w:rsid w:val="00B2187F"/>
    <w:rsid w:val="00B21D16"/>
    <w:rsid w:val="00B21D2B"/>
    <w:rsid w:val="00B21EB1"/>
    <w:rsid w:val="00B22905"/>
    <w:rsid w:val="00B22AF6"/>
    <w:rsid w:val="00B22FBC"/>
    <w:rsid w:val="00B23799"/>
    <w:rsid w:val="00B23B9A"/>
    <w:rsid w:val="00B245A1"/>
    <w:rsid w:val="00B24657"/>
    <w:rsid w:val="00B2640D"/>
    <w:rsid w:val="00B26BD5"/>
    <w:rsid w:val="00B27641"/>
    <w:rsid w:val="00B27A18"/>
    <w:rsid w:val="00B27F65"/>
    <w:rsid w:val="00B31AA3"/>
    <w:rsid w:val="00B321C9"/>
    <w:rsid w:val="00B32399"/>
    <w:rsid w:val="00B3318F"/>
    <w:rsid w:val="00B34D3D"/>
    <w:rsid w:val="00B3518E"/>
    <w:rsid w:val="00B354CF"/>
    <w:rsid w:val="00B354FD"/>
    <w:rsid w:val="00B3578A"/>
    <w:rsid w:val="00B362F9"/>
    <w:rsid w:val="00B36693"/>
    <w:rsid w:val="00B36946"/>
    <w:rsid w:val="00B3778F"/>
    <w:rsid w:val="00B37815"/>
    <w:rsid w:val="00B4008D"/>
    <w:rsid w:val="00B407F3"/>
    <w:rsid w:val="00B40B6B"/>
    <w:rsid w:val="00B4122E"/>
    <w:rsid w:val="00B41D9B"/>
    <w:rsid w:val="00B41EFF"/>
    <w:rsid w:val="00B42929"/>
    <w:rsid w:val="00B42F62"/>
    <w:rsid w:val="00B43141"/>
    <w:rsid w:val="00B4389E"/>
    <w:rsid w:val="00B44E36"/>
    <w:rsid w:val="00B460B5"/>
    <w:rsid w:val="00B460DE"/>
    <w:rsid w:val="00B463D2"/>
    <w:rsid w:val="00B46BE9"/>
    <w:rsid w:val="00B473DB"/>
    <w:rsid w:val="00B47693"/>
    <w:rsid w:val="00B50134"/>
    <w:rsid w:val="00B501F3"/>
    <w:rsid w:val="00B50E87"/>
    <w:rsid w:val="00B510AA"/>
    <w:rsid w:val="00B51D1D"/>
    <w:rsid w:val="00B520C9"/>
    <w:rsid w:val="00B52A32"/>
    <w:rsid w:val="00B53307"/>
    <w:rsid w:val="00B533BA"/>
    <w:rsid w:val="00B53478"/>
    <w:rsid w:val="00B53ECD"/>
    <w:rsid w:val="00B5400E"/>
    <w:rsid w:val="00B54B8D"/>
    <w:rsid w:val="00B54EFE"/>
    <w:rsid w:val="00B55F76"/>
    <w:rsid w:val="00B562F8"/>
    <w:rsid w:val="00B567F0"/>
    <w:rsid w:val="00B573D2"/>
    <w:rsid w:val="00B57546"/>
    <w:rsid w:val="00B57CFF"/>
    <w:rsid w:val="00B60223"/>
    <w:rsid w:val="00B60A56"/>
    <w:rsid w:val="00B60CDB"/>
    <w:rsid w:val="00B6246A"/>
    <w:rsid w:val="00B63BEC"/>
    <w:rsid w:val="00B64174"/>
    <w:rsid w:val="00B6483F"/>
    <w:rsid w:val="00B65936"/>
    <w:rsid w:val="00B664EC"/>
    <w:rsid w:val="00B66DE9"/>
    <w:rsid w:val="00B671B4"/>
    <w:rsid w:val="00B67AE7"/>
    <w:rsid w:val="00B7038A"/>
    <w:rsid w:val="00B7112F"/>
    <w:rsid w:val="00B71483"/>
    <w:rsid w:val="00B71835"/>
    <w:rsid w:val="00B73B4B"/>
    <w:rsid w:val="00B74208"/>
    <w:rsid w:val="00B74F7A"/>
    <w:rsid w:val="00B75004"/>
    <w:rsid w:val="00B75252"/>
    <w:rsid w:val="00B768CB"/>
    <w:rsid w:val="00B76E64"/>
    <w:rsid w:val="00B77694"/>
    <w:rsid w:val="00B80400"/>
    <w:rsid w:val="00B8117F"/>
    <w:rsid w:val="00B82071"/>
    <w:rsid w:val="00B82677"/>
    <w:rsid w:val="00B83216"/>
    <w:rsid w:val="00B83952"/>
    <w:rsid w:val="00B84235"/>
    <w:rsid w:val="00B8429C"/>
    <w:rsid w:val="00B84685"/>
    <w:rsid w:val="00B8488E"/>
    <w:rsid w:val="00B84B85"/>
    <w:rsid w:val="00B85220"/>
    <w:rsid w:val="00B8556C"/>
    <w:rsid w:val="00B858FE"/>
    <w:rsid w:val="00B8688A"/>
    <w:rsid w:val="00B87123"/>
    <w:rsid w:val="00B87781"/>
    <w:rsid w:val="00B905BD"/>
    <w:rsid w:val="00B90C7D"/>
    <w:rsid w:val="00B9183E"/>
    <w:rsid w:val="00B92803"/>
    <w:rsid w:val="00B929A1"/>
    <w:rsid w:val="00B92E75"/>
    <w:rsid w:val="00B92F20"/>
    <w:rsid w:val="00B93586"/>
    <w:rsid w:val="00B93884"/>
    <w:rsid w:val="00B94B5E"/>
    <w:rsid w:val="00B956C7"/>
    <w:rsid w:val="00B964F4"/>
    <w:rsid w:val="00B96557"/>
    <w:rsid w:val="00B9671D"/>
    <w:rsid w:val="00B96958"/>
    <w:rsid w:val="00B975EE"/>
    <w:rsid w:val="00B9793F"/>
    <w:rsid w:val="00B97D82"/>
    <w:rsid w:val="00BA00A5"/>
    <w:rsid w:val="00BA03D3"/>
    <w:rsid w:val="00BA0E2B"/>
    <w:rsid w:val="00BA0E96"/>
    <w:rsid w:val="00BA1AC2"/>
    <w:rsid w:val="00BA1B87"/>
    <w:rsid w:val="00BA45F6"/>
    <w:rsid w:val="00BA53D2"/>
    <w:rsid w:val="00BA5974"/>
    <w:rsid w:val="00BA5D08"/>
    <w:rsid w:val="00BA63D4"/>
    <w:rsid w:val="00BA6424"/>
    <w:rsid w:val="00BA693B"/>
    <w:rsid w:val="00BA7D66"/>
    <w:rsid w:val="00BB332B"/>
    <w:rsid w:val="00BB38E3"/>
    <w:rsid w:val="00BB3942"/>
    <w:rsid w:val="00BB40F1"/>
    <w:rsid w:val="00BB431F"/>
    <w:rsid w:val="00BB458F"/>
    <w:rsid w:val="00BB46C0"/>
    <w:rsid w:val="00BB4AC3"/>
    <w:rsid w:val="00BB586F"/>
    <w:rsid w:val="00BB5D42"/>
    <w:rsid w:val="00BB64BB"/>
    <w:rsid w:val="00BB6B5C"/>
    <w:rsid w:val="00BB6BEE"/>
    <w:rsid w:val="00BB6D16"/>
    <w:rsid w:val="00BB7265"/>
    <w:rsid w:val="00BB7F60"/>
    <w:rsid w:val="00BB7FC8"/>
    <w:rsid w:val="00BC2ADF"/>
    <w:rsid w:val="00BC3A57"/>
    <w:rsid w:val="00BC4172"/>
    <w:rsid w:val="00BC4647"/>
    <w:rsid w:val="00BC4C4B"/>
    <w:rsid w:val="00BC52C0"/>
    <w:rsid w:val="00BC5986"/>
    <w:rsid w:val="00BC63FC"/>
    <w:rsid w:val="00BC6959"/>
    <w:rsid w:val="00BC6DB7"/>
    <w:rsid w:val="00BC79DA"/>
    <w:rsid w:val="00BD0345"/>
    <w:rsid w:val="00BD0382"/>
    <w:rsid w:val="00BD137F"/>
    <w:rsid w:val="00BD1911"/>
    <w:rsid w:val="00BD1977"/>
    <w:rsid w:val="00BD3B52"/>
    <w:rsid w:val="00BD4421"/>
    <w:rsid w:val="00BD4BF3"/>
    <w:rsid w:val="00BD59AE"/>
    <w:rsid w:val="00BD5D57"/>
    <w:rsid w:val="00BD7F1B"/>
    <w:rsid w:val="00BE07A3"/>
    <w:rsid w:val="00BE0884"/>
    <w:rsid w:val="00BE0FE5"/>
    <w:rsid w:val="00BE13E9"/>
    <w:rsid w:val="00BE1B5F"/>
    <w:rsid w:val="00BE1E8B"/>
    <w:rsid w:val="00BE243D"/>
    <w:rsid w:val="00BE272E"/>
    <w:rsid w:val="00BE2891"/>
    <w:rsid w:val="00BE3088"/>
    <w:rsid w:val="00BE35C3"/>
    <w:rsid w:val="00BE36DA"/>
    <w:rsid w:val="00BE3734"/>
    <w:rsid w:val="00BE390A"/>
    <w:rsid w:val="00BE391A"/>
    <w:rsid w:val="00BE3A44"/>
    <w:rsid w:val="00BE3F0D"/>
    <w:rsid w:val="00BE49CF"/>
    <w:rsid w:val="00BE4D7A"/>
    <w:rsid w:val="00BE5612"/>
    <w:rsid w:val="00BE6613"/>
    <w:rsid w:val="00BE6643"/>
    <w:rsid w:val="00BE664B"/>
    <w:rsid w:val="00BE767A"/>
    <w:rsid w:val="00BE795F"/>
    <w:rsid w:val="00BE7D4F"/>
    <w:rsid w:val="00BF0D73"/>
    <w:rsid w:val="00BF22DD"/>
    <w:rsid w:val="00BF3194"/>
    <w:rsid w:val="00BF454B"/>
    <w:rsid w:val="00BF5FA9"/>
    <w:rsid w:val="00BF6B5B"/>
    <w:rsid w:val="00BF77ED"/>
    <w:rsid w:val="00BF7E5F"/>
    <w:rsid w:val="00C003FF"/>
    <w:rsid w:val="00C0092A"/>
    <w:rsid w:val="00C010F6"/>
    <w:rsid w:val="00C01301"/>
    <w:rsid w:val="00C030C8"/>
    <w:rsid w:val="00C03C5E"/>
    <w:rsid w:val="00C045A9"/>
    <w:rsid w:val="00C04C35"/>
    <w:rsid w:val="00C05328"/>
    <w:rsid w:val="00C055DA"/>
    <w:rsid w:val="00C05962"/>
    <w:rsid w:val="00C06E4C"/>
    <w:rsid w:val="00C07198"/>
    <w:rsid w:val="00C1018B"/>
    <w:rsid w:val="00C1044B"/>
    <w:rsid w:val="00C104E4"/>
    <w:rsid w:val="00C105A0"/>
    <w:rsid w:val="00C105B0"/>
    <w:rsid w:val="00C11A09"/>
    <w:rsid w:val="00C11E64"/>
    <w:rsid w:val="00C123F8"/>
    <w:rsid w:val="00C138CE"/>
    <w:rsid w:val="00C13BEC"/>
    <w:rsid w:val="00C1407D"/>
    <w:rsid w:val="00C15626"/>
    <w:rsid w:val="00C15783"/>
    <w:rsid w:val="00C158DF"/>
    <w:rsid w:val="00C15D34"/>
    <w:rsid w:val="00C1705B"/>
    <w:rsid w:val="00C17478"/>
    <w:rsid w:val="00C17934"/>
    <w:rsid w:val="00C17ADD"/>
    <w:rsid w:val="00C201ED"/>
    <w:rsid w:val="00C21220"/>
    <w:rsid w:val="00C219D5"/>
    <w:rsid w:val="00C22311"/>
    <w:rsid w:val="00C23A10"/>
    <w:rsid w:val="00C23CEA"/>
    <w:rsid w:val="00C245F6"/>
    <w:rsid w:val="00C24A2E"/>
    <w:rsid w:val="00C24A84"/>
    <w:rsid w:val="00C253F8"/>
    <w:rsid w:val="00C25EDE"/>
    <w:rsid w:val="00C260E6"/>
    <w:rsid w:val="00C266EA"/>
    <w:rsid w:val="00C273E2"/>
    <w:rsid w:val="00C27773"/>
    <w:rsid w:val="00C27ED1"/>
    <w:rsid w:val="00C302C5"/>
    <w:rsid w:val="00C30D71"/>
    <w:rsid w:val="00C310DC"/>
    <w:rsid w:val="00C31DF9"/>
    <w:rsid w:val="00C31EE7"/>
    <w:rsid w:val="00C32550"/>
    <w:rsid w:val="00C32648"/>
    <w:rsid w:val="00C32E9C"/>
    <w:rsid w:val="00C33908"/>
    <w:rsid w:val="00C33BE2"/>
    <w:rsid w:val="00C33C45"/>
    <w:rsid w:val="00C33E83"/>
    <w:rsid w:val="00C3436F"/>
    <w:rsid w:val="00C34BFC"/>
    <w:rsid w:val="00C34D48"/>
    <w:rsid w:val="00C353CB"/>
    <w:rsid w:val="00C35C0D"/>
    <w:rsid w:val="00C36767"/>
    <w:rsid w:val="00C36C45"/>
    <w:rsid w:val="00C37B97"/>
    <w:rsid w:val="00C37CD4"/>
    <w:rsid w:val="00C37F73"/>
    <w:rsid w:val="00C40878"/>
    <w:rsid w:val="00C41353"/>
    <w:rsid w:val="00C41642"/>
    <w:rsid w:val="00C4266A"/>
    <w:rsid w:val="00C42890"/>
    <w:rsid w:val="00C42E5B"/>
    <w:rsid w:val="00C42E98"/>
    <w:rsid w:val="00C435DC"/>
    <w:rsid w:val="00C439FC"/>
    <w:rsid w:val="00C43FB3"/>
    <w:rsid w:val="00C445C5"/>
    <w:rsid w:val="00C449DD"/>
    <w:rsid w:val="00C44E95"/>
    <w:rsid w:val="00C457FA"/>
    <w:rsid w:val="00C45CBE"/>
    <w:rsid w:val="00C45D6C"/>
    <w:rsid w:val="00C462FD"/>
    <w:rsid w:val="00C46878"/>
    <w:rsid w:val="00C468D7"/>
    <w:rsid w:val="00C46A6E"/>
    <w:rsid w:val="00C46C7F"/>
    <w:rsid w:val="00C50F7D"/>
    <w:rsid w:val="00C517CB"/>
    <w:rsid w:val="00C51F91"/>
    <w:rsid w:val="00C525C0"/>
    <w:rsid w:val="00C526D8"/>
    <w:rsid w:val="00C5292D"/>
    <w:rsid w:val="00C53147"/>
    <w:rsid w:val="00C53156"/>
    <w:rsid w:val="00C53383"/>
    <w:rsid w:val="00C54313"/>
    <w:rsid w:val="00C5454F"/>
    <w:rsid w:val="00C5497A"/>
    <w:rsid w:val="00C54ABB"/>
    <w:rsid w:val="00C54BBD"/>
    <w:rsid w:val="00C54BF8"/>
    <w:rsid w:val="00C557F4"/>
    <w:rsid w:val="00C56919"/>
    <w:rsid w:val="00C57877"/>
    <w:rsid w:val="00C6069F"/>
    <w:rsid w:val="00C609EC"/>
    <w:rsid w:val="00C60DAF"/>
    <w:rsid w:val="00C60FFA"/>
    <w:rsid w:val="00C6124D"/>
    <w:rsid w:val="00C61446"/>
    <w:rsid w:val="00C61718"/>
    <w:rsid w:val="00C61D1E"/>
    <w:rsid w:val="00C61D20"/>
    <w:rsid w:val="00C622C1"/>
    <w:rsid w:val="00C626B2"/>
    <w:rsid w:val="00C62D6A"/>
    <w:rsid w:val="00C63014"/>
    <w:rsid w:val="00C6365A"/>
    <w:rsid w:val="00C63A18"/>
    <w:rsid w:val="00C64C42"/>
    <w:rsid w:val="00C64C96"/>
    <w:rsid w:val="00C6549D"/>
    <w:rsid w:val="00C65E92"/>
    <w:rsid w:val="00C66568"/>
    <w:rsid w:val="00C66934"/>
    <w:rsid w:val="00C66E88"/>
    <w:rsid w:val="00C673B9"/>
    <w:rsid w:val="00C67C99"/>
    <w:rsid w:val="00C70931"/>
    <w:rsid w:val="00C70C84"/>
    <w:rsid w:val="00C710AA"/>
    <w:rsid w:val="00C71FF3"/>
    <w:rsid w:val="00C72085"/>
    <w:rsid w:val="00C722EF"/>
    <w:rsid w:val="00C72C42"/>
    <w:rsid w:val="00C72C5F"/>
    <w:rsid w:val="00C73033"/>
    <w:rsid w:val="00C734D0"/>
    <w:rsid w:val="00C73572"/>
    <w:rsid w:val="00C742FD"/>
    <w:rsid w:val="00C747F6"/>
    <w:rsid w:val="00C75276"/>
    <w:rsid w:val="00C75B5F"/>
    <w:rsid w:val="00C75FF2"/>
    <w:rsid w:val="00C7610E"/>
    <w:rsid w:val="00C76452"/>
    <w:rsid w:val="00C764AA"/>
    <w:rsid w:val="00C764DB"/>
    <w:rsid w:val="00C774C8"/>
    <w:rsid w:val="00C7781B"/>
    <w:rsid w:val="00C77918"/>
    <w:rsid w:val="00C77B9E"/>
    <w:rsid w:val="00C808A8"/>
    <w:rsid w:val="00C8118A"/>
    <w:rsid w:val="00C816FF"/>
    <w:rsid w:val="00C81B7B"/>
    <w:rsid w:val="00C81C03"/>
    <w:rsid w:val="00C81C17"/>
    <w:rsid w:val="00C8247C"/>
    <w:rsid w:val="00C82712"/>
    <w:rsid w:val="00C827B6"/>
    <w:rsid w:val="00C82F57"/>
    <w:rsid w:val="00C83393"/>
    <w:rsid w:val="00C83715"/>
    <w:rsid w:val="00C83D05"/>
    <w:rsid w:val="00C85415"/>
    <w:rsid w:val="00C85469"/>
    <w:rsid w:val="00C86EFE"/>
    <w:rsid w:val="00C87452"/>
    <w:rsid w:val="00C87A4C"/>
    <w:rsid w:val="00C87B6F"/>
    <w:rsid w:val="00C9145E"/>
    <w:rsid w:val="00C9169D"/>
    <w:rsid w:val="00C91BFC"/>
    <w:rsid w:val="00C91FB5"/>
    <w:rsid w:val="00C922F7"/>
    <w:rsid w:val="00C93A3A"/>
    <w:rsid w:val="00C93EA9"/>
    <w:rsid w:val="00C94191"/>
    <w:rsid w:val="00C94C64"/>
    <w:rsid w:val="00C95E0F"/>
    <w:rsid w:val="00C95EF5"/>
    <w:rsid w:val="00C96689"/>
    <w:rsid w:val="00C966D6"/>
    <w:rsid w:val="00C96A2D"/>
    <w:rsid w:val="00C96C8A"/>
    <w:rsid w:val="00C97960"/>
    <w:rsid w:val="00CA17B5"/>
    <w:rsid w:val="00CA2A1A"/>
    <w:rsid w:val="00CA2CDC"/>
    <w:rsid w:val="00CA2D28"/>
    <w:rsid w:val="00CA33FB"/>
    <w:rsid w:val="00CA3B29"/>
    <w:rsid w:val="00CA47E3"/>
    <w:rsid w:val="00CA5088"/>
    <w:rsid w:val="00CA5271"/>
    <w:rsid w:val="00CA53FE"/>
    <w:rsid w:val="00CA5F95"/>
    <w:rsid w:val="00CA6165"/>
    <w:rsid w:val="00CA6351"/>
    <w:rsid w:val="00CA6470"/>
    <w:rsid w:val="00CA7B4B"/>
    <w:rsid w:val="00CA7F6E"/>
    <w:rsid w:val="00CB05F8"/>
    <w:rsid w:val="00CB2443"/>
    <w:rsid w:val="00CB2717"/>
    <w:rsid w:val="00CB2EEA"/>
    <w:rsid w:val="00CB31E4"/>
    <w:rsid w:val="00CB3DB3"/>
    <w:rsid w:val="00CB48B4"/>
    <w:rsid w:val="00CB491C"/>
    <w:rsid w:val="00CB521A"/>
    <w:rsid w:val="00CB52E5"/>
    <w:rsid w:val="00CB5708"/>
    <w:rsid w:val="00CB5B12"/>
    <w:rsid w:val="00CB5BA9"/>
    <w:rsid w:val="00CB66D3"/>
    <w:rsid w:val="00CB6995"/>
    <w:rsid w:val="00CB6CD0"/>
    <w:rsid w:val="00CB71CA"/>
    <w:rsid w:val="00CB7455"/>
    <w:rsid w:val="00CB7728"/>
    <w:rsid w:val="00CC131A"/>
    <w:rsid w:val="00CC1C4E"/>
    <w:rsid w:val="00CC2B18"/>
    <w:rsid w:val="00CC2EB6"/>
    <w:rsid w:val="00CC300C"/>
    <w:rsid w:val="00CC3080"/>
    <w:rsid w:val="00CC33F1"/>
    <w:rsid w:val="00CC45B8"/>
    <w:rsid w:val="00CC46E7"/>
    <w:rsid w:val="00CC4740"/>
    <w:rsid w:val="00CC5634"/>
    <w:rsid w:val="00CC5958"/>
    <w:rsid w:val="00CC65D4"/>
    <w:rsid w:val="00CC6E20"/>
    <w:rsid w:val="00CC705B"/>
    <w:rsid w:val="00CC71D2"/>
    <w:rsid w:val="00CC72B1"/>
    <w:rsid w:val="00CC74F8"/>
    <w:rsid w:val="00CC7785"/>
    <w:rsid w:val="00CC7D78"/>
    <w:rsid w:val="00CD0A0C"/>
    <w:rsid w:val="00CD13B7"/>
    <w:rsid w:val="00CD1906"/>
    <w:rsid w:val="00CD1EF6"/>
    <w:rsid w:val="00CD2832"/>
    <w:rsid w:val="00CD347C"/>
    <w:rsid w:val="00CD34F5"/>
    <w:rsid w:val="00CD3D6A"/>
    <w:rsid w:val="00CD57E1"/>
    <w:rsid w:val="00CD63DD"/>
    <w:rsid w:val="00CD7BF6"/>
    <w:rsid w:val="00CE16C8"/>
    <w:rsid w:val="00CE1C59"/>
    <w:rsid w:val="00CE23EE"/>
    <w:rsid w:val="00CE2417"/>
    <w:rsid w:val="00CE2E52"/>
    <w:rsid w:val="00CE338B"/>
    <w:rsid w:val="00CE3D35"/>
    <w:rsid w:val="00CE41DE"/>
    <w:rsid w:val="00CE5357"/>
    <w:rsid w:val="00CE53BC"/>
    <w:rsid w:val="00CF1207"/>
    <w:rsid w:val="00CF275C"/>
    <w:rsid w:val="00CF27A3"/>
    <w:rsid w:val="00CF2B5F"/>
    <w:rsid w:val="00CF55CA"/>
    <w:rsid w:val="00CF65CE"/>
    <w:rsid w:val="00CF6BB9"/>
    <w:rsid w:val="00D00FAF"/>
    <w:rsid w:val="00D014A4"/>
    <w:rsid w:val="00D0172F"/>
    <w:rsid w:val="00D019F2"/>
    <w:rsid w:val="00D028E4"/>
    <w:rsid w:val="00D0299F"/>
    <w:rsid w:val="00D03210"/>
    <w:rsid w:val="00D03D66"/>
    <w:rsid w:val="00D0422B"/>
    <w:rsid w:val="00D04474"/>
    <w:rsid w:val="00D04B7A"/>
    <w:rsid w:val="00D0592A"/>
    <w:rsid w:val="00D05E28"/>
    <w:rsid w:val="00D0773E"/>
    <w:rsid w:val="00D07B09"/>
    <w:rsid w:val="00D10767"/>
    <w:rsid w:val="00D107C1"/>
    <w:rsid w:val="00D1104D"/>
    <w:rsid w:val="00D114A4"/>
    <w:rsid w:val="00D125DF"/>
    <w:rsid w:val="00D12B3C"/>
    <w:rsid w:val="00D13903"/>
    <w:rsid w:val="00D13AAB"/>
    <w:rsid w:val="00D14030"/>
    <w:rsid w:val="00D146EA"/>
    <w:rsid w:val="00D14BDA"/>
    <w:rsid w:val="00D15334"/>
    <w:rsid w:val="00D15BEF"/>
    <w:rsid w:val="00D1616B"/>
    <w:rsid w:val="00D1663A"/>
    <w:rsid w:val="00D16B18"/>
    <w:rsid w:val="00D17414"/>
    <w:rsid w:val="00D17912"/>
    <w:rsid w:val="00D20275"/>
    <w:rsid w:val="00D20DBB"/>
    <w:rsid w:val="00D21180"/>
    <w:rsid w:val="00D212AE"/>
    <w:rsid w:val="00D216CB"/>
    <w:rsid w:val="00D2194F"/>
    <w:rsid w:val="00D2298C"/>
    <w:rsid w:val="00D23381"/>
    <w:rsid w:val="00D24730"/>
    <w:rsid w:val="00D24E5A"/>
    <w:rsid w:val="00D25B8E"/>
    <w:rsid w:val="00D2630C"/>
    <w:rsid w:val="00D27194"/>
    <w:rsid w:val="00D271C0"/>
    <w:rsid w:val="00D273D9"/>
    <w:rsid w:val="00D2790D"/>
    <w:rsid w:val="00D3088E"/>
    <w:rsid w:val="00D30A35"/>
    <w:rsid w:val="00D311F6"/>
    <w:rsid w:val="00D3129A"/>
    <w:rsid w:val="00D318E4"/>
    <w:rsid w:val="00D32585"/>
    <w:rsid w:val="00D3262B"/>
    <w:rsid w:val="00D3270A"/>
    <w:rsid w:val="00D32AEE"/>
    <w:rsid w:val="00D33BAA"/>
    <w:rsid w:val="00D33F97"/>
    <w:rsid w:val="00D3453C"/>
    <w:rsid w:val="00D354B5"/>
    <w:rsid w:val="00D357E7"/>
    <w:rsid w:val="00D358D5"/>
    <w:rsid w:val="00D3651A"/>
    <w:rsid w:val="00D37310"/>
    <w:rsid w:val="00D378BC"/>
    <w:rsid w:val="00D379B4"/>
    <w:rsid w:val="00D37AB6"/>
    <w:rsid w:val="00D37BE0"/>
    <w:rsid w:val="00D37D2B"/>
    <w:rsid w:val="00D37D9D"/>
    <w:rsid w:val="00D37ED0"/>
    <w:rsid w:val="00D405BE"/>
    <w:rsid w:val="00D40748"/>
    <w:rsid w:val="00D41E97"/>
    <w:rsid w:val="00D41ED6"/>
    <w:rsid w:val="00D42784"/>
    <w:rsid w:val="00D4299A"/>
    <w:rsid w:val="00D42FA5"/>
    <w:rsid w:val="00D431A9"/>
    <w:rsid w:val="00D432DF"/>
    <w:rsid w:val="00D44CE6"/>
    <w:rsid w:val="00D45378"/>
    <w:rsid w:val="00D4542B"/>
    <w:rsid w:val="00D45700"/>
    <w:rsid w:val="00D47DA7"/>
    <w:rsid w:val="00D5097A"/>
    <w:rsid w:val="00D513A8"/>
    <w:rsid w:val="00D51793"/>
    <w:rsid w:val="00D51E88"/>
    <w:rsid w:val="00D51FB0"/>
    <w:rsid w:val="00D52C6D"/>
    <w:rsid w:val="00D52E43"/>
    <w:rsid w:val="00D530B8"/>
    <w:rsid w:val="00D534F8"/>
    <w:rsid w:val="00D53FB0"/>
    <w:rsid w:val="00D551E2"/>
    <w:rsid w:val="00D5529A"/>
    <w:rsid w:val="00D55832"/>
    <w:rsid w:val="00D55FFF"/>
    <w:rsid w:val="00D56011"/>
    <w:rsid w:val="00D567D6"/>
    <w:rsid w:val="00D56C04"/>
    <w:rsid w:val="00D56CF3"/>
    <w:rsid w:val="00D6005C"/>
    <w:rsid w:val="00D60327"/>
    <w:rsid w:val="00D60468"/>
    <w:rsid w:val="00D604E1"/>
    <w:rsid w:val="00D60A70"/>
    <w:rsid w:val="00D60AB7"/>
    <w:rsid w:val="00D60F8B"/>
    <w:rsid w:val="00D618DC"/>
    <w:rsid w:val="00D621BA"/>
    <w:rsid w:val="00D6310B"/>
    <w:rsid w:val="00D63A3E"/>
    <w:rsid w:val="00D64AD5"/>
    <w:rsid w:val="00D64D8A"/>
    <w:rsid w:val="00D650A9"/>
    <w:rsid w:val="00D655C1"/>
    <w:rsid w:val="00D6681A"/>
    <w:rsid w:val="00D6684B"/>
    <w:rsid w:val="00D66AEE"/>
    <w:rsid w:val="00D67CA2"/>
    <w:rsid w:val="00D67CBB"/>
    <w:rsid w:val="00D701C7"/>
    <w:rsid w:val="00D70298"/>
    <w:rsid w:val="00D704DF"/>
    <w:rsid w:val="00D70871"/>
    <w:rsid w:val="00D709CB"/>
    <w:rsid w:val="00D710BD"/>
    <w:rsid w:val="00D71449"/>
    <w:rsid w:val="00D719B5"/>
    <w:rsid w:val="00D719F4"/>
    <w:rsid w:val="00D71E65"/>
    <w:rsid w:val="00D71FAA"/>
    <w:rsid w:val="00D731B0"/>
    <w:rsid w:val="00D73274"/>
    <w:rsid w:val="00D74FE4"/>
    <w:rsid w:val="00D75155"/>
    <w:rsid w:val="00D755FE"/>
    <w:rsid w:val="00D7581E"/>
    <w:rsid w:val="00D77A0B"/>
    <w:rsid w:val="00D77BD7"/>
    <w:rsid w:val="00D77F23"/>
    <w:rsid w:val="00D80030"/>
    <w:rsid w:val="00D80176"/>
    <w:rsid w:val="00D80554"/>
    <w:rsid w:val="00D81A5A"/>
    <w:rsid w:val="00D829FA"/>
    <w:rsid w:val="00D831F9"/>
    <w:rsid w:val="00D83A5E"/>
    <w:rsid w:val="00D83FF9"/>
    <w:rsid w:val="00D841F9"/>
    <w:rsid w:val="00D86303"/>
    <w:rsid w:val="00D86DF6"/>
    <w:rsid w:val="00D87245"/>
    <w:rsid w:val="00D900FE"/>
    <w:rsid w:val="00D90586"/>
    <w:rsid w:val="00D90E3F"/>
    <w:rsid w:val="00D9185D"/>
    <w:rsid w:val="00D91D23"/>
    <w:rsid w:val="00D92105"/>
    <w:rsid w:val="00D92CE8"/>
    <w:rsid w:val="00D92D7F"/>
    <w:rsid w:val="00D94479"/>
    <w:rsid w:val="00D9605B"/>
    <w:rsid w:val="00D961EB"/>
    <w:rsid w:val="00D96433"/>
    <w:rsid w:val="00D96456"/>
    <w:rsid w:val="00D97B5E"/>
    <w:rsid w:val="00D97C1E"/>
    <w:rsid w:val="00DA12CD"/>
    <w:rsid w:val="00DA1508"/>
    <w:rsid w:val="00DA207D"/>
    <w:rsid w:val="00DA240F"/>
    <w:rsid w:val="00DA2756"/>
    <w:rsid w:val="00DA27DE"/>
    <w:rsid w:val="00DA2B5A"/>
    <w:rsid w:val="00DA2D8B"/>
    <w:rsid w:val="00DA3036"/>
    <w:rsid w:val="00DA35A1"/>
    <w:rsid w:val="00DA420F"/>
    <w:rsid w:val="00DA5879"/>
    <w:rsid w:val="00DA5E3E"/>
    <w:rsid w:val="00DA6E09"/>
    <w:rsid w:val="00DA7396"/>
    <w:rsid w:val="00DA771C"/>
    <w:rsid w:val="00DA7F7E"/>
    <w:rsid w:val="00DB0133"/>
    <w:rsid w:val="00DB0F15"/>
    <w:rsid w:val="00DB145E"/>
    <w:rsid w:val="00DB1824"/>
    <w:rsid w:val="00DB1D32"/>
    <w:rsid w:val="00DB2A73"/>
    <w:rsid w:val="00DB3DC9"/>
    <w:rsid w:val="00DB479E"/>
    <w:rsid w:val="00DB4DE1"/>
    <w:rsid w:val="00DB58AF"/>
    <w:rsid w:val="00DB6515"/>
    <w:rsid w:val="00DC0515"/>
    <w:rsid w:val="00DC0AE8"/>
    <w:rsid w:val="00DC1EB1"/>
    <w:rsid w:val="00DC2862"/>
    <w:rsid w:val="00DC2E16"/>
    <w:rsid w:val="00DC32FA"/>
    <w:rsid w:val="00DC359C"/>
    <w:rsid w:val="00DC385C"/>
    <w:rsid w:val="00DC3AD9"/>
    <w:rsid w:val="00DC4EB1"/>
    <w:rsid w:val="00DC5623"/>
    <w:rsid w:val="00DC5A2C"/>
    <w:rsid w:val="00DC5ED2"/>
    <w:rsid w:val="00DC6058"/>
    <w:rsid w:val="00DC6258"/>
    <w:rsid w:val="00DC6379"/>
    <w:rsid w:val="00DC6623"/>
    <w:rsid w:val="00DC787F"/>
    <w:rsid w:val="00DC7E8B"/>
    <w:rsid w:val="00DD051A"/>
    <w:rsid w:val="00DD0806"/>
    <w:rsid w:val="00DD163A"/>
    <w:rsid w:val="00DD254B"/>
    <w:rsid w:val="00DD3506"/>
    <w:rsid w:val="00DD422F"/>
    <w:rsid w:val="00DD528C"/>
    <w:rsid w:val="00DD55F5"/>
    <w:rsid w:val="00DD5D42"/>
    <w:rsid w:val="00DD5F02"/>
    <w:rsid w:val="00DD5F46"/>
    <w:rsid w:val="00DD5FD6"/>
    <w:rsid w:val="00DD64AE"/>
    <w:rsid w:val="00DD6546"/>
    <w:rsid w:val="00DD70AF"/>
    <w:rsid w:val="00DD768B"/>
    <w:rsid w:val="00DD7796"/>
    <w:rsid w:val="00DD7A86"/>
    <w:rsid w:val="00DE0286"/>
    <w:rsid w:val="00DE099D"/>
    <w:rsid w:val="00DE0A70"/>
    <w:rsid w:val="00DE0BE2"/>
    <w:rsid w:val="00DE0E2C"/>
    <w:rsid w:val="00DE1047"/>
    <w:rsid w:val="00DE2430"/>
    <w:rsid w:val="00DE2475"/>
    <w:rsid w:val="00DE2B3B"/>
    <w:rsid w:val="00DE38DC"/>
    <w:rsid w:val="00DE3EDF"/>
    <w:rsid w:val="00DE41C5"/>
    <w:rsid w:val="00DE4811"/>
    <w:rsid w:val="00DE4DE4"/>
    <w:rsid w:val="00DE56AD"/>
    <w:rsid w:val="00DE5930"/>
    <w:rsid w:val="00DE5D6D"/>
    <w:rsid w:val="00DE6392"/>
    <w:rsid w:val="00DE6538"/>
    <w:rsid w:val="00DE71DB"/>
    <w:rsid w:val="00DE76A6"/>
    <w:rsid w:val="00DE7F6D"/>
    <w:rsid w:val="00DF0B1E"/>
    <w:rsid w:val="00DF0FA0"/>
    <w:rsid w:val="00DF110C"/>
    <w:rsid w:val="00DF18A1"/>
    <w:rsid w:val="00DF1AD7"/>
    <w:rsid w:val="00DF2157"/>
    <w:rsid w:val="00DF25C4"/>
    <w:rsid w:val="00DF303D"/>
    <w:rsid w:val="00DF37C5"/>
    <w:rsid w:val="00DF3E7C"/>
    <w:rsid w:val="00DF40DF"/>
    <w:rsid w:val="00DF5341"/>
    <w:rsid w:val="00DF56DA"/>
    <w:rsid w:val="00DF56E9"/>
    <w:rsid w:val="00DF590A"/>
    <w:rsid w:val="00DF7E83"/>
    <w:rsid w:val="00E02816"/>
    <w:rsid w:val="00E04429"/>
    <w:rsid w:val="00E04844"/>
    <w:rsid w:val="00E04853"/>
    <w:rsid w:val="00E0514D"/>
    <w:rsid w:val="00E05B7B"/>
    <w:rsid w:val="00E0609F"/>
    <w:rsid w:val="00E06ED3"/>
    <w:rsid w:val="00E07588"/>
    <w:rsid w:val="00E075F2"/>
    <w:rsid w:val="00E07D47"/>
    <w:rsid w:val="00E10023"/>
    <w:rsid w:val="00E10E31"/>
    <w:rsid w:val="00E1120A"/>
    <w:rsid w:val="00E11396"/>
    <w:rsid w:val="00E1317D"/>
    <w:rsid w:val="00E14024"/>
    <w:rsid w:val="00E1457B"/>
    <w:rsid w:val="00E14FFF"/>
    <w:rsid w:val="00E154BC"/>
    <w:rsid w:val="00E158B1"/>
    <w:rsid w:val="00E164AB"/>
    <w:rsid w:val="00E17AB4"/>
    <w:rsid w:val="00E17FE3"/>
    <w:rsid w:val="00E20705"/>
    <w:rsid w:val="00E2104E"/>
    <w:rsid w:val="00E211DD"/>
    <w:rsid w:val="00E221C2"/>
    <w:rsid w:val="00E22BE4"/>
    <w:rsid w:val="00E24C37"/>
    <w:rsid w:val="00E25A5A"/>
    <w:rsid w:val="00E26202"/>
    <w:rsid w:val="00E27409"/>
    <w:rsid w:val="00E276BD"/>
    <w:rsid w:val="00E27A75"/>
    <w:rsid w:val="00E27DC9"/>
    <w:rsid w:val="00E30107"/>
    <w:rsid w:val="00E308E8"/>
    <w:rsid w:val="00E310C4"/>
    <w:rsid w:val="00E31673"/>
    <w:rsid w:val="00E3192D"/>
    <w:rsid w:val="00E32356"/>
    <w:rsid w:val="00E32416"/>
    <w:rsid w:val="00E32848"/>
    <w:rsid w:val="00E32F62"/>
    <w:rsid w:val="00E3307D"/>
    <w:rsid w:val="00E331AA"/>
    <w:rsid w:val="00E3461F"/>
    <w:rsid w:val="00E34AAB"/>
    <w:rsid w:val="00E355F6"/>
    <w:rsid w:val="00E35B08"/>
    <w:rsid w:val="00E35FB7"/>
    <w:rsid w:val="00E36714"/>
    <w:rsid w:val="00E36C7A"/>
    <w:rsid w:val="00E3734E"/>
    <w:rsid w:val="00E37A07"/>
    <w:rsid w:val="00E41367"/>
    <w:rsid w:val="00E41374"/>
    <w:rsid w:val="00E4139A"/>
    <w:rsid w:val="00E415C6"/>
    <w:rsid w:val="00E41819"/>
    <w:rsid w:val="00E421D8"/>
    <w:rsid w:val="00E43B61"/>
    <w:rsid w:val="00E4479A"/>
    <w:rsid w:val="00E44951"/>
    <w:rsid w:val="00E44F9B"/>
    <w:rsid w:val="00E45623"/>
    <w:rsid w:val="00E4562B"/>
    <w:rsid w:val="00E46C37"/>
    <w:rsid w:val="00E47370"/>
    <w:rsid w:val="00E47730"/>
    <w:rsid w:val="00E505BE"/>
    <w:rsid w:val="00E50A26"/>
    <w:rsid w:val="00E50D0F"/>
    <w:rsid w:val="00E50E05"/>
    <w:rsid w:val="00E512BC"/>
    <w:rsid w:val="00E518C4"/>
    <w:rsid w:val="00E51A26"/>
    <w:rsid w:val="00E533EC"/>
    <w:rsid w:val="00E54B5A"/>
    <w:rsid w:val="00E54CDF"/>
    <w:rsid w:val="00E5637A"/>
    <w:rsid w:val="00E56855"/>
    <w:rsid w:val="00E56B82"/>
    <w:rsid w:val="00E56CED"/>
    <w:rsid w:val="00E5715C"/>
    <w:rsid w:val="00E573AD"/>
    <w:rsid w:val="00E606CC"/>
    <w:rsid w:val="00E6090F"/>
    <w:rsid w:val="00E60FE9"/>
    <w:rsid w:val="00E6133B"/>
    <w:rsid w:val="00E61D97"/>
    <w:rsid w:val="00E61FF2"/>
    <w:rsid w:val="00E62684"/>
    <w:rsid w:val="00E6268A"/>
    <w:rsid w:val="00E62A0B"/>
    <w:rsid w:val="00E63898"/>
    <w:rsid w:val="00E63D4F"/>
    <w:rsid w:val="00E644ED"/>
    <w:rsid w:val="00E64FAE"/>
    <w:rsid w:val="00E65099"/>
    <w:rsid w:val="00E6674F"/>
    <w:rsid w:val="00E66D86"/>
    <w:rsid w:val="00E66E36"/>
    <w:rsid w:val="00E671DC"/>
    <w:rsid w:val="00E67574"/>
    <w:rsid w:val="00E679E1"/>
    <w:rsid w:val="00E67A2E"/>
    <w:rsid w:val="00E7062F"/>
    <w:rsid w:val="00E7072D"/>
    <w:rsid w:val="00E70876"/>
    <w:rsid w:val="00E708B7"/>
    <w:rsid w:val="00E7176B"/>
    <w:rsid w:val="00E71864"/>
    <w:rsid w:val="00E71D5F"/>
    <w:rsid w:val="00E7307C"/>
    <w:rsid w:val="00E731E1"/>
    <w:rsid w:val="00E735FB"/>
    <w:rsid w:val="00E73703"/>
    <w:rsid w:val="00E743B8"/>
    <w:rsid w:val="00E74B6C"/>
    <w:rsid w:val="00E752D9"/>
    <w:rsid w:val="00E755BD"/>
    <w:rsid w:val="00E75A66"/>
    <w:rsid w:val="00E76169"/>
    <w:rsid w:val="00E763AA"/>
    <w:rsid w:val="00E76AAA"/>
    <w:rsid w:val="00E77DCC"/>
    <w:rsid w:val="00E8090B"/>
    <w:rsid w:val="00E809DA"/>
    <w:rsid w:val="00E81545"/>
    <w:rsid w:val="00E81AFF"/>
    <w:rsid w:val="00E81CF6"/>
    <w:rsid w:val="00E82055"/>
    <w:rsid w:val="00E823CD"/>
    <w:rsid w:val="00E8272D"/>
    <w:rsid w:val="00E82F1F"/>
    <w:rsid w:val="00E8357A"/>
    <w:rsid w:val="00E84AD8"/>
    <w:rsid w:val="00E84F6A"/>
    <w:rsid w:val="00E8544D"/>
    <w:rsid w:val="00E866EB"/>
    <w:rsid w:val="00E87136"/>
    <w:rsid w:val="00E875A0"/>
    <w:rsid w:val="00E879A0"/>
    <w:rsid w:val="00E90916"/>
    <w:rsid w:val="00E909E3"/>
    <w:rsid w:val="00E910F7"/>
    <w:rsid w:val="00E9253B"/>
    <w:rsid w:val="00E92DEB"/>
    <w:rsid w:val="00E93459"/>
    <w:rsid w:val="00E938A9"/>
    <w:rsid w:val="00E93EBB"/>
    <w:rsid w:val="00E95283"/>
    <w:rsid w:val="00E95E2C"/>
    <w:rsid w:val="00E95FD8"/>
    <w:rsid w:val="00E964D2"/>
    <w:rsid w:val="00E9694B"/>
    <w:rsid w:val="00E96D5B"/>
    <w:rsid w:val="00E97E1F"/>
    <w:rsid w:val="00EA06CF"/>
    <w:rsid w:val="00EA10D6"/>
    <w:rsid w:val="00EA29F7"/>
    <w:rsid w:val="00EA31A6"/>
    <w:rsid w:val="00EA4795"/>
    <w:rsid w:val="00EA558F"/>
    <w:rsid w:val="00EA5937"/>
    <w:rsid w:val="00EA5AAC"/>
    <w:rsid w:val="00EA69C1"/>
    <w:rsid w:val="00EA6D8C"/>
    <w:rsid w:val="00EA6FF2"/>
    <w:rsid w:val="00EA733E"/>
    <w:rsid w:val="00EA7CA5"/>
    <w:rsid w:val="00EA7DF3"/>
    <w:rsid w:val="00EB00C8"/>
    <w:rsid w:val="00EB0ECC"/>
    <w:rsid w:val="00EB27CC"/>
    <w:rsid w:val="00EB2862"/>
    <w:rsid w:val="00EB31EA"/>
    <w:rsid w:val="00EB3C7F"/>
    <w:rsid w:val="00EB3E11"/>
    <w:rsid w:val="00EB46CF"/>
    <w:rsid w:val="00EB4FFE"/>
    <w:rsid w:val="00EB550D"/>
    <w:rsid w:val="00EB5B01"/>
    <w:rsid w:val="00EB625F"/>
    <w:rsid w:val="00EB6483"/>
    <w:rsid w:val="00EB64C2"/>
    <w:rsid w:val="00EB6AFC"/>
    <w:rsid w:val="00EB7345"/>
    <w:rsid w:val="00EB756C"/>
    <w:rsid w:val="00EB79E4"/>
    <w:rsid w:val="00EB7DA5"/>
    <w:rsid w:val="00EB7DBC"/>
    <w:rsid w:val="00EC09AC"/>
    <w:rsid w:val="00EC1702"/>
    <w:rsid w:val="00EC2973"/>
    <w:rsid w:val="00EC31FF"/>
    <w:rsid w:val="00EC33B2"/>
    <w:rsid w:val="00EC3A7D"/>
    <w:rsid w:val="00EC4C78"/>
    <w:rsid w:val="00EC4E49"/>
    <w:rsid w:val="00EC5648"/>
    <w:rsid w:val="00EC5A04"/>
    <w:rsid w:val="00EC6E1E"/>
    <w:rsid w:val="00EC6E2D"/>
    <w:rsid w:val="00EC7231"/>
    <w:rsid w:val="00ED0130"/>
    <w:rsid w:val="00ED02A6"/>
    <w:rsid w:val="00ED078E"/>
    <w:rsid w:val="00ED1880"/>
    <w:rsid w:val="00ED22EF"/>
    <w:rsid w:val="00ED2EFE"/>
    <w:rsid w:val="00ED3267"/>
    <w:rsid w:val="00ED34E1"/>
    <w:rsid w:val="00ED3BAA"/>
    <w:rsid w:val="00ED3F62"/>
    <w:rsid w:val="00ED4027"/>
    <w:rsid w:val="00ED4312"/>
    <w:rsid w:val="00ED4656"/>
    <w:rsid w:val="00ED49C3"/>
    <w:rsid w:val="00ED4E2A"/>
    <w:rsid w:val="00ED4FA1"/>
    <w:rsid w:val="00ED68FF"/>
    <w:rsid w:val="00ED7265"/>
    <w:rsid w:val="00ED767E"/>
    <w:rsid w:val="00EE0F6F"/>
    <w:rsid w:val="00EE1A02"/>
    <w:rsid w:val="00EE1C70"/>
    <w:rsid w:val="00EE1D0C"/>
    <w:rsid w:val="00EE2767"/>
    <w:rsid w:val="00EE50AA"/>
    <w:rsid w:val="00EE5B2B"/>
    <w:rsid w:val="00EE6832"/>
    <w:rsid w:val="00EE7566"/>
    <w:rsid w:val="00EE7CBC"/>
    <w:rsid w:val="00EE7E70"/>
    <w:rsid w:val="00EF0818"/>
    <w:rsid w:val="00EF08C7"/>
    <w:rsid w:val="00EF095C"/>
    <w:rsid w:val="00EF09E9"/>
    <w:rsid w:val="00EF1694"/>
    <w:rsid w:val="00EF2050"/>
    <w:rsid w:val="00EF261B"/>
    <w:rsid w:val="00EF5577"/>
    <w:rsid w:val="00EF5CB2"/>
    <w:rsid w:val="00EF5D79"/>
    <w:rsid w:val="00EF6880"/>
    <w:rsid w:val="00EF6A67"/>
    <w:rsid w:val="00EF721C"/>
    <w:rsid w:val="00EF73FE"/>
    <w:rsid w:val="00EF78AD"/>
    <w:rsid w:val="00EF7915"/>
    <w:rsid w:val="00EF7B38"/>
    <w:rsid w:val="00EF7F46"/>
    <w:rsid w:val="00F000C4"/>
    <w:rsid w:val="00F001F0"/>
    <w:rsid w:val="00F0042B"/>
    <w:rsid w:val="00F00C14"/>
    <w:rsid w:val="00F0192D"/>
    <w:rsid w:val="00F02140"/>
    <w:rsid w:val="00F03468"/>
    <w:rsid w:val="00F036BF"/>
    <w:rsid w:val="00F04A78"/>
    <w:rsid w:val="00F051E4"/>
    <w:rsid w:val="00F05501"/>
    <w:rsid w:val="00F05FB6"/>
    <w:rsid w:val="00F06F4C"/>
    <w:rsid w:val="00F07263"/>
    <w:rsid w:val="00F07E6F"/>
    <w:rsid w:val="00F100FF"/>
    <w:rsid w:val="00F10150"/>
    <w:rsid w:val="00F103D4"/>
    <w:rsid w:val="00F10413"/>
    <w:rsid w:val="00F11840"/>
    <w:rsid w:val="00F11BFD"/>
    <w:rsid w:val="00F11DD1"/>
    <w:rsid w:val="00F125E2"/>
    <w:rsid w:val="00F12E99"/>
    <w:rsid w:val="00F13181"/>
    <w:rsid w:val="00F13B8C"/>
    <w:rsid w:val="00F14674"/>
    <w:rsid w:val="00F16050"/>
    <w:rsid w:val="00F163D7"/>
    <w:rsid w:val="00F16F13"/>
    <w:rsid w:val="00F17926"/>
    <w:rsid w:val="00F20764"/>
    <w:rsid w:val="00F2094F"/>
    <w:rsid w:val="00F22C05"/>
    <w:rsid w:val="00F23097"/>
    <w:rsid w:val="00F234D5"/>
    <w:rsid w:val="00F23737"/>
    <w:rsid w:val="00F238DF"/>
    <w:rsid w:val="00F23D3D"/>
    <w:rsid w:val="00F23F06"/>
    <w:rsid w:val="00F24CA4"/>
    <w:rsid w:val="00F261DA"/>
    <w:rsid w:val="00F26FC8"/>
    <w:rsid w:val="00F275B1"/>
    <w:rsid w:val="00F27686"/>
    <w:rsid w:val="00F27EFA"/>
    <w:rsid w:val="00F300F3"/>
    <w:rsid w:val="00F30FFF"/>
    <w:rsid w:val="00F31536"/>
    <w:rsid w:val="00F3190E"/>
    <w:rsid w:val="00F320CF"/>
    <w:rsid w:val="00F320EF"/>
    <w:rsid w:val="00F32484"/>
    <w:rsid w:val="00F327D5"/>
    <w:rsid w:val="00F32882"/>
    <w:rsid w:val="00F32BD0"/>
    <w:rsid w:val="00F330E3"/>
    <w:rsid w:val="00F330E7"/>
    <w:rsid w:val="00F348E5"/>
    <w:rsid w:val="00F35030"/>
    <w:rsid w:val="00F365E8"/>
    <w:rsid w:val="00F3690D"/>
    <w:rsid w:val="00F36923"/>
    <w:rsid w:val="00F36C2E"/>
    <w:rsid w:val="00F36E05"/>
    <w:rsid w:val="00F36E1B"/>
    <w:rsid w:val="00F36E89"/>
    <w:rsid w:val="00F371D3"/>
    <w:rsid w:val="00F371FD"/>
    <w:rsid w:val="00F374EE"/>
    <w:rsid w:val="00F4020C"/>
    <w:rsid w:val="00F408DC"/>
    <w:rsid w:val="00F40CDE"/>
    <w:rsid w:val="00F40E9C"/>
    <w:rsid w:val="00F41856"/>
    <w:rsid w:val="00F41A6C"/>
    <w:rsid w:val="00F41B5E"/>
    <w:rsid w:val="00F42163"/>
    <w:rsid w:val="00F431E0"/>
    <w:rsid w:val="00F43E82"/>
    <w:rsid w:val="00F44CE9"/>
    <w:rsid w:val="00F453F5"/>
    <w:rsid w:val="00F45CB9"/>
    <w:rsid w:val="00F45EBC"/>
    <w:rsid w:val="00F461B3"/>
    <w:rsid w:val="00F46955"/>
    <w:rsid w:val="00F46A94"/>
    <w:rsid w:val="00F46CE1"/>
    <w:rsid w:val="00F46F96"/>
    <w:rsid w:val="00F515C8"/>
    <w:rsid w:val="00F51615"/>
    <w:rsid w:val="00F5194A"/>
    <w:rsid w:val="00F52464"/>
    <w:rsid w:val="00F529FF"/>
    <w:rsid w:val="00F53CA3"/>
    <w:rsid w:val="00F54EA6"/>
    <w:rsid w:val="00F565B2"/>
    <w:rsid w:val="00F5707F"/>
    <w:rsid w:val="00F57609"/>
    <w:rsid w:val="00F57C55"/>
    <w:rsid w:val="00F60215"/>
    <w:rsid w:val="00F606A3"/>
    <w:rsid w:val="00F60871"/>
    <w:rsid w:val="00F60A27"/>
    <w:rsid w:val="00F613B3"/>
    <w:rsid w:val="00F6204C"/>
    <w:rsid w:val="00F628F9"/>
    <w:rsid w:val="00F62A56"/>
    <w:rsid w:val="00F62F44"/>
    <w:rsid w:val="00F63620"/>
    <w:rsid w:val="00F63BE8"/>
    <w:rsid w:val="00F642BE"/>
    <w:rsid w:val="00F6431F"/>
    <w:rsid w:val="00F64389"/>
    <w:rsid w:val="00F64449"/>
    <w:rsid w:val="00F64DE3"/>
    <w:rsid w:val="00F66637"/>
    <w:rsid w:val="00F66761"/>
    <w:rsid w:val="00F66850"/>
    <w:rsid w:val="00F66EDE"/>
    <w:rsid w:val="00F67648"/>
    <w:rsid w:val="00F67A5C"/>
    <w:rsid w:val="00F70348"/>
    <w:rsid w:val="00F70B93"/>
    <w:rsid w:val="00F70C70"/>
    <w:rsid w:val="00F7163B"/>
    <w:rsid w:val="00F71D09"/>
    <w:rsid w:val="00F71F22"/>
    <w:rsid w:val="00F7265E"/>
    <w:rsid w:val="00F727BF"/>
    <w:rsid w:val="00F729E7"/>
    <w:rsid w:val="00F72A02"/>
    <w:rsid w:val="00F73180"/>
    <w:rsid w:val="00F737C3"/>
    <w:rsid w:val="00F73B3E"/>
    <w:rsid w:val="00F73DEE"/>
    <w:rsid w:val="00F745DD"/>
    <w:rsid w:val="00F756B9"/>
    <w:rsid w:val="00F7665E"/>
    <w:rsid w:val="00F7699B"/>
    <w:rsid w:val="00F772D6"/>
    <w:rsid w:val="00F77582"/>
    <w:rsid w:val="00F77D86"/>
    <w:rsid w:val="00F808BD"/>
    <w:rsid w:val="00F816BE"/>
    <w:rsid w:val="00F82002"/>
    <w:rsid w:val="00F82319"/>
    <w:rsid w:val="00F82814"/>
    <w:rsid w:val="00F82B4E"/>
    <w:rsid w:val="00F82BB4"/>
    <w:rsid w:val="00F83375"/>
    <w:rsid w:val="00F83679"/>
    <w:rsid w:val="00F85871"/>
    <w:rsid w:val="00F85D94"/>
    <w:rsid w:val="00F85E7E"/>
    <w:rsid w:val="00F8608F"/>
    <w:rsid w:val="00F868C8"/>
    <w:rsid w:val="00F86E79"/>
    <w:rsid w:val="00F9029C"/>
    <w:rsid w:val="00F906E2"/>
    <w:rsid w:val="00F90A48"/>
    <w:rsid w:val="00F90A5D"/>
    <w:rsid w:val="00F90F6B"/>
    <w:rsid w:val="00F9143C"/>
    <w:rsid w:val="00F91442"/>
    <w:rsid w:val="00F91535"/>
    <w:rsid w:val="00F9215C"/>
    <w:rsid w:val="00F92CB8"/>
    <w:rsid w:val="00F94AD1"/>
    <w:rsid w:val="00F9614C"/>
    <w:rsid w:val="00F968A3"/>
    <w:rsid w:val="00F9695E"/>
    <w:rsid w:val="00F97213"/>
    <w:rsid w:val="00FA0788"/>
    <w:rsid w:val="00FA10C2"/>
    <w:rsid w:val="00FA15BF"/>
    <w:rsid w:val="00FA259C"/>
    <w:rsid w:val="00FA3241"/>
    <w:rsid w:val="00FA3370"/>
    <w:rsid w:val="00FA39EC"/>
    <w:rsid w:val="00FA626E"/>
    <w:rsid w:val="00FA63CC"/>
    <w:rsid w:val="00FA7230"/>
    <w:rsid w:val="00FA7A9D"/>
    <w:rsid w:val="00FA7FCD"/>
    <w:rsid w:val="00FB0171"/>
    <w:rsid w:val="00FB01CA"/>
    <w:rsid w:val="00FB0230"/>
    <w:rsid w:val="00FB0B1F"/>
    <w:rsid w:val="00FB0EBC"/>
    <w:rsid w:val="00FB113C"/>
    <w:rsid w:val="00FB13E2"/>
    <w:rsid w:val="00FB1E54"/>
    <w:rsid w:val="00FB26DC"/>
    <w:rsid w:val="00FB278D"/>
    <w:rsid w:val="00FB32B6"/>
    <w:rsid w:val="00FB3979"/>
    <w:rsid w:val="00FB416D"/>
    <w:rsid w:val="00FB416F"/>
    <w:rsid w:val="00FB631A"/>
    <w:rsid w:val="00FB6329"/>
    <w:rsid w:val="00FB765B"/>
    <w:rsid w:val="00FC162B"/>
    <w:rsid w:val="00FC1817"/>
    <w:rsid w:val="00FC1D33"/>
    <w:rsid w:val="00FC30DA"/>
    <w:rsid w:val="00FC3133"/>
    <w:rsid w:val="00FC42BC"/>
    <w:rsid w:val="00FC48F9"/>
    <w:rsid w:val="00FC52E5"/>
    <w:rsid w:val="00FC5E4F"/>
    <w:rsid w:val="00FC6A20"/>
    <w:rsid w:val="00FC6E5F"/>
    <w:rsid w:val="00FC6E83"/>
    <w:rsid w:val="00FC7E84"/>
    <w:rsid w:val="00FD0061"/>
    <w:rsid w:val="00FD06A4"/>
    <w:rsid w:val="00FD071F"/>
    <w:rsid w:val="00FD0904"/>
    <w:rsid w:val="00FD14A6"/>
    <w:rsid w:val="00FD156B"/>
    <w:rsid w:val="00FD2535"/>
    <w:rsid w:val="00FD296B"/>
    <w:rsid w:val="00FD2D3E"/>
    <w:rsid w:val="00FD43AD"/>
    <w:rsid w:val="00FD4BB4"/>
    <w:rsid w:val="00FD4C2E"/>
    <w:rsid w:val="00FD550B"/>
    <w:rsid w:val="00FD57B4"/>
    <w:rsid w:val="00FD5CB8"/>
    <w:rsid w:val="00FD61FF"/>
    <w:rsid w:val="00FD6D86"/>
    <w:rsid w:val="00FD706E"/>
    <w:rsid w:val="00FD7B29"/>
    <w:rsid w:val="00FE02C1"/>
    <w:rsid w:val="00FE039C"/>
    <w:rsid w:val="00FE1864"/>
    <w:rsid w:val="00FE20CF"/>
    <w:rsid w:val="00FE21BD"/>
    <w:rsid w:val="00FE256F"/>
    <w:rsid w:val="00FE29AF"/>
    <w:rsid w:val="00FE2C34"/>
    <w:rsid w:val="00FE2C48"/>
    <w:rsid w:val="00FE2E3E"/>
    <w:rsid w:val="00FE3338"/>
    <w:rsid w:val="00FE37B2"/>
    <w:rsid w:val="00FE3B74"/>
    <w:rsid w:val="00FE5335"/>
    <w:rsid w:val="00FE5449"/>
    <w:rsid w:val="00FE5581"/>
    <w:rsid w:val="00FE5DBD"/>
    <w:rsid w:val="00FE639B"/>
    <w:rsid w:val="00FE7171"/>
    <w:rsid w:val="00FF0985"/>
    <w:rsid w:val="00FF19E4"/>
    <w:rsid w:val="00FF2537"/>
    <w:rsid w:val="00FF25F2"/>
    <w:rsid w:val="00FF2982"/>
    <w:rsid w:val="00FF386D"/>
    <w:rsid w:val="00FF3A13"/>
    <w:rsid w:val="00FF3D2B"/>
    <w:rsid w:val="00FF50E5"/>
    <w:rsid w:val="00FF6B9E"/>
    <w:rsid w:val="00FF6C16"/>
    <w:rsid w:val="00FF6C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4d4d4d,white,#ffc,#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de-DE" w:eastAsia="en-US" w:bidi="ar-SA"/>
      </w:rPr>
    </w:rPrDefault>
    <w:pPrDefault>
      <w:pPr>
        <w:spacing w:after="200" w:line="312"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A14"/>
    <w:pPr>
      <w:spacing w:after="0"/>
      <w:jc w:val="both"/>
    </w:pPr>
    <w:rPr>
      <w:rFonts w:ascii="Arial" w:hAnsi="Arial"/>
      <w:szCs w:val="20"/>
      <w:lang w:eastAsia="de-DE"/>
    </w:rPr>
  </w:style>
  <w:style w:type="paragraph" w:styleId="Titre1">
    <w:name w:val="heading 1"/>
    <w:aliases w:val="1. Überschrift,T2S Heading 1,T2T1"/>
    <w:basedOn w:val="Normal"/>
    <w:next w:val="Normal"/>
    <w:link w:val="Titre1Car"/>
    <w:autoRedefine/>
    <w:qFormat/>
    <w:rsid w:val="00244D74"/>
    <w:pPr>
      <w:keepNext/>
      <w:numPr>
        <w:numId w:val="21"/>
      </w:numPr>
      <w:spacing w:before="720" w:after="360" w:line="240" w:lineRule="auto"/>
      <w:jc w:val="left"/>
      <w:outlineLvl w:val="0"/>
    </w:pPr>
    <w:rPr>
      <w:b/>
      <w:sz w:val="32"/>
      <w:lang w:val="en-GB"/>
    </w:rPr>
  </w:style>
  <w:style w:type="paragraph" w:styleId="Titre2">
    <w:name w:val="heading 2"/>
    <w:aliases w:val="T2S Heading 2"/>
    <w:basedOn w:val="Normal"/>
    <w:next w:val="Normal"/>
    <w:link w:val="Titre2Car"/>
    <w:qFormat/>
    <w:rsid w:val="00172F3B"/>
    <w:pPr>
      <w:keepNext/>
      <w:numPr>
        <w:ilvl w:val="1"/>
        <w:numId w:val="21"/>
      </w:numPr>
      <w:spacing w:before="240" w:after="360" w:line="240" w:lineRule="auto"/>
      <w:ind w:left="993" w:hanging="567"/>
      <w:outlineLvl w:val="1"/>
    </w:pPr>
    <w:rPr>
      <w:b/>
      <w:sz w:val="24"/>
      <w:lang w:val="en-GB"/>
    </w:rPr>
  </w:style>
  <w:style w:type="paragraph" w:styleId="Titre3">
    <w:name w:val="heading 3"/>
    <w:aliases w:val="T2S Heading 3"/>
    <w:basedOn w:val="Titre2"/>
    <w:next w:val="Normal"/>
    <w:link w:val="Titre3Car"/>
    <w:autoRedefine/>
    <w:qFormat/>
    <w:rsid w:val="00740ABB"/>
    <w:pPr>
      <w:numPr>
        <w:ilvl w:val="2"/>
      </w:numPr>
      <w:outlineLvl w:val="2"/>
    </w:pPr>
  </w:style>
  <w:style w:type="paragraph" w:styleId="Titre4">
    <w:name w:val="heading 4"/>
    <w:basedOn w:val="Normal"/>
    <w:next w:val="Normal"/>
    <w:link w:val="Titre4Car"/>
    <w:autoRedefine/>
    <w:uiPriority w:val="99"/>
    <w:qFormat/>
    <w:rsid w:val="00234DD7"/>
    <w:pPr>
      <w:keepNext/>
      <w:spacing w:before="240" w:after="120" w:line="240" w:lineRule="auto"/>
      <w:ind w:left="1134" w:hanging="1134"/>
      <w:jc w:val="left"/>
      <w:outlineLvl w:val="3"/>
    </w:pPr>
    <w:rPr>
      <w:b/>
    </w:rPr>
  </w:style>
  <w:style w:type="paragraph" w:styleId="Titre5">
    <w:name w:val="heading 5"/>
    <w:aliases w:val="Char5, Char5"/>
    <w:basedOn w:val="Normal"/>
    <w:next w:val="Normal"/>
    <w:link w:val="Titre5Car"/>
    <w:autoRedefine/>
    <w:qFormat/>
    <w:rsid w:val="00F97213"/>
    <w:pPr>
      <w:keepNext/>
      <w:numPr>
        <w:ilvl w:val="4"/>
        <w:numId w:val="18"/>
      </w:numPr>
      <w:spacing w:before="140" w:after="120" w:line="240" w:lineRule="auto"/>
      <w:outlineLvl w:val="4"/>
    </w:pPr>
    <w:rPr>
      <w:b/>
      <w:i/>
    </w:rPr>
  </w:style>
  <w:style w:type="paragraph" w:styleId="Titre6">
    <w:name w:val="heading 6"/>
    <w:basedOn w:val="Normal"/>
    <w:next w:val="Normal"/>
    <w:link w:val="Titre6Car"/>
    <w:semiHidden/>
    <w:unhideWhenUsed/>
    <w:qFormat/>
    <w:rsid w:val="00650197"/>
    <w:pPr>
      <w:numPr>
        <w:ilvl w:val="5"/>
        <w:numId w:val="18"/>
      </w:numPr>
      <w:shd w:val="clear" w:color="auto" w:fill="FFFFFF" w:themeFill="background1"/>
      <w:spacing w:line="271" w:lineRule="auto"/>
      <w:outlineLvl w:val="5"/>
    </w:pPr>
    <w:rPr>
      <w:b/>
      <w:bCs/>
      <w:color w:val="595959" w:themeColor="text1" w:themeTint="A6"/>
      <w:spacing w:val="5"/>
    </w:rPr>
  </w:style>
  <w:style w:type="paragraph" w:styleId="Titre7">
    <w:name w:val="heading 7"/>
    <w:basedOn w:val="Normal"/>
    <w:next w:val="Normal"/>
    <w:link w:val="Titre7Car"/>
    <w:semiHidden/>
    <w:unhideWhenUsed/>
    <w:qFormat/>
    <w:rsid w:val="00650197"/>
    <w:pPr>
      <w:numPr>
        <w:ilvl w:val="6"/>
        <w:numId w:val="18"/>
      </w:numPr>
      <w:outlineLvl w:val="6"/>
    </w:pPr>
    <w:rPr>
      <w:b/>
      <w:bCs/>
      <w:i/>
      <w:iCs/>
      <w:color w:val="5A5A5A" w:themeColor="text1" w:themeTint="A5"/>
      <w:sz w:val="20"/>
    </w:rPr>
  </w:style>
  <w:style w:type="paragraph" w:styleId="Titre8">
    <w:name w:val="heading 8"/>
    <w:basedOn w:val="Normal"/>
    <w:next w:val="Normal"/>
    <w:link w:val="Titre8Car"/>
    <w:semiHidden/>
    <w:unhideWhenUsed/>
    <w:qFormat/>
    <w:rsid w:val="00650197"/>
    <w:pPr>
      <w:numPr>
        <w:ilvl w:val="7"/>
        <w:numId w:val="18"/>
      </w:numPr>
      <w:outlineLvl w:val="7"/>
    </w:pPr>
    <w:rPr>
      <w:b/>
      <w:bCs/>
      <w:color w:val="7F7F7F" w:themeColor="text1" w:themeTint="80"/>
      <w:sz w:val="20"/>
    </w:rPr>
  </w:style>
  <w:style w:type="paragraph" w:styleId="Titre9">
    <w:name w:val="heading 9"/>
    <w:basedOn w:val="Normal"/>
    <w:next w:val="Normal"/>
    <w:link w:val="Titre9Car"/>
    <w:semiHidden/>
    <w:unhideWhenUsed/>
    <w:qFormat/>
    <w:rsid w:val="00650197"/>
    <w:pPr>
      <w:numPr>
        <w:ilvl w:val="8"/>
        <w:numId w:val="18"/>
      </w:numPr>
      <w:spacing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Überschrift Car,T2S Heading 1 Car,T2T1 Car"/>
    <w:basedOn w:val="Policepardfaut"/>
    <w:link w:val="Titre1"/>
    <w:rsid w:val="00244D74"/>
    <w:rPr>
      <w:rFonts w:ascii="Arial" w:hAnsi="Arial"/>
      <w:b/>
      <w:sz w:val="32"/>
      <w:szCs w:val="20"/>
      <w:lang w:val="en-GB" w:eastAsia="de-DE"/>
    </w:rPr>
  </w:style>
  <w:style w:type="character" w:customStyle="1" w:styleId="Titre2Car">
    <w:name w:val="Titre 2 Car"/>
    <w:aliases w:val="T2S Heading 2 Car"/>
    <w:basedOn w:val="Policepardfaut"/>
    <w:link w:val="Titre2"/>
    <w:rsid w:val="00172F3B"/>
    <w:rPr>
      <w:rFonts w:ascii="Arial" w:hAnsi="Arial"/>
      <w:b/>
      <w:sz w:val="24"/>
      <w:szCs w:val="20"/>
      <w:lang w:val="en-GB" w:eastAsia="de-DE"/>
    </w:rPr>
  </w:style>
  <w:style w:type="character" w:customStyle="1" w:styleId="Titre3Car">
    <w:name w:val="Titre 3 Car"/>
    <w:aliases w:val="T2S Heading 3 Car"/>
    <w:basedOn w:val="Policepardfaut"/>
    <w:link w:val="Titre3"/>
    <w:rsid w:val="00740ABB"/>
    <w:rPr>
      <w:rFonts w:ascii="Arial" w:hAnsi="Arial"/>
      <w:b/>
      <w:sz w:val="24"/>
      <w:szCs w:val="20"/>
      <w:lang w:val="en-GB" w:eastAsia="de-DE"/>
    </w:rPr>
  </w:style>
  <w:style w:type="paragraph" w:customStyle="1" w:styleId="T2Base">
    <w:name w:val="T2Base"/>
    <w:link w:val="T2BaseCar"/>
    <w:qFormat/>
    <w:rsid w:val="00C622C1"/>
    <w:pPr>
      <w:spacing w:before="60" w:after="60" w:line="320" w:lineRule="atLeast"/>
      <w:jc w:val="both"/>
    </w:pPr>
    <w:rPr>
      <w:rFonts w:ascii="Tahoma" w:hAnsi="Tahoma" w:cs="Tahoma"/>
      <w:sz w:val="24"/>
      <w:szCs w:val="24"/>
      <w:lang w:val="en-GB" w:eastAsia="fr-FR"/>
    </w:rPr>
  </w:style>
  <w:style w:type="character" w:customStyle="1" w:styleId="T2BaseCar">
    <w:name w:val="T2Base Car"/>
    <w:basedOn w:val="Policepardfaut"/>
    <w:link w:val="T2Base"/>
    <w:rsid w:val="00C622C1"/>
    <w:rPr>
      <w:rFonts w:ascii="Tahoma" w:hAnsi="Tahoma" w:cs="Tahoma"/>
      <w:sz w:val="24"/>
      <w:szCs w:val="24"/>
      <w:lang w:val="en-GB" w:eastAsia="fr-FR" w:bidi="ar-SA"/>
    </w:rPr>
  </w:style>
  <w:style w:type="paragraph" w:customStyle="1" w:styleId="CharCarattereCarattereCharCarattereCarattereCharCarattereCarattere">
    <w:name w:val="Char Carattere Carattere Char Carattere Carattere Char Carattere Carattere"/>
    <w:basedOn w:val="Normal"/>
    <w:uiPriority w:val="99"/>
    <w:semiHidden/>
    <w:rsid w:val="00C622C1"/>
    <w:pPr>
      <w:spacing w:after="160" w:line="240" w:lineRule="exact"/>
    </w:pPr>
    <w:rPr>
      <w:lang w:val="en-US" w:eastAsia="en-US"/>
    </w:rPr>
  </w:style>
  <w:style w:type="paragraph" w:styleId="Textedebulles">
    <w:name w:val="Balloon Text"/>
    <w:basedOn w:val="Normal"/>
    <w:link w:val="TextedebullesCar"/>
    <w:uiPriority w:val="99"/>
    <w:semiHidden/>
    <w:rsid w:val="00C622C1"/>
    <w:rPr>
      <w:rFonts w:ascii="Tahoma" w:hAnsi="Tahoma" w:cs="Tahoma"/>
      <w:sz w:val="16"/>
      <w:szCs w:val="16"/>
    </w:rPr>
  </w:style>
  <w:style w:type="character" w:customStyle="1" w:styleId="TextedebullesCar">
    <w:name w:val="Texte de bulles Car"/>
    <w:basedOn w:val="Policepardfaut"/>
    <w:link w:val="Textedebulles"/>
    <w:uiPriority w:val="99"/>
    <w:semiHidden/>
    <w:rsid w:val="00B27F65"/>
    <w:rPr>
      <w:rFonts w:ascii="Tahoma" w:hAnsi="Tahoma" w:cs="Tahoma"/>
      <w:sz w:val="16"/>
      <w:szCs w:val="16"/>
      <w:lang w:val="fr-FR" w:eastAsia="fr-FR"/>
    </w:rPr>
  </w:style>
  <w:style w:type="paragraph" w:styleId="TM1">
    <w:name w:val="toc 1"/>
    <w:basedOn w:val="Normal"/>
    <w:next w:val="Normal"/>
    <w:autoRedefine/>
    <w:uiPriority w:val="39"/>
    <w:rsid w:val="005F5297"/>
    <w:pPr>
      <w:tabs>
        <w:tab w:val="left" w:pos="480"/>
        <w:tab w:val="right" w:leader="dot" w:pos="9062"/>
      </w:tabs>
      <w:spacing w:before="120" w:after="120"/>
    </w:pPr>
    <w:rPr>
      <w:b/>
      <w:bCs/>
      <w:caps/>
      <w:sz w:val="20"/>
    </w:rPr>
  </w:style>
  <w:style w:type="paragraph" w:styleId="TM2">
    <w:name w:val="toc 2"/>
    <w:basedOn w:val="Normal"/>
    <w:next w:val="Normal"/>
    <w:autoRedefine/>
    <w:uiPriority w:val="39"/>
    <w:rsid w:val="00C622C1"/>
    <w:pPr>
      <w:ind w:left="240"/>
    </w:pPr>
    <w:rPr>
      <w:smallCaps/>
      <w:sz w:val="20"/>
    </w:rPr>
  </w:style>
  <w:style w:type="paragraph" w:styleId="TM3">
    <w:name w:val="toc 3"/>
    <w:basedOn w:val="Normal"/>
    <w:next w:val="Normal"/>
    <w:autoRedefine/>
    <w:uiPriority w:val="39"/>
    <w:rsid w:val="00C622C1"/>
    <w:pPr>
      <w:ind w:left="480"/>
    </w:pPr>
    <w:rPr>
      <w:i/>
      <w:iCs/>
      <w:sz w:val="20"/>
    </w:rPr>
  </w:style>
  <w:style w:type="paragraph" w:styleId="TM4">
    <w:name w:val="toc 4"/>
    <w:basedOn w:val="Normal"/>
    <w:next w:val="Normal"/>
    <w:autoRedefine/>
    <w:uiPriority w:val="39"/>
    <w:rsid w:val="00C622C1"/>
    <w:pPr>
      <w:ind w:left="720"/>
    </w:pPr>
    <w:rPr>
      <w:sz w:val="18"/>
      <w:szCs w:val="18"/>
    </w:rPr>
  </w:style>
  <w:style w:type="paragraph" w:styleId="TM5">
    <w:name w:val="toc 5"/>
    <w:basedOn w:val="Normal"/>
    <w:next w:val="Normal"/>
    <w:autoRedefine/>
    <w:uiPriority w:val="39"/>
    <w:rsid w:val="00C622C1"/>
    <w:pPr>
      <w:ind w:left="960"/>
    </w:pPr>
    <w:rPr>
      <w:sz w:val="18"/>
      <w:szCs w:val="18"/>
    </w:rPr>
  </w:style>
  <w:style w:type="paragraph" w:styleId="TM6">
    <w:name w:val="toc 6"/>
    <w:basedOn w:val="Normal"/>
    <w:next w:val="Normal"/>
    <w:autoRedefine/>
    <w:uiPriority w:val="39"/>
    <w:rsid w:val="00C622C1"/>
    <w:pPr>
      <w:ind w:left="1200"/>
    </w:pPr>
    <w:rPr>
      <w:sz w:val="18"/>
      <w:szCs w:val="18"/>
    </w:rPr>
  </w:style>
  <w:style w:type="paragraph" w:styleId="TM7">
    <w:name w:val="toc 7"/>
    <w:basedOn w:val="Normal"/>
    <w:next w:val="Normal"/>
    <w:autoRedefine/>
    <w:uiPriority w:val="39"/>
    <w:rsid w:val="00C622C1"/>
    <w:pPr>
      <w:ind w:left="1440"/>
    </w:pPr>
    <w:rPr>
      <w:sz w:val="18"/>
      <w:szCs w:val="18"/>
    </w:rPr>
  </w:style>
  <w:style w:type="paragraph" w:styleId="TM8">
    <w:name w:val="toc 8"/>
    <w:basedOn w:val="Normal"/>
    <w:next w:val="Normal"/>
    <w:autoRedefine/>
    <w:uiPriority w:val="39"/>
    <w:rsid w:val="00C622C1"/>
    <w:pPr>
      <w:ind w:left="1680"/>
    </w:pPr>
    <w:rPr>
      <w:sz w:val="18"/>
      <w:szCs w:val="18"/>
    </w:rPr>
  </w:style>
  <w:style w:type="paragraph" w:styleId="TM9">
    <w:name w:val="toc 9"/>
    <w:basedOn w:val="Normal"/>
    <w:next w:val="Normal"/>
    <w:autoRedefine/>
    <w:uiPriority w:val="39"/>
    <w:rsid w:val="00C622C1"/>
    <w:pPr>
      <w:ind w:left="1920"/>
    </w:pPr>
    <w:rPr>
      <w:sz w:val="18"/>
      <w:szCs w:val="18"/>
    </w:rPr>
  </w:style>
  <w:style w:type="paragraph" w:customStyle="1" w:styleId="T2DOCTitle">
    <w:name w:val="T2DOCTitle"/>
    <w:basedOn w:val="T2Base"/>
    <w:uiPriority w:val="99"/>
    <w:rsid w:val="00C622C1"/>
    <w:pPr>
      <w:spacing w:after="320" w:line="240" w:lineRule="auto"/>
      <w:jc w:val="center"/>
    </w:pPr>
    <w:rPr>
      <w:b/>
      <w:bCs/>
      <w:sz w:val="32"/>
      <w:szCs w:val="32"/>
    </w:rPr>
  </w:style>
  <w:style w:type="paragraph" w:customStyle="1" w:styleId="T2DOCVersion">
    <w:name w:val="T2DOCVersion"/>
    <w:basedOn w:val="Normal"/>
    <w:uiPriority w:val="99"/>
    <w:rsid w:val="00C622C1"/>
    <w:pPr>
      <w:pBdr>
        <w:bottom w:val="single" w:sz="8" w:space="1" w:color="808080"/>
      </w:pBdr>
      <w:spacing w:before="60" w:after="120" w:line="360" w:lineRule="auto"/>
      <w:ind w:left="2835" w:right="2835"/>
      <w:jc w:val="center"/>
    </w:pPr>
    <w:rPr>
      <w:rFonts w:ascii="Tahoma" w:hAnsi="Tahoma" w:cs="Tahoma"/>
      <w:sz w:val="20"/>
      <w:u w:val="single"/>
      <w:lang w:val="en-GB"/>
    </w:rPr>
  </w:style>
  <w:style w:type="paragraph" w:customStyle="1" w:styleId="T2BaseArray">
    <w:name w:val="T2BaseArray"/>
    <w:basedOn w:val="T2Base"/>
    <w:link w:val="T2BaseArrayCar"/>
    <w:uiPriority w:val="99"/>
    <w:qFormat/>
    <w:rsid w:val="00C622C1"/>
    <w:pPr>
      <w:spacing w:line="240" w:lineRule="auto"/>
    </w:pPr>
    <w:rPr>
      <w:sz w:val="16"/>
      <w:szCs w:val="16"/>
    </w:rPr>
  </w:style>
  <w:style w:type="character" w:customStyle="1" w:styleId="T2BaseArrayCar">
    <w:name w:val="T2BaseArray Car"/>
    <w:basedOn w:val="Policepardfaut"/>
    <w:link w:val="T2BaseArray"/>
    <w:uiPriority w:val="99"/>
    <w:rsid w:val="00C622C1"/>
    <w:rPr>
      <w:rFonts w:ascii="Tahoma" w:hAnsi="Tahoma" w:cs="Tahoma"/>
      <w:sz w:val="24"/>
      <w:szCs w:val="24"/>
      <w:lang w:val="en-GB" w:eastAsia="fr-FR"/>
    </w:rPr>
  </w:style>
  <w:style w:type="character" w:styleId="Appelnotedebasdep">
    <w:name w:val="footnote reference"/>
    <w:basedOn w:val="Policepardfaut"/>
    <w:semiHidden/>
    <w:rsid w:val="002665BC"/>
    <w:rPr>
      <w:rFonts w:ascii="Tahoma" w:hAnsi="Tahoma" w:cs="Tahoma"/>
      <w:position w:val="6"/>
      <w:sz w:val="12"/>
      <w:szCs w:val="12"/>
    </w:rPr>
  </w:style>
  <w:style w:type="paragraph" w:styleId="Notedebasdepage">
    <w:name w:val="footnote text"/>
    <w:basedOn w:val="Normal"/>
    <w:link w:val="NotedebasdepageCar"/>
    <w:semiHidden/>
    <w:rsid w:val="002665BC"/>
    <w:pPr>
      <w:spacing w:after="40"/>
      <w:ind w:left="170" w:right="851" w:hanging="170"/>
    </w:pPr>
    <w:rPr>
      <w:rFonts w:ascii="Tahoma" w:hAnsi="Tahoma" w:cs="Tahoma"/>
      <w:sz w:val="14"/>
      <w:szCs w:val="14"/>
      <w:lang w:val="en-GB"/>
    </w:rPr>
  </w:style>
  <w:style w:type="character" w:customStyle="1" w:styleId="NotedebasdepageCar">
    <w:name w:val="Note de bas de page Car"/>
    <w:basedOn w:val="Policepardfaut"/>
    <w:link w:val="Notedebasdepage"/>
    <w:semiHidden/>
    <w:rsid w:val="00B27F65"/>
    <w:rPr>
      <w:sz w:val="20"/>
      <w:szCs w:val="20"/>
      <w:lang w:val="fr-FR" w:eastAsia="fr-FR"/>
    </w:rPr>
  </w:style>
  <w:style w:type="paragraph" w:customStyle="1" w:styleId="T2TitleArray">
    <w:name w:val="T2TitleArray"/>
    <w:basedOn w:val="T2BaseArray"/>
    <w:link w:val="T2TitleArrayCar"/>
    <w:qFormat/>
    <w:rsid w:val="002665BC"/>
    <w:pPr>
      <w:jc w:val="center"/>
    </w:pPr>
    <w:rPr>
      <w:b/>
      <w:bCs/>
      <w:smallCaps/>
      <w:sz w:val="18"/>
      <w:szCs w:val="18"/>
    </w:rPr>
  </w:style>
  <w:style w:type="table" w:styleId="Grilledutableau">
    <w:name w:val="Table Grid"/>
    <w:basedOn w:val="TableauNormal"/>
    <w:uiPriority w:val="59"/>
    <w:rsid w:val="002665BC"/>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2Bullet1Array">
    <w:name w:val="T2Bullet1Array"/>
    <w:basedOn w:val="T2BaseArray"/>
    <w:uiPriority w:val="99"/>
    <w:rsid w:val="002665BC"/>
    <w:pPr>
      <w:numPr>
        <w:numId w:val="1"/>
      </w:numPr>
    </w:pPr>
  </w:style>
  <w:style w:type="paragraph" w:styleId="En-tte">
    <w:name w:val="header"/>
    <w:basedOn w:val="Normal"/>
    <w:link w:val="En-tteCar"/>
    <w:uiPriority w:val="99"/>
    <w:rsid w:val="00E331AA"/>
    <w:pPr>
      <w:tabs>
        <w:tab w:val="center" w:pos="4536"/>
        <w:tab w:val="right" w:pos="9072"/>
      </w:tabs>
    </w:pPr>
  </w:style>
  <w:style w:type="character" w:customStyle="1" w:styleId="En-tteCar">
    <w:name w:val="En-tête Car"/>
    <w:basedOn w:val="Policepardfaut"/>
    <w:link w:val="En-tte"/>
    <w:uiPriority w:val="99"/>
    <w:semiHidden/>
    <w:rsid w:val="00B27F65"/>
    <w:rPr>
      <w:lang w:val="fr-FR" w:eastAsia="fr-FR"/>
    </w:rPr>
  </w:style>
  <w:style w:type="paragraph" w:styleId="Pieddepage">
    <w:name w:val="footer"/>
    <w:basedOn w:val="Normal"/>
    <w:link w:val="PieddepageCar"/>
    <w:uiPriority w:val="99"/>
    <w:rsid w:val="00E331AA"/>
    <w:pPr>
      <w:tabs>
        <w:tab w:val="center" w:pos="4536"/>
        <w:tab w:val="right" w:pos="9072"/>
      </w:tabs>
    </w:pPr>
  </w:style>
  <w:style w:type="character" w:customStyle="1" w:styleId="PieddepageCar">
    <w:name w:val="Pied de page Car"/>
    <w:basedOn w:val="Policepardfaut"/>
    <w:link w:val="Pieddepage"/>
    <w:uiPriority w:val="99"/>
    <w:semiHidden/>
    <w:rsid w:val="00B27F65"/>
    <w:rPr>
      <w:lang w:val="fr-FR" w:eastAsia="fr-FR"/>
    </w:rPr>
  </w:style>
  <w:style w:type="paragraph" w:customStyle="1" w:styleId="T2Head">
    <w:name w:val="T2Head"/>
    <w:basedOn w:val="T2Base"/>
    <w:uiPriority w:val="99"/>
    <w:rsid w:val="00E331AA"/>
    <w:pPr>
      <w:spacing w:line="240" w:lineRule="auto"/>
      <w:jc w:val="center"/>
    </w:pPr>
    <w:rPr>
      <w:sz w:val="18"/>
      <w:szCs w:val="18"/>
    </w:rPr>
  </w:style>
  <w:style w:type="character" w:styleId="Numrodepage">
    <w:name w:val="page number"/>
    <w:basedOn w:val="Policepardfaut"/>
    <w:uiPriority w:val="99"/>
    <w:rsid w:val="00D33BAA"/>
  </w:style>
  <w:style w:type="character" w:styleId="Marquedecommentaire">
    <w:name w:val="annotation reference"/>
    <w:basedOn w:val="Policepardfaut"/>
    <w:uiPriority w:val="99"/>
    <w:semiHidden/>
    <w:unhideWhenUsed/>
    <w:rsid w:val="001E0D51"/>
    <w:rPr>
      <w:sz w:val="16"/>
      <w:szCs w:val="16"/>
    </w:rPr>
  </w:style>
  <w:style w:type="paragraph" w:styleId="Commentaire">
    <w:name w:val="annotation text"/>
    <w:basedOn w:val="Normal"/>
    <w:link w:val="CommentaireCar"/>
    <w:uiPriority w:val="99"/>
    <w:unhideWhenUsed/>
    <w:rsid w:val="001E0D51"/>
    <w:rPr>
      <w:sz w:val="20"/>
    </w:rPr>
  </w:style>
  <w:style w:type="character" w:customStyle="1" w:styleId="CommentaireCar">
    <w:name w:val="Commentaire Car"/>
    <w:basedOn w:val="Policepardfaut"/>
    <w:link w:val="Commentaire"/>
    <w:uiPriority w:val="99"/>
    <w:rsid w:val="001E0D51"/>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1E0D51"/>
    <w:rPr>
      <w:b/>
      <w:bCs/>
    </w:rPr>
  </w:style>
  <w:style w:type="character" w:customStyle="1" w:styleId="ObjetducommentaireCar">
    <w:name w:val="Objet du commentaire Car"/>
    <w:basedOn w:val="CommentaireCar"/>
    <w:link w:val="Objetducommentaire"/>
    <w:uiPriority w:val="99"/>
    <w:semiHidden/>
    <w:rsid w:val="001E0D51"/>
    <w:rPr>
      <w:b/>
      <w:bCs/>
      <w:sz w:val="20"/>
      <w:szCs w:val="20"/>
      <w:lang w:val="fr-FR" w:eastAsia="fr-FR"/>
    </w:rPr>
  </w:style>
  <w:style w:type="paragraph" w:styleId="Rvision">
    <w:name w:val="Revision"/>
    <w:hidden/>
    <w:uiPriority w:val="99"/>
    <w:semiHidden/>
    <w:rsid w:val="001E0D51"/>
    <w:rPr>
      <w:lang w:val="fr-FR" w:eastAsia="fr-FR"/>
    </w:rPr>
  </w:style>
  <w:style w:type="paragraph" w:styleId="Corpsdetexte">
    <w:name w:val="Body Text"/>
    <w:basedOn w:val="Normal"/>
    <w:link w:val="CorpsdetexteCar"/>
    <w:uiPriority w:val="99"/>
    <w:rsid w:val="005F4037"/>
    <w:pPr>
      <w:spacing w:after="120"/>
    </w:pPr>
  </w:style>
  <w:style w:type="paragraph" w:customStyle="1" w:styleId="Standardeinzug1">
    <w:name w:val="Standardeinzug1"/>
    <w:basedOn w:val="Normal"/>
    <w:uiPriority w:val="99"/>
    <w:rsid w:val="005F4037"/>
    <w:pPr>
      <w:keepLines/>
      <w:ind w:left="2495"/>
    </w:pPr>
    <w:rPr>
      <w:rFonts w:ascii="Tahoma" w:hAnsi="Tahoma"/>
      <w:sz w:val="20"/>
      <w:szCs w:val="24"/>
      <w:lang w:val="it-IT" w:eastAsia="en-US"/>
    </w:rPr>
  </w:style>
  <w:style w:type="paragraph" w:styleId="Titre">
    <w:name w:val="Title"/>
    <w:basedOn w:val="Normal"/>
    <w:next w:val="Normal"/>
    <w:link w:val="TitreCar"/>
    <w:uiPriority w:val="10"/>
    <w:qFormat/>
    <w:rsid w:val="00650197"/>
    <w:pPr>
      <w:spacing w:after="300" w:line="240" w:lineRule="auto"/>
      <w:contextualSpacing/>
    </w:pPr>
    <w:rPr>
      <w:smallCaps/>
      <w:sz w:val="52"/>
      <w:szCs w:val="52"/>
    </w:rPr>
  </w:style>
  <w:style w:type="paragraph" w:styleId="Corpsdetexte3">
    <w:name w:val="Body Text 3"/>
    <w:basedOn w:val="Normal"/>
    <w:link w:val="Corpsdetexte3Car"/>
    <w:uiPriority w:val="99"/>
    <w:rsid w:val="005F4037"/>
    <w:pPr>
      <w:spacing w:after="120"/>
    </w:pPr>
    <w:rPr>
      <w:rFonts w:ascii="Tahoma" w:hAnsi="Tahoma"/>
      <w:sz w:val="16"/>
      <w:szCs w:val="16"/>
      <w:lang w:val="it-IT" w:eastAsia="en-US"/>
    </w:rPr>
  </w:style>
  <w:style w:type="paragraph" w:customStyle="1" w:styleId="T2Bullet1">
    <w:name w:val="T2Bullet1"/>
    <w:basedOn w:val="T2Base"/>
    <w:link w:val="T2Bullet1Car"/>
    <w:qFormat/>
    <w:rsid w:val="00C24A2E"/>
    <w:pPr>
      <w:numPr>
        <w:numId w:val="2"/>
      </w:numPr>
    </w:pPr>
    <w:rPr>
      <w:rFonts w:cs="Times New Roman"/>
      <w:sz w:val="22"/>
      <w:szCs w:val="22"/>
    </w:rPr>
  </w:style>
  <w:style w:type="character" w:customStyle="1" w:styleId="T2Bullet1Car">
    <w:name w:val="T2Bullet1 Car"/>
    <w:basedOn w:val="T2BaseCar"/>
    <w:link w:val="T2Bullet1"/>
    <w:rsid w:val="00C24A2E"/>
    <w:rPr>
      <w:rFonts w:ascii="Tahoma" w:hAnsi="Tahoma" w:cs="Times New Roman"/>
      <w:sz w:val="24"/>
      <w:szCs w:val="24"/>
      <w:lang w:val="en-GB" w:eastAsia="fr-FR" w:bidi="ar-SA"/>
    </w:rPr>
  </w:style>
  <w:style w:type="character" w:customStyle="1" w:styleId="hps">
    <w:name w:val="hps"/>
    <w:basedOn w:val="Policepardfaut"/>
    <w:rsid w:val="008A406B"/>
  </w:style>
  <w:style w:type="paragraph" w:customStyle="1" w:styleId="Tabletext">
    <w:name w:val="Table text"/>
    <w:basedOn w:val="Normal"/>
    <w:uiPriority w:val="99"/>
    <w:rsid w:val="005E4C7B"/>
    <w:pPr>
      <w:spacing w:before="60" w:after="60" w:line="320" w:lineRule="exact"/>
    </w:pPr>
    <w:rPr>
      <w:lang w:val="en-GB" w:eastAsia="en-GB"/>
    </w:rPr>
  </w:style>
  <w:style w:type="paragraph" w:customStyle="1" w:styleId="Tabletitle">
    <w:name w:val="Table title"/>
    <w:basedOn w:val="Normal"/>
    <w:uiPriority w:val="99"/>
    <w:rsid w:val="005E4C7B"/>
    <w:pPr>
      <w:spacing w:before="60" w:after="60" w:line="320" w:lineRule="exact"/>
    </w:pPr>
    <w:rPr>
      <w:b/>
      <w:lang w:val="en-GB" w:eastAsia="en-GB"/>
    </w:rPr>
  </w:style>
  <w:style w:type="character" w:customStyle="1" w:styleId="Titre4Car">
    <w:name w:val="Titre 4 Car"/>
    <w:basedOn w:val="Policepardfaut"/>
    <w:link w:val="Titre4"/>
    <w:uiPriority w:val="99"/>
    <w:rsid w:val="00234DD7"/>
    <w:rPr>
      <w:rFonts w:ascii="Arial" w:hAnsi="Arial"/>
      <w:b/>
      <w:szCs w:val="20"/>
      <w:lang w:eastAsia="de-DE"/>
    </w:rPr>
  </w:style>
  <w:style w:type="character" w:customStyle="1" w:styleId="Titre5Car">
    <w:name w:val="Titre 5 Car"/>
    <w:aliases w:val="Char5 Car, Char5 Car"/>
    <w:basedOn w:val="Policepardfaut"/>
    <w:link w:val="Titre5"/>
    <w:rsid w:val="00F97213"/>
    <w:rPr>
      <w:rFonts w:ascii="Arial" w:hAnsi="Arial"/>
      <w:b/>
      <w:i/>
      <w:szCs w:val="20"/>
      <w:lang w:eastAsia="de-DE"/>
    </w:rPr>
  </w:style>
  <w:style w:type="paragraph" w:customStyle="1" w:styleId="Aufzhlungszeichen1">
    <w:name w:val="Aufzählungszeichen1"/>
    <w:basedOn w:val="Normal"/>
    <w:uiPriority w:val="1"/>
    <w:qFormat/>
    <w:rsid w:val="00650197"/>
    <w:pPr>
      <w:numPr>
        <w:numId w:val="3"/>
      </w:numPr>
      <w:spacing w:after="120" w:line="240" w:lineRule="exact"/>
    </w:pPr>
    <w:rPr>
      <w:rFonts w:eastAsia="Times New Roman" w:cs="Times New Roman"/>
    </w:rPr>
  </w:style>
  <w:style w:type="paragraph" w:customStyle="1" w:styleId="Aufzhlungszeichen2">
    <w:name w:val="Aufzählungszeichen2"/>
    <w:basedOn w:val="Normal"/>
    <w:uiPriority w:val="1"/>
    <w:qFormat/>
    <w:rsid w:val="00650197"/>
    <w:pPr>
      <w:numPr>
        <w:numId w:val="4"/>
      </w:numPr>
      <w:spacing w:after="120" w:line="240" w:lineRule="exact"/>
    </w:pPr>
    <w:rPr>
      <w:rFonts w:eastAsia="Times New Roman" w:cs="Times New Roman"/>
    </w:rPr>
  </w:style>
  <w:style w:type="paragraph" w:customStyle="1" w:styleId="Aufzhlungszeichen3">
    <w:name w:val="Aufzählungszeichen3"/>
    <w:basedOn w:val="Normal"/>
    <w:uiPriority w:val="1"/>
    <w:qFormat/>
    <w:rsid w:val="00650197"/>
    <w:pPr>
      <w:numPr>
        <w:numId w:val="5"/>
      </w:numPr>
      <w:spacing w:after="120" w:line="240" w:lineRule="exact"/>
    </w:pPr>
    <w:rPr>
      <w:rFonts w:eastAsia="Times New Roman" w:cs="Times New Roman"/>
    </w:rPr>
  </w:style>
  <w:style w:type="paragraph" w:customStyle="1" w:styleId="Aufzhlungszeichen4">
    <w:name w:val="Aufzählungszeichen4"/>
    <w:basedOn w:val="Normal"/>
    <w:uiPriority w:val="1"/>
    <w:qFormat/>
    <w:rsid w:val="00650197"/>
    <w:pPr>
      <w:numPr>
        <w:numId w:val="6"/>
      </w:numPr>
      <w:spacing w:after="120" w:line="240" w:lineRule="exact"/>
    </w:pPr>
    <w:rPr>
      <w:rFonts w:eastAsia="Times New Roman" w:cs="Times New Roman"/>
    </w:rPr>
  </w:style>
  <w:style w:type="paragraph" w:customStyle="1" w:styleId="GliederungmitAufzhlung">
    <w:name w:val="Gliederung mit Aufzählung"/>
    <w:basedOn w:val="Normal"/>
    <w:uiPriority w:val="1"/>
    <w:qFormat/>
    <w:rsid w:val="00650197"/>
    <w:pPr>
      <w:numPr>
        <w:numId w:val="7"/>
      </w:numPr>
    </w:pPr>
    <w:rPr>
      <w:rFonts w:eastAsia="Times New Roman" w:cs="Times New Roman"/>
    </w:rPr>
  </w:style>
  <w:style w:type="paragraph" w:customStyle="1" w:styleId="GliederungmitNummerierung">
    <w:name w:val="Gliederung mit Nummerierung"/>
    <w:basedOn w:val="Normal"/>
    <w:uiPriority w:val="1"/>
    <w:qFormat/>
    <w:rsid w:val="00650197"/>
    <w:pPr>
      <w:numPr>
        <w:numId w:val="8"/>
      </w:numPr>
    </w:pPr>
    <w:rPr>
      <w:rFonts w:eastAsia="Times New Roman" w:cs="Times New Roman"/>
    </w:rPr>
  </w:style>
  <w:style w:type="paragraph" w:customStyle="1" w:styleId="HngEinrckung1">
    <w:name w:val="Häng. Einrückung1"/>
    <w:basedOn w:val="Normal"/>
    <w:uiPriority w:val="1"/>
    <w:qFormat/>
    <w:rsid w:val="00650197"/>
    <w:pPr>
      <w:ind w:left="567" w:hanging="567"/>
    </w:pPr>
    <w:rPr>
      <w:rFonts w:eastAsia="Times New Roman" w:cs="Times New Roman"/>
    </w:rPr>
  </w:style>
  <w:style w:type="paragraph" w:customStyle="1" w:styleId="HngEinrckung2">
    <w:name w:val="Häng. Einrückung2"/>
    <w:basedOn w:val="Normal"/>
    <w:uiPriority w:val="1"/>
    <w:qFormat/>
    <w:rsid w:val="00650197"/>
    <w:pPr>
      <w:ind w:left="1134" w:hanging="567"/>
    </w:pPr>
    <w:rPr>
      <w:rFonts w:eastAsia="Times New Roman" w:cs="Times New Roman"/>
    </w:rPr>
  </w:style>
  <w:style w:type="paragraph" w:customStyle="1" w:styleId="HngEinrckung3">
    <w:name w:val="Häng. Einrückung3"/>
    <w:basedOn w:val="Normal"/>
    <w:uiPriority w:val="1"/>
    <w:qFormat/>
    <w:rsid w:val="00650197"/>
    <w:pPr>
      <w:ind w:left="1701" w:hanging="567"/>
    </w:pPr>
    <w:rPr>
      <w:rFonts w:eastAsia="Times New Roman" w:cs="Times New Roman"/>
    </w:rPr>
  </w:style>
  <w:style w:type="paragraph" w:customStyle="1" w:styleId="Marginalspalte">
    <w:name w:val="Marginalspalte"/>
    <w:basedOn w:val="Normal"/>
    <w:uiPriority w:val="1"/>
    <w:qFormat/>
    <w:rsid w:val="00650197"/>
    <w:pPr>
      <w:framePr w:w="851" w:h="851" w:hSpace="284" w:wrap="around" w:vAnchor="text" w:hAnchor="page" w:y="1"/>
      <w:spacing w:line="240" w:lineRule="auto"/>
    </w:pPr>
    <w:rPr>
      <w:rFonts w:eastAsia="Times New Roman" w:cs="Times New Roman"/>
      <w:i/>
      <w:sz w:val="20"/>
      <w:szCs w:val="22"/>
    </w:rPr>
  </w:style>
  <w:style w:type="paragraph" w:customStyle="1" w:styleId="Nummerierungsart1">
    <w:name w:val="Nummerierungsart1"/>
    <w:basedOn w:val="Normal"/>
    <w:uiPriority w:val="1"/>
    <w:qFormat/>
    <w:rsid w:val="00650197"/>
    <w:pPr>
      <w:numPr>
        <w:numId w:val="9"/>
      </w:numPr>
      <w:spacing w:after="120" w:line="240" w:lineRule="auto"/>
    </w:pPr>
    <w:rPr>
      <w:rFonts w:eastAsia="Times New Roman" w:cs="Times New Roman"/>
    </w:rPr>
  </w:style>
  <w:style w:type="paragraph" w:customStyle="1" w:styleId="Nummerierungsart2">
    <w:name w:val="Nummerierungsart2"/>
    <w:basedOn w:val="Normal"/>
    <w:uiPriority w:val="1"/>
    <w:qFormat/>
    <w:rsid w:val="00650197"/>
    <w:pPr>
      <w:numPr>
        <w:numId w:val="10"/>
      </w:numPr>
      <w:spacing w:after="120" w:line="240" w:lineRule="auto"/>
    </w:pPr>
    <w:rPr>
      <w:rFonts w:eastAsia="Times New Roman" w:cs="Times New Roman"/>
    </w:rPr>
  </w:style>
  <w:style w:type="paragraph" w:customStyle="1" w:styleId="Nummerierungsart3">
    <w:name w:val="Nummerierungsart3"/>
    <w:basedOn w:val="Normal"/>
    <w:uiPriority w:val="1"/>
    <w:qFormat/>
    <w:rsid w:val="00650197"/>
    <w:pPr>
      <w:numPr>
        <w:numId w:val="11"/>
      </w:numPr>
      <w:spacing w:after="120" w:line="240" w:lineRule="auto"/>
    </w:pPr>
    <w:rPr>
      <w:rFonts w:eastAsia="Times New Roman" w:cs="Times New Roman"/>
    </w:rPr>
  </w:style>
  <w:style w:type="paragraph" w:customStyle="1" w:styleId="Nummerierungsart4">
    <w:name w:val="Nummerierungsart4"/>
    <w:basedOn w:val="Normal"/>
    <w:uiPriority w:val="1"/>
    <w:qFormat/>
    <w:rsid w:val="00650197"/>
    <w:pPr>
      <w:numPr>
        <w:numId w:val="12"/>
      </w:numPr>
      <w:spacing w:after="120" w:line="240" w:lineRule="auto"/>
    </w:pPr>
    <w:rPr>
      <w:rFonts w:eastAsia="Times New Roman" w:cs="Times New Roman"/>
    </w:rPr>
  </w:style>
  <w:style w:type="paragraph" w:styleId="Paragraphedeliste">
    <w:name w:val="List Paragraph"/>
    <w:basedOn w:val="Normal"/>
    <w:uiPriority w:val="34"/>
    <w:qFormat/>
    <w:rsid w:val="00650197"/>
    <w:pPr>
      <w:ind w:left="720"/>
      <w:contextualSpacing/>
    </w:pPr>
  </w:style>
  <w:style w:type="character" w:styleId="Lienhypertexte">
    <w:name w:val="Hyperlink"/>
    <w:basedOn w:val="Policepardfaut"/>
    <w:uiPriority w:val="99"/>
    <w:unhideWhenUsed/>
    <w:rsid w:val="00A32760"/>
    <w:rPr>
      <w:color w:val="0000FF" w:themeColor="hyperlink"/>
      <w:u w:val="single"/>
    </w:rPr>
  </w:style>
  <w:style w:type="character" w:styleId="Lienhypertextesuivivisit">
    <w:name w:val="FollowedHyperlink"/>
    <w:basedOn w:val="Policepardfaut"/>
    <w:rsid w:val="00CB05F8"/>
    <w:rPr>
      <w:color w:val="800080" w:themeColor="followedHyperlink"/>
      <w:u w:val="single"/>
    </w:rPr>
  </w:style>
  <w:style w:type="character" w:customStyle="1" w:styleId="glossaryname">
    <w:name w:val="glossaryname"/>
    <w:basedOn w:val="Policepardfaut"/>
    <w:rsid w:val="00A84032"/>
    <w:rPr>
      <w:rFonts w:ascii="Times New Roman" w:hAnsi="Times New Roman"/>
      <w:b w:val="0"/>
      <w:i w:val="0"/>
      <w:color w:val="FF0000"/>
      <w:sz w:val="20"/>
    </w:rPr>
  </w:style>
  <w:style w:type="character" w:customStyle="1" w:styleId="glossaryseealso">
    <w:name w:val="glossaryseealso"/>
    <w:basedOn w:val="Policepardfaut"/>
    <w:rsid w:val="00A84032"/>
    <w:rPr>
      <w:rFonts w:ascii="Times New Roman" w:hAnsi="Times New Roman"/>
      <w:b w:val="0"/>
      <w:i/>
      <w:color w:val="FF00FF"/>
      <w:sz w:val="20"/>
    </w:rPr>
  </w:style>
  <w:style w:type="paragraph" w:customStyle="1" w:styleId="T2BaseComments">
    <w:name w:val="T2BaseComments"/>
    <w:basedOn w:val="T2Base"/>
    <w:uiPriority w:val="99"/>
    <w:rsid w:val="00082916"/>
    <w:pPr>
      <w:spacing w:line="320" w:lineRule="exact"/>
      <w:jc w:val="left"/>
    </w:pPr>
    <w:rPr>
      <w:rFonts w:eastAsia="Times New Roman" w:cs="Times New Roman"/>
      <w:i/>
      <w:color w:val="0000FF"/>
      <w:sz w:val="20"/>
      <w:szCs w:val="20"/>
    </w:rPr>
  </w:style>
  <w:style w:type="paragraph" w:styleId="NormalWeb">
    <w:name w:val="Normal (Web)"/>
    <w:basedOn w:val="Normal"/>
    <w:uiPriority w:val="99"/>
    <w:rsid w:val="00082916"/>
    <w:pPr>
      <w:spacing w:before="100" w:beforeAutospacing="1" w:after="100" w:afterAutospacing="1" w:line="240" w:lineRule="auto"/>
    </w:pPr>
    <w:rPr>
      <w:rFonts w:ascii="Times New Roman" w:eastAsia="Times New Roman" w:hAnsi="Times New Roman" w:cs="Times New Roman"/>
      <w:sz w:val="24"/>
      <w:szCs w:val="24"/>
    </w:rPr>
  </w:style>
  <w:style w:type="paragraph" w:styleId="Lgende">
    <w:name w:val="caption"/>
    <w:basedOn w:val="Normal"/>
    <w:next w:val="Normal"/>
    <w:unhideWhenUsed/>
    <w:qFormat/>
    <w:rsid w:val="0088350F"/>
    <w:pPr>
      <w:spacing w:after="200" w:line="240" w:lineRule="auto"/>
    </w:pPr>
    <w:rPr>
      <w:b/>
      <w:bCs/>
      <w:color w:val="4F81BD" w:themeColor="accent1"/>
      <w:sz w:val="18"/>
      <w:szCs w:val="18"/>
    </w:rPr>
  </w:style>
  <w:style w:type="table" w:customStyle="1" w:styleId="HelleListe-Akzent11">
    <w:name w:val="Helle Liste - Akzent 11"/>
    <w:basedOn w:val="TableauNormal"/>
    <w:uiPriority w:val="61"/>
    <w:rsid w:val="001263C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ttlereSchattierung2-Akzent11">
    <w:name w:val="Mittlere Schattierung 2 - Akzent 11"/>
    <w:basedOn w:val="TableauNormal"/>
    <w:uiPriority w:val="64"/>
    <w:rsid w:val="00E809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3-Accent1">
    <w:name w:val="Medium Grid 3 Accent 1"/>
    <w:basedOn w:val="TableauNormal"/>
    <w:uiPriority w:val="69"/>
    <w:rsid w:val="00E809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abledesillustrations">
    <w:name w:val="table of figures"/>
    <w:basedOn w:val="Normal"/>
    <w:next w:val="Normal"/>
    <w:uiPriority w:val="99"/>
    <w:rsid w:val="00E809DA"/>
    <w:pPr>
      <w:ind w:left="440" w:hanging="440"/>
    </w:pPr>
    <w:rPr>
      <w:rFonts w:asciiTheme="minorHAnsi" w:hAnsiTheme="minorHAnsi"/>
      <w:smallCaps/>
      <w:sz w:val="20"/>
    </w:rPr>
  </w:style>
  <w:style w:type="paragraph" w:styleId="En-ttedetabledesmatires">
    <w:name w:val="TOC Heading"/>
    <w:basedOn w:val="Titre1"/>
    <w:next w:val="Normal"/>
    <w:uiPriority w:val="39"/>
    <w:semiHidden/>
    <w:unhideWhenUsed/>
    <w:qFormat/>
    <w:rsid w:val="00650197"/>
    <w:pPr>
      <w:keepLines/>
      <w:numPr>
        <w:numId w:val="0"/>
      </w:numPr>
      <w:spacing w:before="480" w:after="0" w:line="311" w:lineRule="auto"/>
      <w:outlineLvl w:val="9"/>
    </w:pPr>
    <w:rPr>
      <w:rFonts w:asciiTheme="majorHAnsi" w:eastAsiaTheme="majorEastAsia" w:hAnsiTheme="majorHAnsi" w:cstheme="majorBidi"/>
      <w:bCs/>
      <w:color w:val="365F91" w:themeColor="accent1" w:themeShade="BF"/>
      <w:szCs w:val="28"/>
    </w:rPr>
  </w:style>
  <w:style w:type="table" w:customStyle="1" w:styleId="MittlereSchattierung1-Akzent11">
    <w:name w:val="Mittlere Schattierung 1 - Akzent 11"/>
    <w:basedOn w:val="TableauNormal"/>
    <w:uiPriority w:val="63"/>
    <w:rsid w:val="00821F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5DarkAccent1">
    <w:name w:val="Grid Table 5 Dark Accent 1"/>
    <w:basedOn w:val="TableauNormal"/>
    <w:uiPriority w:val="50"/>
    <w:rsid w:val="002327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auNormal"/>
    <w:uiPriority w:val="50"/>
    <w:rsid w:val="002327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4Accent2">
    <w:name w:val="Grid Table 4 Accent 2"/>
    <w:basedOn w:val="TableauNormal"/>
    <w:uiPriority w:val="49"/>
    <w:rsid w:val="0086590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moyenne2-Accent1">
    <w:name w:val="Medium List 2 Accent 1"/>
    <w:basedOn w:val="TableauNormal"/>
    <w:uiPriority w:val="66"/>
    <w:rsid w:val="000C271F"/>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HelleListe1">
    <w:name w:val="Helle Liste1"/>
    <w:basedOn w:val="TableauNormal"/>
    <w:uiPriority w:val="61"/>
    <w:rsid w:val="006569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1">
    <w:name w:val="Helle Schattierung1"/>
    <w:basedOn w:val="TableauNormal"/>
    <w:uiPriority w:val="60"/>
    <w:rsid w:val="00A3560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ittleresRaster31">
    <w:name w:val="Mittleres Raster 31"/>
    <w:basedOn w:val="TableauNormal"/>
    <w:uiPriority w:val="69"/>
    <w:rsid w:val="00A3560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ttlereSchattierung11">
    <w:name w:val="Mittlere Schattierung 11"/>
    <w:basedOn w:val="TableauNormal"/>
    <w:uiPriority w:val="63"/>
    <w:rsid w:val="00447CA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Titre6Car">
    <w:name w:val="Titre 6 Car"/>
    <w:basedOn w:val="Policepardfaut"/>
    <w:link w:val="Titre6"/>
    <w:semiHidden/>
    <w:rsid w:val="00650197"/>
    <w:rPr>
      <w:rFonts w:ascii="Arial" w:hAnsi="Arial"/>
      <w:b/>
      <w:bCs/>
      <w:color w:val="595959" w:themeColor="text1" w:themeTint="A6"/>
      <w:spacing w:val="5"/>
      <w:szCs w:val="20"/>
      <w:shd w:val="clear" w:color="auto" w:fill="FFFFFF" w:themeFill="background1"/>
      <w:lang w:eastAsia="de-DE"/>
    </w:rPr>
  </w:style>
  <w:style w:type="character" w:customStyle="1" w:styleId="Titre7Car">
    <w:name w:val="Titre 7 Car"/>
    <w:basedOn w:val="Policepardfaut"/>
    <w:link w:val="Titre7"/>
    <w:semiHidden/>
    <w:rsid w:val="00650197"/>
    <w:rPr>
      <w:rFonts w:ascii="Arial" w:hAnsi="Arial"/>
      <w:b/>
      <w:bCs/>
      <w:i/>
      <w:iCs/>
      <w:color w:val="5A5A5A" w:themeColor="text1" w:themeTint="A5"/>
      <w:sz w:val="20"/>
      <w:szCs w:val="20"/>
      <w:lang w:eastAsia="de-DE"/>
    </w:rPr>
  </w:style>
  <w:style w:type="character" w:customStyle="1" w:styleId="Titre8Car">
    <w:name w:val="Titre 8 Car"/>
    <w:basedOn w:val="Policepardfaut"/>
    <w:link w:val="Titre8"/>
    <w:semiHidden/>
    <w:rsid w:val="00650197"/>
    <w:rPr>
      <w:rFonts w:ascii="Arial" w:hAnsi="Arial"/>
      <w:b/>
      <w:bCs/>
      <w:color w:val="7F7F7F" w:themeColor="text1" w:themeTint="80"/>
      <w:sz w:val="20"/>
      <w:szCs w:val="20"/>
      <w:lang w:eastAsia="de-DE"/>
    </w:rPr>
  </w:style>
  <w:style w:type="character" w:customStyle="1" w:styleId="Titre9Car">
    <w:name w:val="Titre 9 Car"/>
    <w:basedOn w:val="Policepardfaut"/>
    <w:link w:val="Titre9"/>
    <w:semiHidden/>
    <w:rsid w:val="00650197"/>
    <w:rPr>
      <w:rFonts w:ascii="Arial" w:hAnsi="Arial"/>
      <w:b/>
      <w:bCs/>
      <w:i/>
      <w:iCs/>
      <w:color w:val="7F7F7F" w:themeColor="text1" w:themeTint="80"/>
      <w:sz w:val="18"/>
      <w:szCs w:val="18"/>
      <w:lang w:eastAsia="de-DE"/>
    </w:rPr>
  </w:style>
  <w:style w:type="character" w:customStyle="1" w:styleId="TitreCar">
    <w:name w:val="Titre Car"/>
    <w:basedOn w:val="Policepardfaut"/>
    <w:link w:val="Titre"/>
    <w:uiPriority w:val="10"/>
    <w:rsid w:val="00650197"/>
    <w:rPr>
      <w:smallCaps/>
      <w:sz w:val="52"/>
      <w:szCs w:val="52"/>
    </w:rPr>
  </w:style>
  <w:style w:type="paragraph" w:styleId="Sous-titre">
    <w:name w:val="Subtitle"/>
    <w:basedOn w:val="Normal"/>
    <w:next w:val="Normal"/>
    <w:link w:val="Sous-titreCar"/>
    <w:uiPriority w:val="11"/>
    <w:qFormat/>
    <w:rsid w:val="00650197"/>
    <w:rPr>
      <w:i/>
      <w:iCs/>
      <w:smallCaps/>
      <w:spacing w:val="10"/>
      <w:sz w:val="28"/>
      <w:szCs w:val="28"/>
    </w:rPr>
  </w:style>
  <w:style w:type="character" w:customStyle="1" w:styleId="Sous-titreCar">
    <w:name w:val="Sous-titre Car"/>
    <w:basedOn w:val="Policepardfaut"/>
    <w:link w:val="Sous-titre"/>
    <w:uiPriority w:val="11"/>
    <w:rsid w:val="00650197"/>
    <w:rPr>
      <w:i/>
      <w:iCs/>
      <w:smallCaps/>
      <w:spacing w:val="10"/>
      <w:sz w:val="28"/>
      <w:szCs w:val="28"/>
    </w:rPr>
  </w:style>
  <w:style w:type="character" w:styleId="lev">
    <w:name w:val="Strong"/>
    <w:uiPriority w:val="22"/>
    <w:rsid w:val="00650197"/>
    <w:rPr>
      <w:b/>
      <w:bCs/>
    </w:rPr>
  </w:style>
  <w:style w:type="character" w:styleId="Accentuation">
    <w:name w:val="Emphasis"/>
    <w:uiPriority w:val="20"/>
    <w:qFormat/>
    <w:rsid w:val="00650197"/>
    <w:rPr>
      <w:b/>
      <w:bCs/>
      <w:i/>
      <w:iCs/>
      <w:spacing w:val="10"/>
    </w:rPr>
  </w:style>
  <w:style w:type="paragraph" w:styleId="Sansinterligne">
    <w:name w:val="No Spacing"/>
    <w:basedOn w:val="Normal"/>
    <w:uiPriority w:val="1"/>
    <w:qFormat/>
    <w:rsid w:val="00650197"/>
    <w:pPr>
      <w:spacing w:line="240" w:lineRule="auto"/>
    </w:pPr>
  </w:style>
  <w:style w:type="paragraph" w:styleId="Citation">
    <w:name w:val="Quote"/>
    <w:basedOn w:val="Normal"/>
    <w:next w:val="Normal"/>
    <w:link w:val="CitationCar"/>
    <w:uiPriority w:val="29"/>
    <w:qFormat/>
    <w:rsid w:val="00650197"/>
    <w:rPr>
      <w:i/>
      <w:iCs/>
    </w:rPr>
  </w:style>
  <w:style w:type="character" w:customStyle="1" w:styleId="CitationCar">
    <w:name w:val="Citation Car"/>
    <w:basedOn w:val="Policepardfaut"/>
    <w:link w:val="Citation"/>
    <w:uiPriority w:val="29"/>
    <w:rsid w:val="00650197"/>
    <w:rPr>
      <w:i/>
      <w:iCs/>
    </w:rPr>
  </w:style>
  <w:style w:type="paragraph" w:styleId="Citationintense">
    <w:name w:val="Intense Quote"/>
    <w:basedOn w:val="Normal"/>
    <w:next w:val="Normal"/>
    <w:link w:val="CitationintenseCar"/>
    <w:uiPriority w:val="30"/>
    <w:qFormat/>
    <w:rsid w:val="00650197"/>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650197"/>
    <w:rPr>
      <w:i/>
      <w:iCs/>
    </w:rPr>
  </w:style>
  <w:style w:type="character" w:styleId="Emphaseple">
    <w:name w:val="Subtle Emphasis"/>
    <w:uiPriority w:val="19"/>
    <w:qFormat/>
    <w:rsid w:val="00650197"/>
    <w:rPr>
      <w:i/>
      <w:iCs/>
    </w:rPr>
  </w:style>
  <w:style w:type="character" w:styleId="Emphaseintense">
    <w:name w:val="Intense Emphasis"/>
    <w:uiPriority w:val="21"/>
    <w:qFormat/>
    <w:rsid w:val="00650197"/>
    <w:rPr>
      <w:b/>
      <w:bCs/>
      <w:i/>
      <w:iCs/>
    </w:rPr>
  </w:style>
  <w:style w:type="character" w:styleId="Rfrenceple">
    <w:name w:val="Subtle Reference"/>
    <w:basedOn w:val="Policepardfaut"/>
    <w:uiPriority w:val="31"/>
    <w:qFormat/>
    <w:rsid w:val="00650197"/>
    <w:rPr>
      <w:smallCaps/>
    </w:rPr>
  </w:style>
  <w:style w:type="character" w:styleId="Rfrenceintense">
    <w:name w:val="Intense Reference"/>
    <w:uiPriority w:val="32"/>
    <w:qFormat/>
    <w:rsid w:val="00650197"/>
    <w:rPr>
      <w:b/>
      <w:bCs/>
      <w:smallCaps/>
    </w:rPr>
  </w:style>
  <w:style w:type="character" w:styleId="Titredulivre">
    <w:name w:val="Book Title"/>
    <w:basedOn w:val="Policepardfaut"/>
    <w:uiPriority w:val="33"/>
    <w:qFormat/>
    <w:rsid w:val="00650197"/>
    <w:rPr>
      <w:i/>
      <w:iCs/>
      <w:smallCaps/>
      <w:spacing w:val="5"/>
    </w:rPr>
  </w:style>
  <w:style w:type="paragraph" w:styleId="Textebrut">
    <w:name w:val="Plain Text"/>
    <w:basedOn w:val="Normal"/>
    <w:link w:val="TextebrutCar"/>
    <w:uiPriority w:val="99"/>
    <w:semiHidden/>
    <w:unhideWhenUsed/>
    <w:rsid w:val="00F36E05"/>
    <w:pPr>
      <w:spacing w:line="240" w:lineRule="auto"/>
    </w:pPr>
    <w:rPr>
      <w:rFonts w:ascii="Calibri" w:hAnsi="Calibri" w:cs="Consolas"/>
      <w:szCs w:val="21"/>
      <w:lang w:val="it-IT" w:eastAsia="en-US"/>
    </w:rPr>
  </w:style>
  <w:style w:type="character" w:customStyle="1" w:styleId="TextebrutCar">
    <w:name w:val="Texte brut Car"/>
    <w:basedOn w:val="Policepardfaut"/>
    <w:link w:val="Textebrut"/>
    <w:uiPriority w:val="99"/>
    <w:semiHidden/>
    <w:rsid w:val="00F36E05"/>
    <w:rPr>
      <w:rFonts w:ascii="Calibri" w:hAnsi="Calibri" w:cs="Consolas"/>
      <w:szCs w:val="21"/>
      <w:lang w:val="it-IT"/>
    </w:rPr>
  </w:style>
  <w:style w:type="paragraph" w:styleId="Index1">
    <w:name w:val="index 1"/>
    <w:basedOn w:val="Normal"/>
    <w:next w:val="Normal"/>
    <w:autoRedefine/>
    <w:uiPriority w:val="99"/>
    <w:unhideWhenUsed/>
    <w:rsid w:val="00131FF6"/>
    <w:pPr>
      <w:ind w:left="220" w:hanging="220"/>
    </w:pPr>
    <w:rPr>
      <w:rFonts w:asciiTheme="minorHAnsi" w:hAnsiTheme="minorHAnsi"/>
      <w:sz w:val="18"/>
      <w:szCs w:val="18"/>
    </w:rPr>
  </w:style>
  <w:style w:type="character" w:customStyle="1" w:styleId="Heading1Char1">
    <w:name w:val="Heading 1 Char1"/>
    <w:aliases w:val="1. Überschrift Char1"/>
    <w:basedOn w:val="Policepardfaut"/>
    <w:uiPriority w:val="1"/>
    <w:rsid w:val="00333A8C"/>
    <w:rPr>
      <w:rFonts w:eastAsiaTheme="majorEastAsia" w:cstheme="majorBidi"/>
      <w:b/>
      <w:bCs/>
      <w:color w:val="365F91" w:themeColor="accent1" w:themeShade="BF"/>
      <w:sz w:val="28"/>
      <w:szCs w:val="28"/>
      <w:lang w:eastAsia="de-DE"/>
    </w:rPr>
  </w:style>
  <w:style w:type="character" w:customStyle="1" w:styleId="CorpsdetexteCar">
    <w:name w:val="Corps de texte Car"/>
    <w:basedOn w:val="Policepardfaut"/>
    <w:link w:val="Corpsdetexte"/>
    <w:uiPriority w:val="99"/>
    <w:rsid w:val="00333A8C"/>
    <w:rPr>
      <w:rFonts w:ascii="Arial" w:hAnsi="Arial"/>
      <w:szCs w:val="20"/>
      <w:lang w:eastAsia="de-DE"/>
    </w:rPr>
  </w:style>
  <w:style w:type="character" w:customStyle="1" w:styleId="Corpsdetexte3Car">
    <w:name w:val="Corps de texte 3 Car"/>
    <w:basedOn w:val="Policepardfaut"/>
    <w:link w:val="Corpsdetexte3"/>
    <w:uiPriority w:val="99"/>
    <w:rsid w:val="00333A8C"/>
    <w:rPr>
      <w:rFonts w:ascii="Tahoma" w:hAnsi="Tahoma"/>
      <w:sz w:val="16"/>
      <w:szCs w:val="16"/>
      <w:lang w:val="it-IT"/>
    </w:rPr>
  </w:style>
  <w:style w:type="paragraph" w:customStyle="1" w:styleId="Default">
    <w:name w:val="Default"/>
    <w:rsid w:val="00CD1906"/>
    <w:pPr>
      <w:autoSpaceDE w:val="0"/>
      <w:autoSpaceDN w:val="0"/>
      <w:adjustRightInd w:val="0"/>
      <w:spacing w:after="0" w:line="240" w:lineRule="auto"/>
    </w:pPr>
    <w:rPr>
      <w:rFonts w:ascii="Arial" w:hAnsi="Arial" w:cs="Arial"/>
      <w:color w:val="000000"/>
      <w:sz w:val="24"/>
      <w:szCs w:val="24"/>
    </w:rPr>
  </w:style>
  <w:style w:type="paragraph" w:styleId="Index2">
    <w:name w:val="index 2"/>
    <w:basedOn w:val="Normal"/>
    <w:next w:val="Normal"/>
    <w:autoRedefine/>
    <w:uiPriority w:val="99"/>
    <w:unhideWhenUsed/>
    <w:rsid w:val="0034538A"/>
    <w:pPr>
      <w:ind w:left="440" w:hanging="220"/>
    </w:pPr>
    <w:rPr>
      <w:rFonts w:asciiTheme="minorHAnsi" w:hAnsiTheme="minorHAnsi"/>
      <w:sz w:val="18"/>
      <w:szCs w:val="18"/>
    </w:rPr>
  </w:style>
  <w:style w:type="paragraph" w:styleId="Index3">
    <w:name w:val="index 3"/>
    <w:basedOn w:val="Normal"/>
    <w:next w:val="Normal"/>
    <w:autoRedefine/>
    <w:unhideWhenUsed/>
    <w:rsid w:val="008B7E7F"/>
    <w:pPr>
      <w:ind w:left="660" w:hanging="220"/>
    </w:pPr>
    <w:rPr>
      <w:rFonts w:asciiTheme="minorHAnsi" w:hAnsiTheme="minorHAnsi"/>
      <w:sz w:val="18"/>
      <w:szCs w:val="18"/>
    </w:rPr>
  </w:style>
  <w:style w:type="paragraph" w:styleId="Index4">
    <w:name w:val="index 4"/>
    <w:basedOn w:val="Normal"/>
    <w:next w:val="Normal"/>
    <w:autoRedefine/>
    <w:unhideWhenUsed/>
    <w:rsid w:val="008B7E7F"/>
    <w:pPr>
      <w:ind w:left="880" w:hanging="220"/>
    </w:pPr>
    <w:rPr>
      <w:rFonts w:asciiTheme="minorHAnsi" w:hAnsiTheme="minorHAnsi"/>
      <w:sz w:val="18"/>
      <w:szCs w:val="18"/>
    </w:rPr>
  </w:style>
  <w:style w:type="paragraph" w:styleId="Index5">
    <w:name w:val="index 5"/>
    <w:basedOn w:val="Normal"/>
    <w:next w:val="Normal"/>
    <w:autoRedefine/>
    <w:unhideWhenUsed/>
    <w:rsid w:val="008B7E7F"/>
    <w:pPr>
      <w:ind w:left="1100" w:hanging="220"/>
    </w:pPr>
    <w:rPr>
      <w:rFonts w:asciiTheme="minorHAnsi" w:hAnsiTheme="minorHAnsi"/>
      <w:sz w:val="18"/>
      <w:szCs w:val="18"/>
    </w:rPr>
  </w:style>
  <w:style w:type="paragraph" w:styleId="Index6">
    <w:name w:val="index 6"/>
    <w:basedOn w:val="Normal"/>
    <w:next w:val="Normal"/>
    <w:autoRedefine/>
    <w:unhideWhenUsed/>
    <w:rsid w:val="008B7E7F"/>
    <w:pPr>
      <w:ind w:left="1320" w:hanging="220"/>
    </w:pPr>
    <w:rPr>
      <w:rFonts w:asciiTheme="minorHAnsi" w:hAnsiTheme="minorHAnsi"/>
      <w:sz w:val="18"/>
      <w:szCs w:val="18"/>
    </w:rPr>
  </w:style>
  <w:style w:type="paragraph" w:styleId="Index7">
    <w:name w:val="index 7"/>
    <w:basedOn w:val="Normal"/>
    <w:next w:val="Normal"/>
    <w:autoRedefine/>
    <w:unhideWhenUsed/>
    <w:rsid w:val="008B7E7F"/>
    <w:pPr>
      <w:ind w:left="1540" w:hanging="220"/>
    </w:pPr>
    <w:rPr>
      <w:rFonts w:asciiTheme="minorHAnsi" w:hAnsiTheme="minorHAnsi"/>
      <w:sz w:val="18"/>
      <w:szCs w:val="18"/>
    </w:rPr>
  </w:style>
  <w:style w:type="paragraph" w:styleId="Index8">
    <w:name w:val="index 8"/>
    <w:basedOn w:val="Normal"/>
    <w:next w:val="Normal"/>
    <w:autoRedefine/>
    <w:unhideWhenUsed/>
    <w:rsid w:val="008B7E7F"/>
    <w:pPr>
      <w:ind w:left="1760" w:hanging="220"/>
    </w:pPr>
    <w:rPr>
      <w:rFonts w:asciiTheme="minorHAnsi" w:hAnsiTheme="minorHAnsi"/>
      <w:sz w:val="18"/>
      <w:szCs w:val="18"/>
    </w:rPr>
  </w:style>
  <w:style w:type="paragraph" w:styleId="Index9">
    <w:name w:val="index 9"/>
    <w:basedOn w:val="Normal"/>
    <w:next w:val="Normal"/>
    <w:autoRedefine/>
    <w:unhideWhenUsed/>
    <w:rsid w:val="008B7E7F"/>
    <w:pPr>
      <w:ind w:left="1980" w:hanging="220"/>
    </w:pPr>
    <w:rPr>
      <w:rFonts w:asciiTheme="minorHAnsi" w:hAnsiTheme="minorHAnsi"/>
      <w:sz w:val="18"/>
      <w:szCs w:val="18"/>
    </w:rPr>
  </w:style>
  <w:style w:type="paragraph" w:styleId="Titreindex">
    <w:name w:val="index heading"/>
    <w:basedOn w:val="Normal"/>
    <w:next w:val="Index1"/>
    <w:uiPriority w:val="99"/>
    <w:unhideWhenUsed/>
    <w:rsid w:val="008B7E7F"/>
    <w:pPr>
      <w:spacing w:before="240" w:after="120"/>
      <w:jc w:val="center"/>
    </w:pPr>
    <w:rPr>
      <w:rFonts w:asciiTheme="minorHAnsi" w:hAnsiTheme="minorHAnsi"/>
      <w:b/>
      <w:bCs/>
      <w:sz w:val="26"/>
      <w:szCs w:val="26"/>
    </w:rPr>
  </w:style>
  <w:style w:type="paragraph" w:customStyle="1" w:styleId="T2DOCSubject">
    <w:name w:val="T2DOCSubject"/>
    <w:basedOn w:val="T2DOCTitle"/>
    <w:rsid w:val="00166C98"/>
    <w:rPr>
      <w:rFonts w:eastAsia="Times New Roman" w:cs="Times New Roman"/>
      <w:bCs w:val="0"/>
      <w:sz w:val="24"/>
      <w:szCs w:val="20"/>
    </w:rPr>
  </w:style>
  <w:style w:type="paragraph" w:customStyle="1" w:styleId="T2DOCSubSubject">
    <w:name w:val="T2DOCSubSubject"/>
    <w:basedOn w:val="T2DOCSubject"/>
    <w:rsid w:val="00166C98"/>
  </w:style>
  <w:style w:type="paragraph" w:customStyle="1" w:styleId="T2Bullet2Array">
    <w:name w:val="T2Bullet2Array"/>
    <w:basedOn w:val="T2Bullet1Array"/>
    <w:rsid w:val="00BD3B52"/>
    <w:pPr>
      <w:numPr>
        <w:numId w:val="13"/>
      </w:numPr>
      <w:tabs>
        <w:tab w:val="clear" w:pos="360"/>
        <w:tab w:val="num" w:pos="639"/>
      </w:tabs>
      <w:ind w:left="639"/>
    </w:pPr>
    <w:rPr>
      <w:rFonts w:eastAsia="Times New Roman" w:cs="Times New Roman"/>
      <w:szCs w:val="20"/>
    </w:rPr>
  </w:style>
  <w:style w:type="paragraph" w:customStyle="1" w:styleId="T2Num">
    <w:name w:val="T2Num"/>
    <w:basedOn w:val="T2Base"/>
    <w:rsid w:val="00BD3B52"/>
    <w:pPr>
      <w:numPr>
        <w:numId w:val="14"/>
      </w:numPr>
    </w:pPr>
    <w:rPr>
      <w:rFonts w:eastAsia="Times New Roman" w:cs="Times New Roman"/>
      <w:sz w:val="20"/>
      <w:szCs w:val="20"/>
    </w:rPr>
  </w:style>
  <w:style w:type="character" w:customStyle="1" w:styleId="T2TitleArrayCar">
    <w:name w:val="T2TitleArray Car"/>
    <w:link w:val="T2TitleArray"/>
    <w:rsid w:val="00BD3B52"/>
    <w:rPr>
      <w:rFonts w:ascii="Tahoma" w:hAnsi="Tahoma" w:cs="Tahoma"/>
      <w:b/>
      <w:bCs/>
      <w:smallCaps/>
      <w:sz w:val="18"/>
      <w:szCs w:val="18"/>
      <w:lang w:val="en-GB" w:eastAsia="fr-FR"/>
    </w:rPr>
  </w:style>
  <w:style w:type="paragraph" w:customStyle="1" w:styleId="T2BaseBeforeList">
    <w:name w:val="T2BaseBeforeList"/>
    <w:basedOn w:val="T2Base"/>
    <w:uiPriority w:val="99"/>
    <w:rsid w:val="00666D2E"/>
    <w:pPr>
      <w:keepNext/>
    </w:pPr>
    <w:rPr>
      <w:rFonts w:eastAsia="Times New Roman" w:cs="Times New Roman"/>
      <w:sz w:val="20"/>
      <w:szCs w:val="20"/>
    </w:rPr>
  </w:style>
  <w:style w:type="paragraph" w:customStyle="1" w:styleId="T2BaseBeforeTable">
    <w:name w:val="T2BaseBeforeTable"/>
    <w:basedOn w:val="T2Base"/>
    <w:link w:val="T2BaseBeforeTableCar"/>
    <w:uiPriority w:val="99"/>
    <w:rsid w:val="00666D2E"/>
    <w:pPr>
      <w:keepNext/>
      <w:spacing w:after="240"/>
    </w:pPr>
    <w:rPr>
      <w:rFonts w:eastAsia="Times New Roman" w:cs="Times New Roman"/>
      <w:sz w:val="20"/>
      <w:szCs w:val="20"/>
    </w:rPr>
  </w:style>
  <w:style w:type="character" w:customStyle="1" w:styleId="T2BaseBeforeTableCar">
    <w:name w:val="T2BaseBeforeTable Car"/>
    <w:basedOn w:val="T2BaseCar"/>
    <w:link w:val="T2BaseBeforeTable"/>
    <w:uiPriority w:val="99"/>
    <w:locked/>
    <w:rsid w:val="00666D2E"/>
    <w:rPr>
      <w:rFonts w:ascii="Tahoma" w:eastAsia="Times New Roman" w:hAnsi="Tahoma" w:cs="Times New Roman"/>
      <w:sz w:val="20"/>
      <w:szCs w:val="20"/>
      <w:lang w:val="en-GB" w:eastAsia="fr-FR" w:bidi="ar-SA"/>
    </w:rPr>
  </w:style>
  <w:style w:type="paragraph" w:customStyle="1" w:styleId="T2Bullet2">
    <w:name w:val="T2Bullet2"/>
    <w:basedOn w:val="T2Bullet1"/>
    <w:rsid w:val="00467DAD"/>
    <w:pPr>
      <w:numPr>
        <w:numId w:val="15"/>
      </w:numPr>
      <w:tabs>
        <w:tab w:val="clear" w:pos="360"/>
        <w:tab w:val="num" w:pos="1701"/>
      </w:tabs>
      <w:spacing w:line="320" w:lineRule="exact"/>
      <w:ind w:left="1701"/>
    </w:pPr>
    <w:rPr>
      <w:rFonts w:eastAsia="Times New Roman"/>
      <w:sz w:val="20"/>
      <w:szCs w:val="20"/>
    </w:rPr>
  </w:style>
  <w:style w:type="table" w:styleId="Listeclaire-Accent1">
    <w:name w:val="Light List Accent 1"/>
    <w:basedOn w:val="TableauNormal"/>
    <w:uiPriority w:val="61"/>
    <w:rsid w:val="000F739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HelleListe-Akzent12">
    <w:name w:val="Helle Liste - Akzent 12"/>
    <w:basedOn w:val="TableauNormal"/>
    <w:next w:val="Listeclaire-Accent1"/>
    <w:uiPriority w:val="61"/>
    <w:rsid w:val="00E9694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HelleListe-Akzent121">
    <w:name w:val="Helle Liste - Akzent 121"/>
    <w:basedOn w:val="TableauNormal"/>
    <w:next w:val="Listeclaire-Accent1"/>
    <w:uiPriority w:val="61"/>
    <w:rsid w:val="00B377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windowcomponent">
    <w:name w:val="windowcomponent"/>
    <w:basedOn w:val="Policepardfaut"/>
    <w:rsid w:val="00A360B1"/>
  </w:style>
  <w:style w:type="character" w:customStyle="1" w:styleId="button">
    <w:name w:val="button"/>
    <w:basedOn w:val="Policepardfaut"/>
    <w:rsid w:val="00A360B1"/>
  </w:style>
  <w:style w:type="character" w:customStyle="1" w:styleId="windowtitle">
    <w:name w:val="windowtitle"/>
    <w:basedOn w:val="Policepardfaut"/>
    <w:rsid w:val="00A360B1"/>
  </w:style>
  <w:style w:type="table" w:customStyle="1" w:styleId="HelleListe-Akzent111">
    <w:name w:val="Helle Liste - Akzent 111"/>
    <w:basedOn w:val="TableauNormal"/>
    <w:uiPriority w:val="61"/>
    <w:rsid w:val="002033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HelleListe-Akzent112">
    <w:name w:val="Helle Liste - Akzent 112"/>
    <w:basedOn w:val="TableauNormal"/>
    <w:uiPriority w:val="61"/>
    <w:rsid w:val="001044D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de-DE" w:eastAsia="en-US" w:bidi="ar-SA"/>
      </w:rPr>
    </w:rPrDefault>
    <w:pPrDefault>
      <w:pPr>
        <w:spacing w:after="200" w:line="312"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A14"/>
    <w:pPr>
      <w:spacing w:after="0"/>
      <w:jc w:val="both"/>
    </w:pPr>
    <w:rPr>
      <w:rFonts w:ascii="Arial" w:hAnsi="Arial"/>
      <w:szCs w:val="20"/>
      <w:lang w:eastAsia="de-DE"/>
    </w:rPr>
  </w:style>
  <w:style w:type="paragraph" w:styleId="Titre1">
    <w:name w:val="heading 1"/>
    <w:aliases w:val="1. Überschrift,T2S Heading 1,T2T1"/>
    <w:basedOn w:val="Normal"/>
    <w:next w:val="Normal"/>
    <w:link w:val="Titre1Car"/>
    <w:autoRedefine/>
    <w:qFormat/>
    <w:rsid w:val="00244D74"/>
    <w:pPr>
      <w:keepNext/>
      <w:numPr>
        <w:numId w:val="21"/>
      </w:numPr>
      <w:spacing w:before="720" w:after="360" w:line="240" w:lineRule="auto"/>
      <w:jc w:val="left"/>
      <w:outlineLvl w:val="0"/>
    </w:pPr>
    <w:rPr>
      <w:b/>
      <w:sz w:val="32"/>
      <w:lang w:val="en-GB"/>
    </w:rPr>
  </w:style>
  <w:style w:type="paragraph" w:styleId="Titre2">
    <w:name w:val="heading 2"/>
    <w:aliases w:val="T2S Heading 2"/>
    <w:basedOn w:val="Normal"/>
    <w:next w:val="Normal"/>
    <w:link w:val="Titre2Car"/>
    <w:qFormat/>
    <w:rsid w:val="00172F3B"/>
    <w:pPr>
      <w:keepNext/>
      <w:numPr>
        <w:ilvl w:val="1"/>
        <w:numId w:val="21"/>
      </w:numPr>
      <w:spacing w:before="240" w:after="360" w:line="240" w:lineRule="auto"/>
      <w:ind w:left="993" w:hanging="567"/>
      <w:outlineLvl w:val="1"/>
    </w:pPr>
    <w:rPr>
      <w:b/>
      <w:sz w:val="24"/>
      <w:lang w:val="en-GB"/>
    </w:rPr>
  </w:style>
  <w:style w:type="paragraph" w:styleId="Titre3">
    <w:name w:val="heading 3"/>
    <w:aliases w:val="T2S Heading 3"/>
    <w:basedOn w:val="Titre2"/>
    <w:next w:val="Normal"/>
    <w:link w:val="Titre3Car"/>
    <w:autoRedefine/>
    <w:qFormat/>
    <w:rsid w:val="00740ABB"/>
    <w:pPr>
      <w:numPr>
        <w:ilvl w:val="2"/>
      </w:numPr>
      <w:outlineLvl w:val="2"/>
    </w:pPr>
  </w:style>
  <w:style w:type="paragraph" w:styleId="Titre4">
    <w:name w:val="heading 4"/>
    <w:basedOn w:val="Normal"/>
    <w:next w:val="Normal"/>
    <w:link w:val="Titre4Car"/>
    <w:autoRedefine/>
    <w:uiPriority w:val="99"/>
    <w:qFormat/>
    <w:rsid w:val="00234DD7"/>
    <w:pPr>
      <w:keepNext/>
      <w:spacing w:before="240" w:after="120" w:line="240" w:lineRule="auto"/>
      <w:ind w:left="1134" w:hanging="1134"/>
      <w:jc w:val="left"/>
      <w:outlineLvl w:val="3"/>
    </w:pPr>
    <w:rPr>
      <w:b/>
    </w:rPr>
  </w:style>
  <w:style w:type="paragraph" w:styleId="Titre5">
    <w:name w:val="heading 5"/>
    <w:aliases w:val="Char5, Char5"/>
    <w:basedOn w:val="Normal"/>
    <w:next w:val="Normal"/>
    <w:link w:val="Titre5Car"/>
    <w:autoRedefine/>
    <w:qFormat/>
    <w:rsid w:val="00F97213"/>
    <w:pPr>
      <w:keepNext/>
      <w:numPr>
        <w:ilvl w:val="4"/>
        <w:numId w:val="18"/>
      </w:numPr>
      <w:spacing w:before="140" w:after="120" w:line="240" w:lineRule="auto"/>
      <w:outlineLvl w:val="4"/>
    </w:pPr>
    <w:rPr>
      <w:b/>
      <w:i/>
    </w:rPr>
  </w:style>
  <w:style w:type="paragraph" w:styleId="Titre6">
    <w:name w:val="heading 6"/>
    <w:basedOn w:val="Normal"/>
    <w:next w:val="Normal"/>
    <w:link w:val="Titre6Car"/>
    <w:semiHidden/>
    <w:unhideWhenUsed/>
    <w:qFormat/>
    <w:rsid w:val="00650197"/>
    <w:pPr>
      <w:numPr>
        <w:ilvl w:val="5"/>
        <w:numId w:val="18"/>
      </w:numPr>
      <w:shd w:val="clear" w:color="auto" w:fill="FFFFFF" w:themeFill="background1"/>
      <w:spacing w:line="271" w:lineRule="auto"/>
      <w:outlineLvl w:val="5"/>
    </w:pPr>
    <w:rPr>
      <w:b/>
      <w:bCs/>
      <w:color w:val="595959" w:themeColor="text1" w:themeTint="A6"/>
      <w:spacing w:val="5"/>
    </w:rPr>
  </w:style>
  <w:style w:type="paragraph" w:styleId="Titre7">
    <w:name w:val="heading 7"/>
    <w:basedOn w:val="Normal"/>
    <w:next w:val="Normal"/>
    <w:link w:val="Titre7Car"/>
    <w:semiHidden/>
    <w:unhideWhenUsed/>
    <w:qFormat/>
    <w:rsid w:val="00650197"/>
    <w:pPr>
      <w:numPr>
        <w:ilvl w:val="6"/>
        <w:numId w:val="18"/>
      </w:numPr>
      <w:outlineLvl w:val="6"/>
    </w:pPr>
    <w:rPr>
      <w:b/>
      <w:bCs/>
      <w:i/>
      <w:iCs/>
      <w:color w:val="5A5A5A" w:themeColor="text1" w:themeTint="A5"/>
      <w:sz w:val="20"/>
    </w:rPr>
  </w:style>
  <w:style w:type="paragraph" w:styleId="Titre8">
    <w:name w:val="heading 8"/>
    <w:basedOn w:val="Normal"/>
    <w:next w:val="Normal"/>
    <w:link w:val="Titre8Car"/>
    <w:semiHidden/>
    <w:unhideWhenUsed/>
    <w:qFormat/>
    <w:rsid w:val="00650197"/>
    <w:pPr>
      <w:numPr>
        <w:ilvl w:val="7"/>
        <w:numId w:val="18"/>
      </w:numPr>
      <w:outlineLvl w:val="7"/>
    </w:pPr>
    <w:rPr>
      <w:b/>
      <w:bCs/>
      <w:color w:val="7F7F7F" w:themeColor="text1" w:themeTint="80"/>
      <w:sz w:val="20"/>
    </w:rPr>
  </w:style>
  <w:style w:type="paragraph" w:styleId="Titre9">
    <w:name w:val="heading 9"/>
    <w:basedOn w:val="Normal"/>
    <w:next w:val="Normal"/>
    <w:link w:val="Titre9Car"/>
    <w:semiHidden/>
    <w:unhideWhenUsed/>
    <w:qFormat/>
    <w:rsid w:val="00650197"/>
    <w:pPr>
      <w:numPr>
        <w:ilvl w:val="8"/>
        <w:numId w:val="18"/>
      </w:numPr>
      <w:spacing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Überschrift Car,T2S Heading 1 Car,T2T1 Car"/>
    <w:basedOn w:val="Policepardfaut"/>
    <w:link w:val="Titre1"/>
    <w:rsid w:val="00244D74"/>
    <w:rPr>
      <w:rFonts w:ascii="Arial" w:hAnsi="Arial"/>
      <w:b/>
      <w:sz w:val="32"/>
      <w:szCs w:val="20"/>
      <w:lang w:val="en-GB" w:eastAsia="de-DE"/>
    </w:rPr>
  </w:style>
  <w:style w:type="character" w:customStyle="1" w:styleId="Titre2Car">
    <w:name w:val="Titre 2 Car"/>
    <w:aliases w:val="T2S Heading 2 Car"/>
    <w:basedOn w:val="Policepardfaut"/>
    <w:link w:val="Titre2"/>
    <w:rsid w:val="00172F3B"/>
    <w:rPr>
      <w:rFonts w:ascii="Arial" w:hAnsi="Arial"/>
      <w:b/>
      <w:sz w:val="24"/>
      <w:szCs w:val="20"/>
      <w:lang w:val="en-GB" w:eastAsia="de-DE"/>
    </w:rPr>
  </w:style>
  <w:style w:type="character" w:customStyle="1" w:styleId="Titre3Car">
    <w:name w:val="Titre 3 Car"/>
    <w:aliases w:val="T2S Heading 3 Car"/>
    <w:basedOn w:val="Policepardfaut"/>
    <w:link w:val="Titre3"/>
    <w:rsid w:val="00740ABB"/>
    <w:rPr>
      <w:rFonts w:ascii="Arial" w:hAnsi="Arial"/>
      <w:b/>
      <w:sz w:val="24"/>
      <w:szCs w:val="20"/>
      <w:lang w:val="en-GB" w:eastAsia="de-DE"/>
    </w:rPr>
  </w:style>
  <w:style w:type="paragraph" w:customStyle="1" w:styleId="T2Base">
    <w:name w:val="T2Base"/>
    <w:link w:val="T2BaseCar"/>
    <w:qFormat/>
    <w:rsid w:val="00C622C1"/>
    <w:pPr>
      <w:spacing w:before="60" w:after="60" w:line="320" w:lineRule="atLeast"/>
      <w:jc w:val="both"/>
    </w:pPr>
    <w:rPr>
      <w:rFonts w:ascii="Tahoma" w:hAnsi="Tahoma" w:cs="Tahoma"/>
      <w:sz w:val="24"/>
      <w:szCs w:val="24"/>
      <w:lang w:val="en-GB" w:eastAsia="fr-FR"/>
    </w:rPr>
  </w:style>
  <w:style w:type="character" w:customStyle="1" w:styleId="T2BaseCar">
    <w:name w:val="T2Base Car"/>
    <w:basedOn w:val="Policepardfaut"/>
    <w:link w:val="T2Base"/>
    <w:rsid w:val="00C622C1"/>
    <w:rPr>
      <w:rFonts w:ascii="Tahoma" w:hAnsi="Tahoma" w:cs="Tahoma"/>
      <w:sz w:val="24"/>
      <w:szCs w:val="24"/>
      <w:lang w:val="en-GB" w:eastAsia="fr-FR" w:bidi="ar-SA"/>
    </w:rPr>
  </w:style>
  <w:style w:type="paragraph" w:customStyle="1" w:styleId="CharCarattereCarattereCharCarattereCarattereCharCarattereCarattere">
    <w:name w:val="Char Carattere Carattere Char Carattere Carattere Char Carattere Carattere"/>
    <w:basedOn w:val="Normal"/>
    <w:uiPriority w:val="99"/>
    <w:semiHidden/>
    <w:rsid w:val="00C622C1"/>
    <w:pPr>
      <w:spacing w:after="160" w:line="240" w:lineRule="exact"/>
    </w:pPr>
    <w:rPr>
      <w:lang w:val="en-US" w:eastAsia="en-US"/>
    </w:rPr>
  </w:style>
  <w:style w:type="paragraph" w:styleId="Textedebulles">
    <w:name w:val="Balloon Text"/>
    <w:basedOn w:val="Normal"/>
    <w:link w:val="TextedebullesCar"/>
    <w:uiPriority w:val="99"/>
    <w:semiHidden/>
    <w:rsid w:val="00C622C1"/>
    <w:rPr>
      <w:rFonts w:ascii="Tahoma" w:hAnsi="Tahoma" w:cs="Tahoma"/>
      <w:sz w:val="16"/>
      <w:szCs w:val="16"/>
    </w:rPr>
  </w:style>
  <w:style w:type="character" w:customStyle="1" w:styleId="TextedebullesCar">
    <w:name w:val="Texte de bulles Car"/>
    <w:basedOn w:val="Policepardfaut"/>
    <w:link w:val="Textedebulles"/>
    <w:uiPriority w:val="99"/>
    <w:semiHidden/>
    <w:rsid w:val="00B27F65"/>
    <w:rPr>
      <w:rFonts w:ascii="Tahoma" w:hAnsi="Tahoma" w:cs="Tahoma"/>
      <w:sz w:val="16"/>
      <w:szCs w:val="16"/>
      <w:lang w:val="fr-FR" w:eastAsia="fr-FR"/>
    </w:rPr>
  </w:style>
  <w:style w:type="paragraph" w:styleId="TM1">
    <w:name w:val="toc 1"/>
    <w:basedOn w:val="Normal"/>
    <w:next w:val="Normal"/>
    <w:autoRedefine/>
    <w:uiPriority w:val="39"/>
    <w:rsid w:val="005F5297"/>
    <w:pPr>
      <w:tabs>
        <w:tab w:val="left" w:pos="480"/>
        <w:tab w:val="right" w:leader="dot" w:pos="9062"/>
      </w:tabs>
      <w:spacing w:before="120" w:after="120"/>
    </w:pPr>
    <w:rPr>
      <w:b/>
      <w:bCs/>
      <w:caps/>
      <w:sz w:val="20"/>
    </w:rPr>
  </w:style>
  <w:style w:type="paragraph" w:styleId="TM2">
    <w:name w:val="toc 2"/>
    <w:basedOn w:val="Normal"/>
    <w:next w:val="Normal"/>
    <w:autoRedefine/>
    <w:uiPriority w:val="39"/>
    <w:rsid w:val="00C622C1"/>
    <w:pPr>
      <w:ind w:left="240"/>
    </w:pPr>
    <w:rPr>
      <w:smallCaps/>
      <w:sz w:val="20"/>
    </w:rPr>
  </w:style>
  <w:style w:type="paragraph" w:styleId="TM3">
    <w:name w:val="toc 3"/>
    <w:basedOn w:val="Normal"/>
    <w:next w:val="Normal"/>
    <w:autoRedefine/>
    <w:uiPriority w:val="39"/>
    <w:rsid w:val="00C622C1"/>
    <w:pPr>
      <w:ind w:left="480"/>
    </w:pPr>
    <w:rPr>
      <w:i/>
      <w:iCs/>
      <w:sz w:val="20"/>
    </w:rPr>
  </w:style>
  <w:style w:type="paragraph" w:styleId="TM4">
    <w:name w:val="toc 4"/>
    <w:basedOn w:val="Normal"/>
    <w:next w:val="Normal"/>
    <w:autoRedefine/>
    <w:uiPriority w:val="39"/>
    <w:rsid w:val="00C622C1"/>
    <w:pPr>
      <w:ind w:left="720"/>
    </w:pPr>
    <w:rPr>
      <w:sz w:val="18"/>
      <w:szCs w:val="18"/>
    </w:rPr>
  </w:style>
  <w:style w:type="paragraph" w:styleId="TM5">
    <w:name w:val="toc 5"/>
    <w:basedOn w:val="Normal"/>
    <w:next w:val="Normal"/>
    <w:autoRedefine/>
    <w:uiPriority w:val="39"/>
    <w:rsid w:val="00C622C1"/>
    <w:pPr>
      <w:ind w:left="960"/>
    </w:pPr>
    <w:rPr>
      <w:sz w:val="18"/>
      <w:szCs w:val="18"/>
    </w:rPr>
  </w:style>
  <w:style w:type="paragraph" w:styleId="TM6">
    <w:name w:val="toc 6"/>
    <w:basedOn w:val="Normal"/>
    <w:next w:val="Normal"/>
    <w:autoRedefine/>
    <w:uiPriority w:val="39"/>
    <w:rsid w:val="00C622C1"/>
    <w:pPr>
      <w:ind w:left="1200"/>
    </w:pPr>
    <w:rPr>
      <w:sz w:val="18"/>
      <w:szCs w:val="18"/>
    </w:rPr>
  </w:style>
  <w:style w:type="paragraph" w:styleId="TM7">
    <w:name w:val="toc 7"/>
    <w:basedOn w:val="Normal"/>
    <w:next w:val="Normal"/>
    <w:autoRedefine/>
    <w:uiPriority w:val="39"/>
    <w:rsid w:val="00C622C1"/>
    <w:pPr>
      <w:ind w:left="1440"/>
    </w:pPr>
    <w:rPr>
      <w:sz w:val="18"/>
      <w:szCs w:val="18"/>
    </w:rPr>
  </w:style>
  <w:style w:type="paragraph" w:styleId="TM8">
    <w:name w:val="toc 8"/>
    <w:basedOn w:val="Normal"/>
    <w:next w:val="Normal"/>
    <w:autoRedefine/>
    <w:uiPriority w:val="39"/>
    <w:rsid w:val="00C622C1"/>
    <w:pPr>
      <w:ind w:left="1680"/>
    </w:pPr>
    <w:rPr>
      <w:sz w:val="18"/>
      <w:szCs w:val="18"/>
    </w:rPr>
  </w:style>
  <w:style w:type="paragraph" w:styleId="TM9">
    <w:name w:val="toc 9"/>
    <w:basedOn w:val="Normal"/>
    <w:next w:val="Normal"/>
    <w:autoRedefine/>
    <w:uiPriority w:val="39"/>
    <w:rsid w:val="00C622C1"/>
    <w:pPr>
      <w:ind w:left="1920"/>
    </w:pPr>
    <w:rPr>
      <w:sz w:val="18"/>
      <w:szCs w:val="18"/>
    </w:rPr>
  </w:style>
  <w:style w:type="paragraph" w:customStyle="1" w:styleId="T2DOCTitle">
    <w:name w:val="T2DOCTitle"/>
    <w:basedOn w:val="T2Base"/>
    <w:uiPriority w:val="99"/>
    <w:rsid w:val="00C622C1"/>
    <w:pPr>
      <w:spacing w:after="320" w:line="240" w:lineRule="auto"/>
      <w:jc w:val="center"/>
    </w:pPr>
    <w:rPr>
      <w:b/>
      <w:bCs/>
      <w:sz w:val="32"/>
      <w:szCs w:val="32"/>
    </w:rPr>
  </w:style>
  <w:style w:type="paragraph" w:customStyle="1" w:styleId="T2DOCVersion">
    <w:name w:val="T2DOCVersion"/>
    <w:basedOn w:val="Normal"/>
    <w:uiPriority w:val="99"/>
    <w:rsid w:val="00C622C1"/>
    <w:pPr>
      <w:pBdr>
        <w:bottom w:val="single" w:sz="8" w:space="1" w:color="808080"/>
      </w:pBdr>
      <w:spacing w:before="60" w:after="120" w:line="360" w:lineRule="auto"/>
      <w:ind w:left="2835" w:right="2835"/>
      <w:jc w:val="center"/>
    </w:pPr>
    <w:rPr>
      <w:rFonts w:ascii="Tahoma" w:hAnsi="Tahoma" w:cs="Tahoma"/>
      <w:sz w:val="20"/>
      <w:u w:val="single"/>
      <w:lang w:val="en-GB"/>
    </w:rPr>
  </w:style>
  <w:style w:type="paragraph" w:customStyle="1" w:styleId="T2BaseArray">
    <w:name w:val="T2BaseArray"/>
    <w:basedOn w:val="T2Base"/>
    <w:link w:val="T2BaseArrayCar"/>
    <w:uiPriority w:val="99"/>
    <w:qFormat/>
    <w:rsid w:val="00C622C1"/>
    <w:pPr>
      <w:spacing w:line="240" w:lineRule="auto"/>
    </w:pPr>
    <w:rPr>
      <w:sz w:val="16"/>
      <w:szCs w:val="16"/>
    </w:rPr>
  </w:style>
  <w:style w:type="character" w:customStyle="1" w:styleId="T2BaseArrayCar">
    <w:name w:val="T2BaseArray Car"/>
    <w:basedOn w:val="Policepardfaut"/>
    <w:link w:val="T2BaseArray"/>
    <w:uiPriority w:val="99"/>
    <w:rsid w:val="00C622C1"/>
    <w:rPr>
      <w:rFonts w:ascii="Tahoma" w:hAnsi="Tahoma" w:cs="Tahoma"/>
      <w:sz w:val="24"/>
      <w:szCs w:val="24"/>
      <w:lang w:val="en-GB" w:eastAsia="fr-FR"/>
    </w:rPr>
  </w:style>
  <w:style w:type="character" w:styleId="Appelnotedebasdep">
    <w:name w:val="footnote reference"/>
    <w:basedOn w:val="Policepardfaut"/>
    <w:semiHidden/>
    <w:rsid w:val="002665BC"/>
    <w:rPr>
      <w:rFonts w:ascii="Tahoma" w:hAnsi="Tahoma" w:cs="Tahoma"/>
      <w:position w:val="6"/>
      <w:sz w:val="12"/>
      <w:szCs w:val="12"/>
    </w:rPr>
  </w:style>
  <w:style w:type="paragraph" w:styleId="Notedebasdepage">
    <w:name w:val="footnote text"/>
    <w:basedOn w:val="Normal"/>
    <w:link w:val="NotedebasdepageCar"/>
    <w:semiHidden/>
    <w:rsid w:val="002665BC"/>
    <w:pPr>
      <w:spacing w:after="40"/>
      <w:ind w:left="170" w:right="851" w:hanging="170"/>
    </w:pPr>
    <w:rPr>
      <w:rFonts w:ascii="Tahoma" w:hAnsi="Tahoma" w:cs="Tahoma"/>
      <w:sz w:val="14"/>
      <w:szCs w:val="14"/>
      <w:lang w:val="en-GB"/>
    </w:rPr>
  </w:style>
  <w:style w:type="character" w:customStyle="1" w:styleId="NotedebasdepageCar">
    <w:name w:val="Note de bas de page Car"/>
    <w:basedOn w:val="Policepardfaut"/>
    <w:link w:val="Notedebasdepage"/>
    <w:semiHidden/>
    <w:rsid w:val="00B27F65"/>
    <w:rPr>
      <w:sz w:val="20"/>
      <w:szCs w:val="20"/>
      <w:lang w:val="fr-FR" w:eastAsia="fr-FR"/>
    </w:rPr>
  </w:style>
  <w:style w:type="paragraph" w:customStyle="1" w:styleId="T2TitleArray">
    <w:name w:val="T2TitleArray"/>
    <w:basedOn w:val="T2BaseArray"/>
    <w:link w:val="T2TitleArrayCar"/>
    <w:qFormat/>
    <w:rsid w:val="002665BC"/>
    <w:pPr>
      <w:jc w:val="center"/>
    </w:pPr>
    <w:rPr>
      <w:b/>
      <w:bCs/>
      <w:smallCaps/>
      <w:sz w:val="18"/>
      <w:szCs w:val="18"/>
    </w:rPr>
  </w:style>
  <w:style w:type="table" w:styleId="Grilledutableau">
    <w:name w:val="Table Grid"/>
    <w:basedOn w:val="TableauNormal"/>
    <w:uiPriority w:val="59"/>
    <w:rsid w:val="002665BC"/>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2Bullet1Array">
    <w:name w:val="T2Bullet1Array"/>
    <w:basedOn w:val="T2BaseArray"/>
    <w:uiPriority w:val="99"/>
    <w:rsid w:val="002665BC"/>
    <w:pPr>
      <w:numPr>
        <w:numId w:val="1"/>
      </w:numPr>
    </w:pPr>
  </w:style>
  <w:style w:type="paragraph" w:styleId="En-tte">
    <w:name w:val="header"/>
    <w:basedOn w:val="Normal"/>
    <w:link w:val="En-tteCar"/>
    <w:uiPriority w:val="99"/>
    <w:rsid w:val="00E331AA"/>
    <w:pPr>
      <w:tabs>
        <w:tab w:val="center" w:pos="4536"/>
        <w:tab w:val="right" w:pos="9072"/>
      </w:tabs>
    </w:pPr>
  </w:style>
  <w:style w:type="character" w:customStyle="1" w:styleId="En-tteCar">
    <w:name w:val="En-tête Car"/>
    <w:basedOn w:val="Policepardfaut"/>
    <w:link w:val="En-tte"/>
    <w:uiPriority w:val="99"/>
    <w:semiHidden/>
    <w:rsid w:val="00B27F65"/>
    <w:rPr>
      <w:lang w:val="fr-FR" w:eastAsia="fr-FR"/>
    </w:rPr>
  </w:style>
  <w:style w:type="paragraph" w:styleId="Pieddepage">
    <w:name w:val="footer"/>
    <w:basedOn w:val="Normal"/>
    <w:link w:val="PieddepageCar"/>
    <w:uiPriority w:val="99"/>
    <w:rsid w:val="00E331AA"/>
    <w:pPr>
      <w:tabs>
        <w:tab w:val="center" w:pos="4536"/>
        <w:tab w:val="right" w:pos="9072"/>
      </w:tabs>
    </w:pPr>
  </w:style>
  <w:style w:type="character" w:customStyle="1" w:styleId="PieddepageCar">
    <w:name w:val="Pied de page Car"/>
    <w:basedOn w:val="Policepardfaut"/>
    <w:link w:val="Pieddepage"/>
    <w:uiPriority w:val="99"/>
    <w:semiHidden/>
    <w:rsid w:val="00B27F65"/>
    <w:rPr>
      <w:lang w:val="fr-FR" w:eastAsia="fr-FR"/>
    </w:rPr>
  </w:style>
  <w:style w:type="paragraph" w:customStyle="1" w:styleId="T2Head">
    <w:name w:val="T2Head"/>
    <w:basedOn w:val="T2Base"/>
    <w:uiPriority w:val="99"/>
    <w:rsid w:val="00E331AA"/>
    <w:pPr>
      <w:spacing w:line="240" w:lineRule="auto"/>
      <w:jc w:val="center"/>
    </w:pPr>
    <w:rPr>
      <w:sz w:val="18"/>
      <w:szCs w:val="18"/>
    </w:rPr>
  </w:style>
  <w:style w:type="character" w:styleId="Numrodepage">
    <w:name w:val="page number"/>
    <w:basedOn w:val="Policepardfaut"/>
    <w:uiPriority w:val="99"/>
    <w:rsid w:val="00D33BAA"/>
  </w:style>
  <w:style w:type="character" w:styleId="Marquedecommentaire">
    <w:name w:val="annotation reference"/>
    <w:basedOn w:val="Policepardfaut"/>
    <w:uiPriority w:val="99"/>
    <w:semiHidden/>
    <w:unhideWhenUsed/>
    <w:rsid w:val="001E0D51"/>
    <w:rPr>
      <w:sz w:val="16"/>
      <w:szCs w:val="16"/>
    </w:rPr>
  </w:style>
  <w:style w:type="paragraph" w:styleId="Commentaire">
    <w:name w:val="annotation text"/>
    <w:basedOn w:val="Normal"/>
    <w:link w:val="CommentaireCar"/>
    <w:uiPriority w:val="99"/>
    <w:unhideWhenUsed/>
    <w:rsid w:val="001E0D51"/>
    <w:rPr>
      <w:sz w:val="20"/>
    </w:rPr>
  </w:style>
  <w:style w:type="character" w:customStyle="1" w:styleId="CommentaireCar">
    <w:name w:val="Commentaire Car"/>
    <w:basedOn w:val="Policepardfaut"/>
    <w:link w:val="Commentaire"/>
    <w:uiPriority w:val="99"/>
    <w:rsid w:val="001E0D51"/>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1E0D51"/>
    <w:rPr>
      <w:b/>
      <w:bCs/>
    </w:rPr>
  </w:style>
  <w:style w:type="character" w:customStyle="1" w:styleId="ObjetducommentaireCar">
    <w:name w:val="Objet du commentaire Car"/>
    <w:basedOn w:val="CommentaireCar"/>
    <w:link w:val="Objetducommentaire"/>
    <w:uiPriority w:val="99"/>
    <w:semiHidden/>
    <w:rsid w:val="001E0D51"/>
    <w:rPr>
      <w:b/>
      <w:bCs/>
      <w:sz w:val="20"/>
      <w:szCs w:val="20"/>
      <w:lang w:val="fr-FR" w:eastAsia="fr-FR"/>
    </w:rPr>
  </w:style>
  <w:style w:type="paragraph" w:styleId="Rvision">
    <w:name w:val="Revision"/>
    <w:hidden/>
    <w:uiPriority w:val="99"/>
    <w:semiHidden/>
    <w:rsid w:val="001E0D51"/>
    <w:rPr>
      <w:lang w:val="fr-FR" w:eastAsia="fr-FR"/>
    </w:rPr>
  </w:style>
  <w:style w:type="paragraph" w:styleId="Corpsdetexte">
    <w:name w:val="Body Text"/>
    <w:basedOn w:val="Normal"/>
    <w:link w:val="CorpsdetexteCar"/>
    <w:uiPriority w:val="99"/>
    <w:rsid w:val="005F4037"/>
    <w:pPr>
      <w:spacing w:after="120"/>
    </w:pPr>
  </w:style>
  <w:style w:type="paragraph" w:customStyle="1" w:styleId="Standardeinzug1">
    <w:name w:val="Standardeinzug1"/>
    <w:basedOn w:val="Normal"/>
    <w:uiPriority w:val="99"/>
    <w:rsid w:val="005F4037"/>
    <w:pPr>
      <w:keepLines/>
      <w:ind w:left="2495"/>
    </w:pPr>
    <w:rPr>
      <w:rFonts w:ascii="Tahoma" w:hAnsi="Tahoma"/>
      <w:sz w:val="20"/>
      <w:szCs w:val="24"/>
      <w:lang w:val="it-IT" w:eastAsia="en-US"/>
    </w:rPr>
  </w:style>
  <w:style w:type="paragraph" w:styleId="Titre">
    <w:name w:val="Title"/>
    <w:basedOn w:val="Normal"/>
    <w:next w:val="Normal"/>
    <w:link w:val="TitreCar"/>
    <w:uiPriority w:val="10"/>
    <w:qFormat/>
    <w:rsid w:val="00650197"/>
    <w:pPr>
      <w:spacing w:after="300" w:line="240" w:lineRule="auto"/>
      <w:contextualSpacing/>
    </w:pPr>
    <w:rPr>
      <w:smallCaps/>
      <w:sz w:val="52"/>
      <w:szCs w:val="52"/>
    </w:rPr>
  </w:style>
  <w:style w:type="paragraph" w:styleId="Corpsdetexte3">
    <w:name w:val="Body Text 3"/>
    <w:basedOn w:val="Normal"/>
    <w:link w:val="Corpsdetexte3Car"/>
    <w:uiPriority w:val="99"/>
    <w:rsid w:val="005F4037"/>
    <w:pPr>
      <w:spacing w:after="120"/>
    </w:pPr>
    <w:rPr>
      <w:rFonts w:ascii="Tahoma" w:hAnsi="Tahoma"/>
      <w:sz w:val="16"/>
      <w:szCs w:val="16"/>
      <w:lang w:val="it-IT" w:eastAsia="en-US"/>
    </w:rPr>
  </w:style>
  <w:style w:type="paragraph" w:customStyle="1" w:styleId="T2Bullet1">
    <w:name w:val="T2Bullet1"/>
    <w:basedOn w:val="T2Base"/>
    <w:link w:val="T2Bullet1Car"/>
    <w:qFormat/>
    <w:rsid w:val="00C24A2E"/>
    <w:pPr>
      <w:numPr>
        <w:numId w:val="2"/>
      </w:numPr>
    </w:pPr>
    <w:rPr>
      <w:rFonts w:cs="Times New Roman"/>
      <w:sz w:val="22"/>
      <w:szCs w:val="22"/>
    </w:rPr>
  </w:style>
  <w:style w:type="character" w:customStyle="1" w:styleId="T2Bullet1Car">
    <w:name w:val="T2Bullet1 Car"/>
    <w:basedOn w:val="T2BaseCar"/>
    <w:link w:val="T2Bullet1"/>
    <w:rsid w:val="00C24A2E"/>
    <w:rPr>
      <w:rFonts w:ascii="Tahoma" w:hAnsi="Tahoma" w:cs="Times New Roman"/>
      <w:sz w:val="24"/>
      <w:szCs w:val="24"/>
      <w:lang w:val="en-GB" w:eastAsia="fr-FR" w:bidi="ar-SA"/>
    </w:rPr>
  </w:style>
  <w:style w:type="character" w:customStyle="1" w:styleId="hps">
    <w:name w:val="hps"/>
    <w:basedOn w:val="Policepardfaut"/>
    <w:rsid w:val="008A406B"/>
  </w:style>
  <w:style w:type="paragraph" w:customStyle="1" w:styleId="Tabletext">
    <w:name w:val="Table text"/>
    <w:basedOn w:val="Normal"/>
    <w:uiPriority w:val="99"/>
    <w:rsid w:val="005E4C7B"/>
    <w:pPr>
      <w:spacing w:before="60" w:after="60" w:line="320" w:lineRule="exact"/>
    </w:pPr>
    <w:rPr>
      <w:lang w:val="en-GB" w:eastAsia="en-GB"/>
    </w:rPr>
  </w:style>
  <w:style w:type="paragraph" w:customStyle="1" w:styleId="Tabletitle">
    <w:name w:val="Table title"/>
    <w:basedOn w:val="Normal"/>
    <w:uiPriority w:val="99"/>
    <w:rsid w:val="005E4C7B"/>
    <w:pPr>
      <w:spacing w:before="60" w:after="60" w:line="320" w:lineRule="exact"/>
    </w:pPr>
    <w:rPr>
      <w:b/>
      <w:lang w:val="en-GB" w:eastAsia="en-GB"/>
    </w:rPr>
  </w:style>
  <w:style w:type="character" w:customStyle="1" w:styleId="Titre4Car">
    <w:name w:val="Titre 4 Car"/>
    <w:basedOn w:val="Policepardfaut"/>
    <w:link w:val="Titre4"/>
    <w:uiPriority w:val="99"/>
    <w:rsid w:val="00234DD7"/>
    <w:rPr>
      <w:rFonts w:ascii="Arial" w:hAnsi="Arial"/>
      <w:b/>
      <w:szCs w:val="20"/>
      <w:lang w:eastAsia="de-DE"/>
    </w:rPr>
  </w:style>
  <w:style w:type="character" w:customStyle="1" w:styleId="Titre5Car">
    <w:name w:val="Titre 5 Car"/>
    <w:aliases w:val="Char5 Car, Char5 Car"/>
    <w:basedOn w:val="Policepardfaut"/>
    <w:link w:val="Titre5"/>
    <w:rsid w:val="00F97213"/>
    <w:rPr>
      <w:rFonts w:ascii="Arial" w:hAnsi="Arial"/>
      <w:b/>
      <w:i/>
      <w:szCs w:val="20"/>
      <w:lang w:eastAsia="de-DE"/>
    </w:rPr>
  </w:style>
  <w:style w:type="paragraph" w:customStyle="1" w:styleId="Aufzhlungszeichen1">
    <w:name w:val="Aufzählungszeichen1"/>
    <w:basedOn w:val="Normal"/>
    <w:uiPriority w:val="1"/>
    <w:qFormat/>
    <w:rsid w:val="00650197"/>
    <w:pPr>
      <w:numPr>
        <w:numId w:val="3"/>
      </w:numPr>
      <w:spacing w:after="120" w:line="240" w:lineRule="exact"/>
    </w:pPr>
    <w:rPr>
      <w:rFonts w:eastAsia="Times New Roman" w:cs="Times New Roman"/>
    </w:rPr>
  </w:style>
  <w:style w:type="paragraph" w:customStyle="1" w:styleId="Aufzhlungszeichen2">
    <w:name w:val="Aufzählungszeichen2"/>
    <w:basedOn w:val="Normal"/>
    <w:uiPriority w:val="1"/>
    <w:qFormat/>
    <w:rsid w:val="00650197"/>
    <w:pPr>
      <w:numPr>
        <w:numId w:val="4"/>
      </w:numPr>
      <w:spacing w:after="120" w:line="240" w:lineRule="exact"/>
    </w:pPr>
    <w:rPr>
      <w:rFonts w:eastAsia="Times New Roman" w:cs="Times New Roman"/>
    </w:rPr>
  </w:style>
  <w:style w:type="paragraph" w:customStyle="1" w:styleId="Aufzhlungszeichen3">
    <w:name w:val="Aufzählungszeichen3"/>
    <w:basedOn w:val="Normal"/>
    <w:uiPriority w:val="1"/>
    <w:qFormat/>
    <w:rsid w:val="00650197"/>
    <w:pPr>
      <w:numPr>
        <w:numId w:val="5"/>
      </w:numPr>
      <w:spacing w:after="120" w:line="240" w:lineRule="exact"/>
    </w:pPr>
    <w:rPr>
      <w:rFonts w:eastAsia="Times New Roman" w:cs="Times New Roman"/>
    </w:rPr>
  </w:style>
  <w:style w:type="paragraph" w:customStyle="1" w:styleId="Aufzhlungszeichen4">
    <w:name w:val="Aufzählungszeichen4"/>
    <w:basedOn w:val="Normal"/>
    <w:uiPriority w:val="1"/>
    <w:qFormat/>
    <w:rsid w:val="00650197"/>
    <w:pPr>
      <w:numPr>
        <w:numId w:val="6"/>
      </w:numPr>
      <w:spacing w:after="120" w:line="240" w:lineRule="exact"/>
    </w:pPr>
    <w:rPr>
      <w:rFonts w:eastAsia="Times New Roman" w:cs="Times New Roman"/>
    </w:rPr>
  </w:style>
  <w:style w:type="paragraph" w:customStyle="1" w:styleId="GliederungmitAufzhlung">
    <w:name w:val="Gliederung mit Aufzählung"/>
    <w:basedOn w:val="Normal"/>
    <w:uiPriority w:val="1"/>
    <w:qFormat/>
    <w:rsid w:val="00650197"/>
    <w:pPr>
      <w:numPr>
        <w:numId w:val="7"/>
      </w:numPr>
    </w:pPr>
    <w:rPr>
      <w:rFonts w:eastAsia="Times New Roman" w:cs="Times New Roman"/>
    </w:rPr>
  </w:style>
  <w:style w:type="paragraph" w:customStyle="1" w:styleId="GliederungmitNummerierung">
    <w:name w:val="Gliederung mit Nummerierung"/>
    <w:basedOn w:val="Normal"/>
    <w:uiPriority w:val="1"/>
    <w:qFormat/>
    <w:rsid w:val="00650197"/>
    <w:pPr>
      <w:numPr>
        <w:numId w:val="8"/>
      </w:numPr>
    </w:pPr>
    <w:rPr>
      <w:rFonts w:eastAsia="Times New Roman" w:cs="Times New Roman"/>
    </w:rPr>
  </w:style>
  <w:style w:type="paragraph" w:customStyle="1" w:styleId="HngEinrckung1">
    <w:name w:val="Häng. Einrückung1"/>
    <w:basedOn w:val="Normal"/>
    <w:uiPriority w:val="1"/>
    <w:qFormat/>
    <w:rsid w:val="00650197"/>
    <w:pPr>
      <w:ind w:left="567" w:hanging="567"/>
    </w:pPr>
    <w:rPr>
      <w:rFonts w:eastAsia="Times New Roman" w:cs="Times New Roman"/>
    </w:rPr>
  </w:style>
  <w:style w:type="paragraph" w:customStyle="1" w:styleId="HngEinrckung2">
    <w:name w:val="Häng. Einrückung2"/>
    <w:basedOn w:val="Normal"/>
    <w:uiPriority w:val="1"/>
    <w:qFormat/>
    <w:rsid w:val="00650197"/>
    <w:pPr>
      <w:ind w:left="1134" w:hanging="567"/>
    </w:pPr>
    <w:rPr>
      <w:rFonts w:eastAsia="Times New Roman" w:cs="Times New Roman"/>
    </w:rPr>
  </w:style>
  <w:style w:type="paragraph" w:customStyle="1" w:styleId="HngEinrckung3">
    <w:name w:val="Häng. Einrückung3"/>
    <w:basedOn w:val="Normal"/>
    <w:uiPriority w:val="1"/>
    <w:qFormat/>
    <w:rsid w:val="00650197"/>
    <w:pPr>
      <w:ind w:left="1701" w:hanging="567"/>
    </w:pPr>
    <w:rPr>
      <w:rFonts w:eastAsia="Times New Roman" w:cs="Times New Roman"/>
    </w:rPr>
  </w:style>
  <w:style w:type="paragraph" w:customStyle="1" w:styleId="Marginalspalte">
    <w:name w:val="Marginalspalte"/>
    <w:basedOn w:val="Normal"/>
    <w:uiPriority w:val="1"/>
    <w:qFormat/>
    <w:rsid w:val="00650197"/>
    <w:pPr>
      <w:framePr w:w="851" w:h="851" w:hSpace="284" w:wrap="around" w:vAnchor="text" w:hAnchor="page" w:y="1"/>
      <w:spacing w:line="240" w:lineRule="auto"/>
    </w:pPr>
    <w:rPr>
      <w:rFonts w:eastAsia="Times New Roman" w:cs="Times New Roman"/>
      <w:i/>
      <w:sz w:val="20"/>
      <w:szCs w:val="22"/>
    </w:rPr>
  </w:style>
  <w:style w:type="paragraph" w:customStyle="1" w:styleId="Nummerierungsart1">
    <w:name w:val="Nummerierungsart1"/>
    <w:basedOn w:val="Normal"/>
    <w:uiPriority w:val="1"/>
    <w:qFormat/>
    <w:rsid w:val="00650197"/>
    <w:pPr>
      <w:numPr>
        <w:numId w:val="9"/>
      </w:numPr>
      <w:spacing w:after="120" w:line="240" w:lineRule="auto"/>
    </w:pPr>
    <w:rPr>
      <w:rFonts w:eastAsia="Times New Roman" w:cs="Times New Roman"/>
    </w:rPr>
  </w:style>
  <w:style w:type="paragraph" w:customStyle="1" w:styleId="Nummerierungsart2">
    <w:name w:val="Nummerierungsart2"/>
    <w:basedOn w:val="Normal"/>
    <w:uiPriority w:val="1"/>
    <w:qFormat/>
    <w:rsid w:val="00650197"/>
    <w:pPr>
      <w:numPr>
        <w:numId w:val="10"/>
      </w:numPr>
      <w:spacing w:after="120" w:line="240" w:lineRule="auto"/>
    </w:pPr>
    <w:rPr>
      <w:rFonts w:eastAsia="Times New Roman" w:cs="Times New Roman"/>
    </w:rPr>
  </w:style>
  <w:style w:type="paragraph" w:customStyle="1" w:styleId="Nummerierungsart3">
    <w:name w:val="Nummerierungsart3"/>
    <w:basedOn w:val="Normal"/>
    <w:uiPriority w:val="1"/>
    <w:qFormat/>
    <w:rsid w:val="00650197"/>
    <w:pPr>
      <w:numPr>
        <w:numId w:val="11"/>
      </w:numPr>
      <w:spacing w:after="120" w:line="240" w:lineRule="auto"/>
    </w:pPr>
    <w:rPr>
      <w:rFonts w:eastAsia="Times New Roman" w:cs="Times New Roman"/>
    </w:rPr>
  </w:style>
  <w:style w:type="paragraph" w:customStyle="1" w:styleId="Nummerierungsart4">
    <w:name w:val="Nummerierungsart4"/>
    <w:basedOn w:val="Normal"/>
    <w:uiPriority w:val="1"/>
    <w:qFormat/>
    <w:rsid w:val="00650197"/>
    <w:pPr>
      <w:numPr>
        <w:numId w:val="12"/>
      </w:numPr>
      <w:spacing w:after="120" w:line="240" w:lineRule="auto"/>
    </w:pPr>
    <w:rPr>
      <w:rFonts w:eastAsia="Times New Roman" w:cs="Times New Roman"/>
    </w:rPr>
  </w:style>
  <w:style w:type="paragraph" w:styleId="Paragraphedeliste">
    <w:name w:val="List Paragraph"/>
    <w:basedOn w:val="Normal"/>
    <w:uiPriority w:val="34"/>
    <w:qFormat/>
    <w:rsid w:val="00650197"/>
    <w:pPr>
      <w:ind w:left="720"/>
      <w:contextualSpacing/>
    </w:pPr>
  </w:style>
  <w:style w:type="character" w:styleId="Lienhypertexte">
    <w:name w:val="Hyperlink"/>
    <w:basedOn w:val="Policepardfaut"/>
    <w:uiPriority w:val="99"/>
    <w:unhideWhenUsed/>
    <w:rsid w:val="00A32760"/>
    <w:rPr>
      <w:color w:val="0000FF" w:themeColor="hyperlink"/>
      <w:u w:val="single"/>
    </w:rPr>
  </w:style>
  <w:style w:type="character" w:styleId="Lienhypertextesuivivisit">
    <w:name w:val="FollowedHyperlink"/>
    <w:basedOn w:val="Policepardfaut"/>
    <w:rsid w:val="00CB05F8"/>
    <w:rPr>
      <w:color w:val="800080" w:themeColor="followedHyperlink"/>
      <w:u w:val="single"/>
    </w:rPr>
  </w:style>
  <w:style w:type="character" w:customStyle="1" w:styleId="glossaryname">
    <w:name w:val="glossaryname"/>
    <w:basedOn w:val="Policepardfaut"/>
    <w:rsid w:val="00A84032"/>
    <w:rPr>
      <w:rFonts w:ascii="Times New Roman" w:hAnsi="Times New Roman"/>
      <w:b w:val="0"/>
      <w:i w:val="0"/>
      <w:color w:val="FF0000"/>
      <w:sz w:val="20"/>
    </w:rPr>
  </w:style>
  <w:style w:type="character" w:customStyle="1" w:styleId="glossaryseealso">
    <w:name w:val="glossaryseealso"/>
    <w:basedOn w:val="Policepardfaut"/>
    <w:rsid w:val="00A84032"/>
    <w:rPr>
      <w:rFonts w:ascii="Times New Roman" w:hAnsi="Times New Roman"/>
      <w:b w:val="0"/>
      <w:i/>
      <w:color w:val="FF00FF"/>
      <w:sz w:val="20"/>
    </w:rPr>
  </w:style>
  <w:style w:type="paragraph" w:customStyle="1" w:styleId="T2BaseComments">
    <w:name w:val="T2BaseComments"/>
    <w:basedOn w:val="T2Base"/>
    <w:uiPriority w:val="99"/>
    <w:rsid w:val="00082916"/>
    <w:pPr>
      <w:spacing w:line="320" w:lineRule="exact"/>
      <w:jc w:val="left"/>
    </w:pPr>
    <w:rPr>
      <w:rFonts w:eastAsia="Times New Roman" w:cs="Times New Roman"/>
      <w:i/>
      <w:color w:val="0000FF"/>
      <w:sz w:val="20"/>
      <w:szCs w:val="20"/>
    </w:rPr>
  </w:style>
  <w:style w:type="paragraph" w:styleId="NormalWeb">
    <w:name w:val="Normal (Web)"/>
    <w:basedOn w:val="Normal"/>
    <w:uiPriority w:val="99"/>
    <w:rsid w:val="00082916"/>
    <w:pPr>
      <w:spacing w:before="100" w:beforeAutospacing="1" w:after="100" w:afterAutospacing="1" w:line="240" w:lineRule="auto"/>
    </w:pPr>
    <w:rPr>
      <w:rFonts w:ascii="Times New Roman" w:eastAsia="Times New Roman" w:hAnsi="Times New Roman" w:cs="Times New Roman"/>
      <w:sz w:val="24"/>
      <w:szCs w:val="24"/>
    </w:rPr>
  </w:style>
  <w:style w:type="paragraph" w:styleId="Lgende">
    <w:name w:val="caption"/>
    <w:basedOn w:val="Normal"/>
    <w:next w:val="Normal"/>
    <w:unhideWhenUsed/>
    <w:qFormat/>
    <w:rsid w:val="0088350F"/>
    <w:pPr>
      <w:spacing w:after="200" w:line="240" w:lineRule="auto"/>
    </w:pPr>
    <w:rPr>
      <w:b/>
      <w:bCs/>
      <w:color w:val="4F81BD" w:themeColor="accent1"/>
      <w:sz w:val="18"/>
      <w:szCs w:val="18"/>
    </w:rPr>
  </w:style>
  <w:style w:type="table" w:customStyle="1" w:styleId="HelleListe-Akzent11">
    <w:name w:val="Helle Liste - Akzent 11"/>
    <w:basedOn w:val="TableauNormal"/>
    <w:uiPriority w:val="61"/>
    <w:rsid w:val="001263C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ttlereSchattierung2-Akzent11">
    <w:name w:val="Mittlere Schattierung 2 - Akzent 11"/>
    <w:basedOn w:val="TableauNormal"/>
    <w:uiPriority w:val="64"/>
    <w:rsid w:val="00E809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moyenne3-Accent1">
    <w:name w:val="Medium Grid 3 Accent 1"/>
    <w:basedOn w:val="TableauNormal"/>
    <w:uiPriority w:val="69"/>
    <w:rsid w:val="00E809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abledesillustrations">
    <w:name w:val="table of figures"/>
    <w:basedOn w:val="Normal"/>
    <w:next w:val="Normal"/>
    <w:uiPriority w:val="99"/>
    <w:rsid w:val="00E809DA"/>
    <w:pPr>
      <w:ind w:left="440" w:hanging="440"/>
    </w:pPr>
    <w:rPr>
      <w:rFonts w:asciiTheme="minorHAnsi" w:hAnsiTheme="minorHAnsi"/>
      <w:smallCaps/>
      <w:sz w:val="20"/>
    </w:rPr>
  </w:style>
  <w:style w:type="paragraph" w:styleId="En-ttedetabledesmatires">
    <w:name w:val="TOC Heading"/>
    <w:basedOn w:val="Titre1"/>
    <w:next w:val="Normal"/>
    <w:uiPriority w:val="39"/>
    <w:semiHidden/>
    <w:unhideWhenUsed/>
    <w:qFormat/>
    <w:rsid w:val="00650197"/>
    <w:pPr>
      <w:keepLines/>
      <w:numPr>
        <w:numId w:val="0"/>
      </w:numPr>
      <w:spacing w:before="480" w:after="0" w:line="311" w:lineRule="auto"/>
      <w:outlineLvl w:val="9"/>
    </w:pPr>
    <w:rPr>
      <w:rFonts w:asciiTheme="majorHAnsi" w:eastAsiaTheme="majorEastAsia" w:hAnsiTheme="majorHAnsi" w:cstheme="majorBidi"/>
      <w:bCs/>
      <w:color w:val="365F91" w:themeColor="accent1" w:themeShade="BF"/>
      <w:szCs w:val="28"/>
    </w:rPr>
  </w:style>
  <w:style w:type="table" w:customStyle="1" w:styleId="MittlereSchattierung1-Akzent11">
    <w:name w:val="Mittlere Schattierung 1 - Akzent 11"/>
    <w:basedOn w:val="TableauNormal"/>
    <w:uiPriority w:val="63"/>
    <w:rsid w:val="00821F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GridTable5DarkAccent1">
    <w:name w:val="Grid Table 5 Dark Accent 1"/>
    <w:basedOn w:val="TableauNormal"/>
    <w:uiPriority w:val="50"/>
    <w:rsid w:val="002327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auNormal"/>
    <w:uiPriority w:val="50"/>
    <w:rsid w:val="002327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4Accent2">
    <w:name w:val="Grid Table 4 Accent 2"/>
    <w:basedOn w:val="TableauNormal"/>
    <w:uiPriority w:val="49"/>
    <w:rsid w:val="0086590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moyenne2-Accent1">
    <w:name w:val="Medium List 2 Accent 1"/>
    <w:basedOn w:val="TableauNormal"/>
    <w:uiPriority w:val="66"/>
    <w:rsid w:val="000C271F"/>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HelleListe1">
    <w:name w:val="Helle Liste1"/>
    <w:basedOn w:val="TableauNormal"/>
    <w:uiPriority w:val="61"/>
    <w:rsid w:val="006569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Schattierung1">
    <w:name w:val="Helle Schattierung1"/>
    <w:basedOn w:val="TableauNormal"/>
    <w:uiPriority w:val="60"/>
    <w:rsid w:val="00A3560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ittleresRaster31">
    <w:name w:val="Mittleres Raster 31"/>
    <w:basedOn w:val="TableauNormal"/>
    <w:uiPriority w:val="69"/>
    <w:rsid w:val="00A3560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ittlereSchattierung11">
    <w:name w:val="Mittlere Schattierung 11"/>
    <w:basedOn w:val="TableauNormal"/>
    <w:uiPriority w:val="63"/>
    <w:rsid w:val="00447CA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Titre6Car">
    <w:name w:val="Titre 6 Car"/>
    <w:basedOn w:val="Policepardfaut"/>
    <w:link w:val="Titre6"/>
    <w:semiHidden/>
    <w:rsid w:val="00650197"/>
    <w:rPr>
      <w:rFonts w:ascii="Arial" w:hAnsi="Arial"/>
      <w:b/>
      <w:bCs/>
      <w:color w:val="595959" w:themeColor="text1" w:themeTint="A6"/>
      <w:spacing w:val="5"/>
      <w:szCs w:val="20"/>
      <w:shd w:val="clear" w:color="auto" w:fill="FFFFFF" w:themeFill="background1"/>
      <w:lang w:eastAsia="de-DE"/>
    </w:rPr>
  </w:style>
  <w:style w:type="character" w:customStyle="1" w:styleId="Titre7Car">
    <w:name w:val="Titre 7 Car"/>
    <w:basedOn w:val="Policepardfaut"/>
    <w:link w:val="Titre7"/>
    <w:semiHidden/>
    <w:rsid w:val="00650197"/>
    <w:rPr>
      <w:rFonts w:ascii="Arial" w:hAnsi="Arial"/>
      <w:b/>
      <w:bCs/>
      <w:i/>
      <w:iCs/>
      <w:color w:val="5A5A5A" w:themeColor="text1" w:themeTint="A5"/>
      <w:sz w:val="20"/>
      <w:szCs w:val="20"/>
      <w:lang w:eastAsia="de-DE"/>
    </w:rPr>
  </w:style>
  <w:style w:type="character" w:customStyle="1" w:styleId="Titre8Car">
    <w:name w:val="Titre 8 Car"/>
    <w:basedOn w:val="Policepardfaut"/>
    <w:link w:val="Titre8"/>
    <w:semiHidden/>
    <w:rsid w:val="00650197"/>
    <w:rPr>
      <w:rFonts w:ascii="Arial" w:hAnsi="Arial"/>
      <w:b/>
      <w:bCs/>
      <w:color w:val="7F7F7F" w:themeColor="text1" w:themeTint="80"/>
      <w:sz w:val="20"/>
      <w:szCs w:val="20"/>
      <w:lang w:eastAsia="de-DE"/>
    </w:rPr>
  </w:style>
  <w:style w:type="character" w:customStyle="1" w:styleId="Titre9Car">
    <w:name w:val="Titre 9 Car"/>
    <w:basedOn w:val="Policepardfaut"/>
    <w:link w:val="Titre9"/>
    <w:semiHidden/>
    <w:rsid w:val="00650197"/>
    <w:rPr>
      <w:rFonts w:ascii="Arial" w:hAnsi="Arial"/>
      <w:b/>
      <w:bCs/>
      <w:i/>
      <w:iCs/>
      <w:color w:val="7F7F7F" w:themeColor="text1" w:themeTint="80"/>
      <w:sz w:val="18"/>
      <w:szCs w:val="18"/>
      <w:lang w:eastAsia="de-DE"/>
    </w:rPr>
  </w:style>
  <w:style w:type="character" w:customStyle="1" w:styleId="TitreCar">
    <w:name w:val="Titre Car"/>
    <w:basedOn w:val="Policepardfaut"/>
    <w:link w:val="Titre"/>
    <w:uiPriority w:val="10"/>
    <w:rsid w:val="00650197"/>
    <w:rPr>
      <w:smallCaps/>
      <w:sz w:val="52"/>
      <w:szCs w:val="52"/>
    </w:rPr>
  </w:style>
  <w:style w:type="paragraph" w:styleId="Sous-titre">
    <w:name w:val="Subtitle"/>
    <w:basedOn w:val="Normal"/>
    <w:next w:val="Normal"/>
    <w:link w:val="Sous-titreCar"/>
    <w:uiPriority w:val="11"/>
    <w:qFormat/>
    <w:rsid w:val="00650197"/>
    <w:rPr>
      <w:i/>
      <w:iCs/>
      <w:smallCaps/>
      <w:spacing w:val="10"/>
      <w:sz w:val="28"/>
      <w:szCs w:val="28"/>
    </w:rPr>
  </w:style>
  <w:style w:type="character" w:customStyle="1" w:styleId="Sous-titreCar">
    <w:name w:val="Sous-titre Car"/>
    <w:basedOn w:val="Policepardfaut"/>
    <w:link w:val="Sous-titre"/>
    <w:uiPriority w:val="11"/>
    <w:rsid w:val="00650197"/>
    <w:rPr>
      <w:i/>
      <w:iCs/>
      <w:smallCaps/>
      <w:spacing w:val="10"/>
      <w:sz w:val="28"/>
      <w:szCs w:val="28"/>
    </w:rPr>
  </w:style>
  <w:style w:type="character" w:styleId="lev">
    <w:name w:val="Strong"/>
    <w:uiPriority w:val="22"/>
    <w:rsid w:val="00650197"/>
    <w:rPr>
      <w:b/>
      <w:bCs/>
    </w:rPr>
  </w:style>
  <w:style w:type="character" w:styleId="Accentuation">
    <w:name w:val="Emphasis"/>
    <w:uiPriority w:val="20"/>
    <w:qFormat/>
    <w:rsid w:val="00650197"/>
    <w:rPr>
      <w:b/>
      <w:bCs/>
      <w:i/>
      <w:iCs/>
      <w:spacing w:val="10"/>
    </w:rPr>
  </w:style>
  <w:style w:type="paragraph" w:styleId="Sansinterligne">
    <w:name w:val="No Spacing"/>
    <w:basedOn w:val="Normal"/>
    <w:uiPriority w:val="1"/>
    <w:qFormat/>
    <w:rsid w:val="00650197"/>
    <w:pPr>
      <w:spacing w:line="240" w:lineRule="auto"/>
    </w:pPr>
  </w:style>
  <w:style w:type="paragraph" w:styleId="Citation">
    <w:name w:val="Quote"/>
    <w:basedOn w:val="Normal"/>
    <w:next w:val="Normal"/>
    <w:link w:val="CitationCar"/>
    <w:uiPriority w:val="29"/>
    <w:qFormat/>
    <w:rsid w:val="00650197"/>
    <w:rPr>
      <w:i/>
      <w:iCs/>
    </w:rPr>
  </w:style>
  <w:style w:type="character" w:customStyle="1" w:styleId="CitationCar">
    <w:name w:val="Citation Car"/>
    <w:basedOn w:val="Policepardfaut"/>
    <w:link w:val="Citation"/>
    <w:uiPriority w:val="29"/>
    <w:rsid w:val="00650197"/>
    <w:rPr>
      <w:i/>
      <w:iCs/>
    </w:rPr>
  </w:style>
  <w:style w:type="paragraph" w:styleId="Citationintense">
    <w:name w:val="Intense Quote"/>
    <w:basedOn w:val="Normal"/>
    <w:next w:val="Normal"/>
    <w:link w:val="CitationintenseCar"/>
    <w:uiPriority w:val="30"/>
    <w:qFormat/>
    <w:rsid w:val="00650197"/>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650197"/>
    <w:rPr>
      <w:i/>
      <w:iCs/>
    </w:rPr>
  </w:style>
  <w:style w:type="character" w:styleId="Emphaseple">
    <w:name w:val="Subtle Emphasis"/>
    <w:uiPriority w:val="19"/>
    <w:qFormat/>
    <w:rsid w:val="00650197"/>
    <w:rPr>
      <w:i/>
      <w:iCs/>
    </w:rPr>
  </w:style>
  <w:style w:type="character" w:styleId="Emphaseintense">
    <w:name w:val="Intense Emphasis"/>
    <w:uiPriority w:val="21"/>
    <w:qFormat/>
    <w:rsid w:val="00650197"/>
    <w:rPr>
      <w:b/>
      <w:bCs/>
      <w:i/>
      <w:iCs/>
    </w:rPr>
  </w:style>
  <w:style w:type="character" w:styleId="Rfrenceple">
    <w:name w:val="Subtle Reference"/>
    <w:basedOn w:val="Policepardfaut"/>
    <w:uiPriority w:val="31"/>
    <w:qFormat/>
    <w:rsid w:val="00650197"/>
    <w:rPr>
      <w:smallCaps/>
    </w:rPr>
  </w:style>
  <w:style w:type="character" w:styleId="Rfrenceintense">
    <w:name w:val="Intense Reference"/>
    <w:uiPriority w:val="32"/>
    <w:qFormat/>
    <w:rsid w:val="00650197"/>
    <w:rPr>
      <w:b/>
      <w:bCs/>
      <w:smallCaps/>
    </w:rPr>
  </w:style>
  <w:style w:type="character" w:styleId="Titredulivre">
    <w:name w:val="Book Title"/>
    <w:basedOn w:val="Policepardfaut"/>
    <w:uiPriority w:val="33"/>
    <w:qFormat/>
    <w:rsid w:val="00650197"/>
    <w:rPr>
      <w:i/>
      <w:iCs/>
      <w:smallCaps/>
      <w:spacing w:val="5"/>
    </w:rPr>
  </w:style>
  <w:style w:type="paragraph" w:styleId="Textebrut">
    <w:name w:val="Plain Text"/>
    <w:basedOn w:val="Normal"/>
    <w:link w:val="TextebrutCar"/>
    <w:uiPriority w:val="99"/>
    <w:semiHidden/>
    <w:unhideWhenUsed/>
    <w:rsid w:val="00F36E05"/>
    <w:pPr>
      <w:spacing w:line="240" w:lineRule="auto"/>
    </w:pPr>
    <w:rPr>
      <w:rFonts w:ascii="Calibri" w:hAnsi="Calibri" w:cs="Consolas"/>
      <w:szCs w:val="21"/>
      <w:lang w:val="it-IT" w:eastAsia="en-US"/>
    </w:rPr>
  </w:style>
  <w:style w:type="character" w:customStyle="1" w:styleId="TextebrutCar">
    <w:name w:val="Texte brut Car"/>
    <w:basedOn w:val="Policepardfaut"/>
    <w:link w:val="Textebrut"/>
    <w:uiPriority w:val="99"/>
    <w:semiHidden/>
    <w:rsid w:val="00F36E05"/>
    <w:rPr>
      <w:rFonts w:ascii="Calibri" w:hAnsi="Calibri" w:cs="Consolas"/>
      <w:szCs w:val="21"/>
      <w:lang w:val="it-IT"/>
    </w:rPr>
  </w:style>
  <w:style w:type="paragraph" w:styleId="Index1">
    <w:name w:val="index 1"/>
    <w:basedOn w:val="Normal"/>
    <w:next w:val="Normal"/>
    <w:autoRedefine/>
    <w:uiPriority w:val="99"/>
    <w:unhideWhenUsed/>
    <w:rsid w:val="00131FF6"/>
    <w:pPr>
      <w:ind w:left="220" w:hanging="220"/>
    </w:pPr>
    <w:rPr>
      <w:rFonts w:asciiTheme="minorHAnsi" w:hAnsiTheme="minorHAnsi"/>
      <w:sz w:val="18"/>
      <w:szCs w:val="18"/>
    </w:rPr>
  </w:style>
  <w:style w:type="character" w:customStyle="1" w:styleId="Heading1Char1">
    <w:name w:val="Heading 1 Char1"/>
    <w:aliases w:val="1. Überschrift Char1"/>
    <w:basedOn w:val="Policepardfaut"/>
    <w:uiPriority w:val="1"/>
    <w:rsid w:val="00333A8C"/>
    <w:rPr>
      <w:rFonts w:eastAsiaTheme="majorEastAsia" w:cstheme="majorBidi"/>
      <w:b/>
      <w:bCs/>
      <w:color w:val="365F91" w:themeColor="accent1" w:themeShade="BF"/>
      <w:sz w:val="28"/>
      <w:szCs w:val="28"/>
      <w:lang w:eastAsia="de-DE"/>
    </w:rPr>
  </w:style>
  <w:style w:type="character" w:customStyle="1" w:styleId="CorpsdetexteCar">
    <w:name w:val="Corps de texte Car"/>
    <w:basedOn w:val="Policepardfaut"/>
    <w:link w:val="Corpsdetexte"/>
    <w:uiPriority w:val="99"/>
    <w:rsid w:val="00333A8C"/>
    <w:rPr>
      <w:rFonts w:ascii="Arial" w:hAnsi="Arial"/>
      <w:szCs w:val="20"/>
      <w:lang w:eastAsia="de-DE"/>
    </w:rPr>
  </w:style>
  <w:style w:type="character" w:customStyle="1" w:styleId="Corpsdetexte3Car">
    <w:name w:val="Corps de texte 3 Car"/>
    <w:basedOn w:val="Policepardfaut"/>
    <w:link w:val="Corpsdetexte3"/>
    <w:uiPriority w:val="99"/>
    <w:rsid w:val="00333A8C"/>
    <w:rPr>
      <w:rFonts w:ascii="Tahoma" w:hAnsi="Tahoma"/>
      <w:sz w:val="16"/>
      <w:szCs w:val="16"/>
      <w:lang w:val="it-IT"/>
    </w:rPr>
  </w:style>
  <w:style w:type="paragraph" w:customStyle="1" w:styleId="Default">
    <w:name w:val="Default"/>
    <w:rsid w:val="00CD1906"/>
    <w:pPr>
      <w:autoSpaceDE w:val="0"/>
      <w:autoSpaceDN w:val="0"/>
      <w:adjustRightInd w:val="0"/>
      <w:spacing w:after="0" w:line="240" w:lineRule="auto"/>
    </w:pPr>
    <w:rPr>
      <w:rFonts w:ascii="Arial" w:hAnsi="Arial" w:cs="Arial"/>
      <w:color w:val="000000"/>
      <w:sz w:val="24"/>
      <w:szCs w:val="24"/>
    </w:rPr>
  </w:style>
  <w:style w:type="paragraph" w:styleId="Index2">
    <w:name w:val="index 2"/>
    <w:basedOn w:val="Normal"/>
    <w:next w:val="Normal"/>
    <w:autoRedefine/>
    <w:uiPriority w:val="99"/>
    <w:unhideWhenUsed/>
    <w:rsid w:val="0034538A"/>
    <w:pPr>
      <w:ind w:left="440" w:hanging="220"/>
    </w:pPr>
    <w:rPr>
      <w:rFonts w:asciiTheme="minorHAnsi" w:hAnsiTheme="minorHAnsi"/>
      <w:sz w:val="18"/>
      <w:szCs w:val="18"/>
    </w:rPr>
  </w:style>
  <w:style w:type="paragraph" w:styleId="Index3">
    <w:name w:val="index 3"/>
    <w:basedOn w:val="Normal"/>
    <w:next w:val="Normal"/>
    <w:autoRedefine/>
    <w:unhideWhenUsed/>
    <w:rsid w:val="008B7E7F"/>
    <w:pPr>
      <w:ind w:left="660" w:hanging="220"/>
    </w:pPr>
    <w:rPr>
      <w:rFonts w:asciiTheme="minorHAnsi" w:hAnsiTheme="minorHAnsi"/>
      <w:sz w:val="18"/>
      <w:szCs w:val="18"/>
    </w:rPr>
  </w:style>
  <w:style w:type="paragraph" w:styleId="Index4">
    <w:name w:val="index 4"/>
    <w:basedOn w:val="Normal"/>
    <w:next w:val="Normal"/>
    <w:autoRedefine/>
    <w:unhideWhenUsed/>
    <w:rsid w:val="008B7E7F"/>
    <w:pPr>
      <w:ind w:left="880" w:hanging="220"/>
    </w:pPr>
    <w:rPr>
      <w:rFonts w:asciiTheme="minorHAnsi" w:hAnsiTheme="minorHAnsi"/>
      <w:sz w:val="18"/>
      <w:szCs w:val="18"/>
    </w:rPr>
  </w:style>
  <w:style w:type="paragraph" w:styleId="Index5">
    <w:name w:val="index 5"/>
    <w:basedOn w:val="Normal"/>
    <w:next w:val="Normal"/>
    <w:autoRedefine/>
    <w:unhideWhenUsed/>
    <w:rsid w:val="008B7E7F"/>
    <w:pPr>
      <w:ind w:left="1100" w:hanging="220"/>
    </w:pPr>
    <w:rPr>
      <w:rFonts w:asciiTheme="minorHAnsi" w:hAnsiTheme="minorHAnsi"/>
      <w:sz w:val="18"/>
      <w:szCs w:val="18"/>
    </w:rPr>
  </w:style>
  <w:style w:type="paragraph" w:styleId="Index6">
    <w:name w:val="index 6"/>
    <w:basedOn w:val="Normal"/>
    <w:next w:val="Normal"/>
    <w:autoRedefine/>
    <w:unhideWhenUsed/>
    <w:rsid w:val="008B7E7F"/>
    <w:pPr>
      <w:ind w:left="1320" w:hanging="220"/>
    </w:pPr>
    <w:rPr>
      <w:rFonts w:asciiTheme="minorHAnsi" w:hAnsiTheme="minorHAnsi"/>
      <w:sz w:val="18"/>
      <w:szCs w:val="18"/>
    </w:rPr>
  </w:style>
  <w:style w:type="paragraph" w:styleId="Index7">
    <w:name w:val="index 7"/>
    <w:basedOn w:val="Normal"/>
    <w:next w:val="Normal"/>
    <w:autoRedefine/>
    <w:unhideWhenUsed/>
    <w:rsid w:val="008B7E7F"/>
    <w:pPr>
      <w:ind w:left="1540" w:hanging="220"/>
    </w:pPr>
    <w:rPr>
      <w:rFonts w:asciiTheme="minorHAnsi" w:hAnsiTheme="minorHAnsi"/>
      <w:sz w:val="18"/>
      <w:szCs w:val="18"/>
    </w:rPr>
  </w:style>
  <w:style w:type="paragraph" w:styleId="Index8">
    <w:name w:val="index 8"/>
    <w:basedOn w:val="Normal"/>
    <w:next w:val="Normal"/>
    <w:autoRedefine/>
    <w:unhideWhenUsed/>
    <w:rsid w:val="008B7E7F"/>
    <w:pPr>
      <w:ind w:left="1760" w:hanging="220"/>
    </w:pPr>
    <w:rPr>
      <w:rFonts w:asciiTheme="minorHAnsi" w:hAnsiTheme="minorHAnsi"/>
      <w:sz w:val="18"/>
      <w:szCs w:val="18"/>
    </w:rPr>
  </w:style>
  <w:style w:type="paragraph" w:styleId="Index9">
    <w:name w:val="index 9"/>
    <w:basedOn w:val="Normal"/>
    <w:next w:val="Normal"/>
    <w:autoRedefine/>
    <w:unhideWhenUsed/>
    <w:rsid w:val="008B7E7F"/>
    <w:pPr>
      <w:ind w:left="1980" w:hanging="220"/>
    </w:pPr>
    <w:rPr>
      <w:rFonts w:asciiTheme="minorHAnsi" w:hAnsiTheme="minorHAnsi"/>
      <w:sz w:val="18"/>
      <w:szCs w:val="18"/>
    </w:rPr>
  </w:style>
  <w:style w:type="paragraph" w:styleId="Titreindex">
    <w:name w:val="index heading"/>
    <w:basedOn w:val="Normal"/>
    <w:next w:val="Index1"/>
    <w:uiPriority w:val="99"/>
    <w:unhideWhenUsed/>
    <w:rsid w:val="008B7E7F"/>
    <w:pPr>
      <w:spacing w:before="240" w:after="120"/>
      <w:jc w:val="center"/>
    </w:pPr>
    <w:rPr>
      <w:rFonts w:asciiTheme="minorHAnsi" w:hAnsiTheme="minorHAnsi"/>
      <w:b/>
      <w:bCs/>
      <w:sz w:val="26"/>
      <w:szCs w:val="26"/>
    </w:rPr>
  </w:style>
  <w:style w:type="paragraph" w:customStyle="1" w:styleId="T2DOCSubject">
    <w:name w:val="T2DOCSubject"/>
    <w:basedOn w:val="T2DOCTitle"/>
    <w:rsid w:val="00166C98"/>
    <w:rPr>
      <w:rFonts w:eastAsia="Times New Roman" w:cs="Times New Roman"/>
      <w:bCs w:val="0"/>
      <w:sz w:val="24"/>
      <w:szCs w:val="20"/>
    </w:rPr>
  </w:style>
  <w:style w:type="paragraph" w:customStyle="1" w:styleId="T2DOCSubSubject">
    <w:name w:val="T2DOCSubSubject"/>
    <w:basedOn w:val="T2DOCSubject"/>
    <w:rsid w:val="00166C98"/>
  </w:style>
  <w:style w:type="paragraph" w:customStyle="1" w:styleId="T2Bullet2Array">
    <w:name w:val="T2Bullet2Array"/>
    <w:basedOn w:val="T2Bullet1Array"/>
    <w:rsid w:val="00BD3B52"/>
    <w:pPr>
      <w:numPr>
        <w:numId w:val="13"/>
      </w:numPr>
      <w:tabs>
        <w:tab w:val="clear" w:pos="360"/>
        <w:tab w:val="num" w:pos="639"/>
      </w:tabs>
      <w:ind w:left="639"/>
    </w:pPr>
    <w:rPr>
      <w:rFonts w:eastAsia="Times New Roman" w:cs="Times New Roman"/>
      <w:szCs w:val="20"/>
    </w:rPr>
  </w:style>
  <w:style w:type="paragraph" w:customStyle="1" w:styleId="T2Num">
    <w:name w:val="T2Num"/>
    <w:basedOn w:val="T2Base"/>
    <w:rsid w:val="00BD3B52"/>
    <w:pPr>
      <w:numPr>
        <w:numId w:val="14"/>
      </w:numPr>
    </w:pPr>
    <w:rPr>
      <w:rFonts w:eastAsia="Times New Roman" w:cs="Times New Roman"/>
      <w:sz w:val="20"/>
      <w:szCs w:val="20"/>
    </w:rPr>
  </w:style>
  <w:style w:type="character" w:customStyle="1" w:styleId="T2TitleArrayCar">
    <w:name w:val="T2TitleArray Car"/>
    <w:link w:val="T2TitleArray"/>
    <w:rsid w:val="00BD3B52"/>
    <w:rPr>
      <w:rFonts w:ascii="Tahoma" w:hAnsi="Tahoma" w:cs="Tahoma"/>
      <w:b/>
      <w:bCs/>
      <w:smallCaps/>
      <w:sz w:val="18"/>
      <w:szCs w:val="18"/>
      <w:lang w:val="en-GB" w:eastAsia="fr-FR"/>
    </w:rPr>
  </w:style>
  <w:style w:type="paragraph" w:customStyle="1" w:styleId="T2BaseBeforeList">
    <w:name w:val="T2BaseBeforeList"/>
    <w:basedOn w:val="T2Base"/>
    <w:uiPriority w:val="99"/>
    <w:rsid w:val="00666D2E"/>
    <w:pPr>
      <w:keepNext/>
    </w:pPr>
    <w:rPr>
      <w:rFonts w:eastAsia="Times New Roman" w:cs="Times New Roman"/>
      <w:sz w:val="20"/>
      <w:szCs w:val="20"/>
    </w:rPr>
  </w:style>
  <w:style w:type="paragraph" w:customStyle="1" w:styleId="T2BaseBeforeTable">
    <w:name w:val="T2BaseBeforeTable"/>
    <w:basedOn w:val="T2Base"/>
    <w:link w:val="T2BaseBeforeTableCar"/>
    <w:uiPriority w:val="99"/>
    <w:rsid w:val="00666D2E"/>
    <w:pPr>
      <w:keepNext/>
      <w:spacing w:after="240"/>
    </w:pPr>
    <w:rPr>
      <w:rFonts w:eastAsia="Times New Roman" w:cs="Times New Roman"/>
      <w:sz w:val="20"/>
      <w:szCs w:val="20"/>
    </w:rPr>
  </w:style>
  <w:style w:type="character" w:customStyle="1" w:styleId="T2BaseBeforeTableCar">
    <w:name w:val="T2BaseBeforeTable Car"/>
    <w:basedOn w:val="T2BaseCar"/>
    <w:link w:val="T2BaseBeforeTable"/>
    <w:uiPriority w:val="99"/>
    <w:locked/>
    <w:rsid w:val="00666D2E"/>
    <w:rPr>
      <w:rFonts w:ascii="Tahoma" w:eastAsia="Times New Roman" w:hAnsi="Tahoma" w:cs="Times New Roman"/>
      <w:sz w:val="20"/>
      <w:szCs w:val="20"/>
      <w:lang w:val="en-GB" w:eastAsia="fr-FR" w:bidi="ar-SA"/>
    </w:rPr>
  </w:style>
  <w:style w:type="paragraph" w:customStyle="1" w:styleId="T2Bullet2">
    <w:name w:val="T2Bullet2"/>
    <w:basedOn w:val="T2Bullet1"/>
    <w:rsid w:val="00467DAD"/>
    <w:pPr>
      <w:numPr>
        <w:numId w:val="15"/>
      </w:numPr>
      <w:tabs>
        <w:tab w:val="clear" w:pos="360"/>
        <w:tab w:val="num" w:pos="1701"/>
      </w:tabs>
      <w:spacing w:line="320" w:lineRule="exact"/>
      <w:ind w:left="1701"/>
    </w:pPr>
    <w:rPr>
      <w:rFonts w:eastAsia="Times New Roman"/>
      <w:sz w:val="20"/>
      <w:szCs w:val="20"/>
    </w:rPr>
  </w:style>
  <w:style w:type="table" w:styleId="Listeclaire-Accent1">
    <w:name w:val="Light List Accent 1"/>
    <w:basedOn w:val="TableauNormal"/>
    <w:uiPriority w:val="61"/>
    <w:rsid w:val="000F739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HelleListe-Akzent12">
    <w:name w:val="Helle Liste - Akzent 12"/>
    <w:basedOn w:val="TableauNormal"/>
    <w:next w:val="Listeclaire-Accent1"/>
    <w:uiPriority w:val="61"/>
    <w:rsid w:val="00E9694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HelleListe-Akzent121">
    <w:name w:val="Helle Liste - Akzent 121"/>
    <w:basedOn w:val="TableauNormal"/>
    <w:next w:val="Listeclaire-Accent1"/>
    <w:uiPriority w:val="61"/>
    <w:rsid w:val="00B377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windowcomponent">
    <w:name w:val="windowcomponent"/>
    <w:basedOn w:val="Policepardfaut"/>
    <w:rsid w:val="00A360B1"/>
  </w:style>
  <w:style w:type="character" w:customStyle="1" w:styleId="button">
    <w:name w:val="button"/>
    <w:basedOn w:val="Policepardfaut"/>
    <w:rsid w:val="00A360B1"/>
  </w:style>
  <w:style w:type="character" w:customStyle="1" w:styleId="windowtitle">
    <w:name w:val="windowtitle"/>
    <w:basedOn w:val="Policepardfaut"/>
    <w:rsid w:val="00A360B1"/>
  </w:style>
  <w:style w:type="table" w:customStyle="1" w:styleId="HelleListe-Akzent111">
    <w:name w:val="Helle Liste - Akzent 111"/>
    <w:basedOn w:val="TableauNormal"/>
    <w:uiPriority w:val="61"/>
    <w:rsid w:val="002033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HelleListe-Akzent112">
    <w:name w:val="Helle Liste - Akzent 112"/>
    <w:basedOn w:val="TableauNormal"/>
    <w:uiPriority w:val="61"/>
    <w:rsid w:val="001044D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720">
      <w:bodyDiv w:val="1"/>
      <w:marLeft w:val="0"/>
      <w:marRight w:val="0"/>
      <w:marTop w:val="0"/>
      <w:marBottom w:val="0"/>
      <w:divBdr>
        <w:top w:val="none" w:sz="0" w:space="0" w:color="auto"/>
        <w:left w:val="none" w:sz="0" w:space="0" w:color="auto"/>
        <w:bottom w:val="none" w:sz="0" w:space="0" w:color="auto"/>
        <w:right w:val="none" w:sz="0" w:space="0" w:color="auto"/>
      </w:divBdr>
    </w:div>
    <w:div w:id="14616826">
      <w:bodyDiv w:val="1"/>
      <w:marLeft w:val="0"/>
      <w:marRight w:val="0"/>
      <w:marTop w:val="0"/>
      <w:marBottom w:val="0"/>
      <w:divBdr>
        <w:top w:val="none" w:sz="0" w:space="0" w:color="auto"/>
        <w:left w:val="none" w:sz="0" w:space="0" w:color="auto"/>
        <w:bottom w:val="none" w:sz="0" w:space="0" w:color="auto"/>
        <w:right w:val="none" w:sz="0" w:space="0" w:color="auto"/>
      </w:divBdr>
    </w:div>
    <w:div w:id="57435766">
      <w:bodyDiv w:val="1"/>
      <w:marLeft w:val="0"/>
      <w:marRight w:val="0"/>
      <w:marTop w:val="0"/>
      <w:marBottom w:val="0"/>
      <w:divBdr>
        <w:top w:val="none" w:sz="0" w:space="0" w:color="auto"/>
        <w:left w:val="none" w:sz="0" w:space="0" w:color="auto"/>
        <w:bottom w:val="none" w:sz="0" w:space="0" w:color="auto"/>
        <w:right w:val="none" w:sz="0" w:space="0" w:color="auto"/>
      </w:divBdr>
    </w:div>
    <w:div w:id="71901516">
      <w:bodyDiv w:val="1"/>
      <w:marLeft w:val="0"/>
      <w:marRight w:val="0"/>
      <w:marTop w:val="0"/>
      <w:marBottom w:val="0"/>
      <w:divBdr>
        <w:top w:val="none" w:sz="0" w:space="0" w:color="auto"/>
        <w:left w:val="none" w:sz="0" w:space="0" w:color="auto"/>
        <w:bottom w:val="none" w:sz="0" w:space="0" w:color="auto"/>
        <w:right w:val="none" w:sz="0" w:space="0" w:color="auto"/>
      </w:divBdr>
    </w:div>
    <w:div w:id="87507970">
      <w:bodyDiv w:val="1"/>
      <w:marLeft w:val="0"/>
      <w:marRight w:val="0"/>
      <w:marTop w:val="0"/>
      <w:marBottom w:val="0"/>
      <w:divBdr>
        <w:top w:val="none" w:sz="0" w:space="0" w:color="auto"/>
        <w:left w:val="none" w:sz="0" w:space="0" w:color="auto"/>
        <w:bottom w:val="none" w:sz="0" w:space="0" w:color="auto"/>
        <w:right w:val="none" w:sz="0" w:space="0" w:color="auto"/>
      </w:divBdr>
      <w:divsChild>
        <w:div w:id="171997986">
          <w:marLeft w:val="0"/>
          <w:marRight w:val="0"/>
          <w:marTop w:val="0"/>
          <w:marBottom w:val="0"/>
          <w:divBdr>
            <w:top w:val="none" w:sz="0" w:space="0" w:color="auto"/>
            <w:left w:val="none" w:sz="0" w:space="0" w:color="auto"/>
            <w:bottom w:val="none" w:sz="0" w:space="0" w:color="auto"/>
            <w:right w:val="none" w:sz="0" w:space="0" w:color="auto"/>
          </w:divBdr>
          <w:divsChild>
            <w:div w:id="1740009875">
              <w:marLeft w:val="0"/>
              <w:marRight w:val="0"/>
              <w:marTop w:val="0"/>
              <w:marBottom w:val="0"/>
              <w:divBdr>
                <w:top w:val="none" w:sz="0" w:space="0" w:color="auto"/>
                <w:left w:val="none" w:sz="0" w:space="0" w:color="auto"/>
                <w:bottom w:val="none" w:sz="0" w:space="0" w:color="auto"/>
                <w:right w:val="none" w:sz="0" w:space="0" w:color="auto"/>
              </w:divBdr>
              <w:divsChild>
                <w:div w:id="811215011">
                  <w:marLeft w:val="0"/>
                  <w:marRight w:val="0"/>
                  <w:marTop w:val="0"/>
                  <w:marBottom w:val="0"/>
                  <w:divBdr>
                    <w:top w:val="none" w:sz="0" w:space="0" w:color="auto"/>
                    <w:left w:val="none" w:sz="0" w:space="0" w:color="auto"/>
                    <w:bottom w:val="none" w:sz="0" w:space="0" w:color="auto"/>
                    <w:right w:val="none" w:sz="0" w:space="0" w:color="auto"/>
                  </w:divBdr>
                </w:div>
                <w:div w:id="1753894366">
                  <w:marLeft w:val="0"/>
                  <w:marRight w:val="0"/>
                  <w:marTop w:val="0"/>
                  <w:marBottom w:val="0"/>
                  <w:divBdr>
                    <w:top w:val="none" w:sz="0" w:space="0" w:color="auto"/>
                    <w:left w:val="none" w:sz="0" w:space="0" w:color="auto"/>
                    <w:bottom w:val="none" w:sz="0" w:space="0" w:color="auto"/>
                    <w:right w:val="none" w:sz="0" w:space="0" w:color="auto"/>
                  </w:divBdr>
                  <w:divsChild>
                    <w:div w:id="854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4577">
              <w:marLeft w:val="0"/>
              <w:marRight w:val="0"/>
              <w:marTop w:val="0"/>
              <w:marBottom w:val="0"/>
              <w:divBdr>
                <w:top w:val="none" w:sz="0" w:space="0" w:color="auto"/>
                <w:left w:val="none" w:sz="0" w:space="0" w:color="auto"/>
                <w:bottom w:val="none" w:sz="0" w:space="0" w:color="auto"/>
                <w:right w:val="none" w:sz="0" w:space="0" w:color="auto"/>
              </w:divBdr>
              <w:divsChild>
                <w:div w:id="1072774343">
                  <w:marLeft w:val="0"/>
                  <w:marRight w:val="0"/>
                  <w:marTop w:val="0"/>
                  <w:marBottom w:val="0"/>
                  <w:divBdr>
                    <w:top w:val="none" w:sz="0" w:space="0" w:color="auto"/>
                    <w:left w:val="none" w:sz="0" w:space="0" w:color="auto"/>
                    <w:bottom w:val="none" w:sz="0" w:space="0" w:color="auto"/>
                    <w:right w:val="none" w:sz="0" w:space="0" w:color="auto"/>
                  </w:divBdr>
                </w:div>
                <w:div w:id="926227861">
                  <w:marLeft w:val="0"/>
                  <w:marRight w:val="0"/>
                  <w:marTop w:val="0"/>
                  <w:marBottom w:val="0"/>
                  <w:divBdr>
                    <w:top w:val="none" w:sz="0" w:space="0" w:color="auto"/>
                    <w:left w:val="none" w:sz="0" w:space="0" w:color="auto"/>
                    <w:bottom w:val="none" w:sz="0" w:space="0" w:color="auto"/>
                    <w:right w:val="none" w:sz="0" w:space="0" w:color="auto"/>
                  </w:divBdr>
                </w:div>
              </w:divsChild>
            </w:div>
            <w:div w:id="9374697">
              <w:marLeft w:val="0"/>
              <w:marRight w:val="0"/>
              <w:marTop w:val="0"/>
              <w:marBottom w:val="0"/>
              <w:divBdr>
                <w:top w:val="none" w:sz="0" w:space="0" w:color="auto"/>
                <w:left w:val="none" w:sz="0" w:space="0" w:color="auto"/>
                <w:bottom w:val="none" w:sz="0" w:space="0" w:color="auto"/>
                <w:right w:val="none" w:sz="0" w:space="0" w:color="auto"/>
              </w:divBdr>
              <w:divsChild>
                <w:div w:id="348028627">
                  <w:marLeft w:val="0"/>
                  <w:marRight w:val="0"/>
                  <w:marTop w:val="0"/>
                  <w:marBottom w:val="0"/>
                  <w:divBdr>
                    <w:top w:val="none" w:sz="0" w:space="0" w:color="auto"/>
                    <w:left w:val="none" w:sz="0" w:space="0" w:color="auto"/>
                    <w:bottom w:val="none" w:sz="0" w:space="0" w:color="auto"/>
                    <w:right w:val="none" w:sz="0" w:space="0" w:color="auto"/>
                  </w:divBdr>
                </w:div>
              </w:divsChild>
            </w:div>
            <w:div w:id="388043717">
              <w:marLeft w:val="0"/>
              <w:marRight w:val="0"/>
              <w:marTop w:val="0"/>
              <w:marBottom w:val="0"/>
              <w:divBdr>
                <w:top w:val="none" w:sz="0" w:space="0" w:color="auto"/>
                <w:left w:val="none" w:sz="0" w:space="0" w:color="auto"/>
                <w:bottom w:val="none" w:sz="0" w:space="0" w:color="auto"/>
                <w:right w:val="none" w:sz="0" w:space="0" w:color="auto"/>
              </w:divBdr>
              <w:divsChild>
                <w:div w:id="71857804">
                  <w:marLeft w:val="0"/>
                  <w:marRight w:val="0"/>
                  <w:marTop w:val="0"/>
                  <w:marBottom w:val="0"/>
                  <w:divBdr>
                    <w:top w:val="none" w:sz="0" w:space="0" w:color="auto"/>
                    <w:left w:val="none" w:sz="0" w:space="0" w:color="auto"/>
                    <w:bottom w:val="none" w:sz="0" w:space="0" w:color="auto"/>
                    <w:right w:val="none" w:sz="0" w:space="0" w:color="auto"/>
                  </w:divBdr>
                </w:div>
              </w:divsChild>
            </w:div>
            <w:div w:id="1995600914">
              <w:marLeft w:val="0"/>
              <w:marRight w:val="0"/>
              <w:marTop w:val="0"/>
              <w:marBottom w:val="0"/>
              <w:divBdr>
                <w:top w:val="none" w:sz="0" w:space="0" w:color="auto"/>
                <w:left w:val="none" w:sz="0" w:space="0" w:color="auto"/>
                <w:bottom w:val="none" w:sz="0" w:space="0" w:color="auto"/>
                <w:right w:val="none" w:sz="0" w:space="0" w:color="auto"/>
              </w:divBdr>
              <w:divsChild>
                <w:div w:id="1959413081">
                  <w:marLeft w:val="0"/>
                  <w:marRight w:val="0"/>
                  <w:marTop w:val="0"/>
                  <w:marBottom w:val="0"/>
                  <w:divBdr>
                    <w:top w:val="none" w:sz="0" w:space="0" w:color="auto"/>
                    <w:left w:val="none" w:sz="0" w:space="0" w:color="auto"/>
                    <w:bottom w:val="none" w:sz="0" w:space="0" w:color="auto"/>
                    <w:right w:val="none" w:sz="0" w:space="0" w:color="auto"/>
                  </w:divBdr>
                </w:div>
                <w:div w:id="1660111663">
                  <w:marLeft w:val="0"/>
                  <w:marRight w:val="0"/>
                  <w:marTop w:val="0"/>
                  <w:marBottom w:val="0"/>
                  <w:divBdr>
                    <w:top w:val="none" w:sz="0" w:space="0" w:color="auto"/>
                    <w:left w:val="none" w:sz="0" w:space="0" w:color="auto"/>
                    <w:bottom w:val="none" w:sz="0" w:space="0" w:color="auto"/>
                    <w:right w:val="none" w:sz="0" w:space="0" w:color="auto"/>
                  </w:divBdr>
                  <w:divsChild>
                    <w:div w:id="2746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8391">
      <w:bodyDiv w:val="1"/>
      <w:marLeft w:val="0"/>
      <w:marRight w:val="0"/>
      <w:marTop w:val="0"/>
      <w:marBottom w:val="0"/>
      <w:divBdr>
        <w:top w:val="none" w:sz="0" w:space="0" w:color="auto"/>
        <w:left w:val="none" w:sz="0" w:space="0" w:color="auto"/>
        <w:bottom w:val="none" w:sz="0" w:space="0" w:color="auto"/>
        <w:right w:val="none" w:sz="0" w:space="0" w:color="auto"/>
      </w:divBdr>
    </w:div>
    <w:div w:id="110132774">
      <w:bodyDiv w:val="1"/>
      <w:marLeft w:val="0"/>
      <w:marRight w:val="0"/>
      <w:marTop w:val="0"/>
      <w:marBottom w:val="0"/>
      <w:divBdr>
        <w:top w:val="none" w:sz="0" w:space="0" w:color="auto"/>
        <w:left w:val="none" w:sz="0" w:space="0" w:color="auto"/>
        <w:bottom w:val="none" w:sz="0" w:space="0" w:color="auto"/>
        <w:right w:val="none" w:sz="0" w:space="0" w:color="auto"/>
      </w:divBdr>
    </w:div>
    <w:div w:id="121004967">
      <w:bodyDiv w:val="1"/>
      <w:marLeft w:val="0"/>
      <w:marRight w:val="0"/>
      <w:marTop w:val="0"/>
      <w:marBottom w:val="0"/>
      <w:divBdr>
        <w:top w:val="none" w:sz="0" w:space="0" w:color="auto"/>
        <w:left w:val="none" w:sz="0" w:space="0" w:color="auto"/>
        <w:bottom w:val="none" w:sz="0" w:space="0" w:color="auto"/>
        <w:right w:val="none" w:sz="0" w:space="0" w:color="auto"/>
      </w:divBdr>
    </w:div>
    <w:div w:id="138811926">
      <w:bodyDiv w:val="1"/>
      <w:marLeft w:val="0"/>
      <w:marRight w:val="0"/>
      <w:marTop w:val="0"/>
      <w:marBottom w:val="0"/>
      <w:divBdr>
        <w:top w:val="none" w:sz="0" w:space="0" w:color="auto"/>
        <w:left w:val="none" w:sz="0" w:space="0" w:color="auto"/>
        <w:bottom w:val="none" w:sz="0" w:space="0" w:color="auto"/>
        <w:right w:val="none" w:sz="0" w:space="0" w:color="auto"/>
      </w:divBdr>
    </w:div>
    <w:div w:id="169570782">
      <w:bodyDiv w:val="1"/>
      <w:marLeft w:val="0"/>
      <w:marRight w:val="0"/>
      <w:marTop w:val="0"/>
      <w:marBottom w:val="0"/>
      <w:divBdr>
        <w:top w:val="none" w:sz="0" w:space="0" w:color="auto"/>
        <w:left w:val="none" w:sz="0" w:space="0" w:color="auto"/>
        <w:bottom w:val="none" w:sz="0" w:space="0" w:color="auto"/>
        <w:right w:val="none" w:sz="0" w:space="0" w:color="auto"/>
      </w:divBdr>
    </w:div>
    <w:div w:id="227764994">
      <w:bodyDiv w:val="1"/>
      <w:marLeft w:val="0"/>
      <w:marRight w:val="0"/>
      <w:marTop w:val="0"/>
      <w:marBottom w:val="0"/>
      <w:divBdr>
        <w:top w:val="none" w:sz="0" w:space="0" w:color="auto"/>
        <w:left w:val="none" w:sz="0" w:space="0" w:color="auto"/>
        <w:bottom w:val="none" w:sz="0" w:space="0" w:color="auto"/>
        <w:right w:val="none" w:sz="0" w:space="0" w:color="auto"/>
      </w:divBdr>
    </w:div>
    <w:div w:id="374544757">
      <w:bodyDiv w:val="1"/>
      <w:marLeft w:val="0"/>
      <w:marRight w:val="0"/>
      <w:marTop w:val="0"/>
      <w:marBottom w:val="0"/>
      <w:divBdr>
        <w:top w:val="none" w:sz="0" w:space="0" w:color="auto"/>
        <w:left w:val="none" w:sz="0" w:space="0" w:color="auto"/>
        <w:bottom w:val="none" w:sz="0" w:space="0" w:color="auto"/>
        <w:right w:val="none" w:sz="0" w:space="0" w:color="auto"/>
      </w:divBdr>
    </w:div>
    <w:div w:id="416678034">
      <w:marLeft w:val="0"/>
      <w:marRight w:val="0"/>
      <w:marTop w:val="0"/>
      <w:marBottom w:val="0"/>
      <w:divBdr>
        <w:top w:val="none" w:sz="0" w:space="0" w:color="auto"/>
        <w:left w:val="none" w:sz="0" w:space="0" w:color="auto"/>
        <w:bottom w:val="none" w:sz="0" w:space="0" w:color="auto"/>
        <w:right w:val="none" w:sz="0" w:space="0" w:color="auto"/>
      </w:divBdr>
      <w:divsChild>
        <w:div w:id="416678032">
          <w:marLeft w:val="0"/>
          <w:marRight w:val="0"/>
          <w:marTop w:val="0"/>
          <w:marBottom w:val="0"/>
          <w:divBdr>
            <w:top w:val="none" w:sz="0" w:space="0" w:color="auto"/>
            <w:left w:val="none" w:sz="0" w:space="0" w:color="auto"/>
            <w:bottom w:val="none" w:sz="0" w:space="0" w:color="auto"/>
            <w:right w:val="none" w:sz="0" w:space="0" w:color="auto"/>
          </w:divBdr>
        </w:div>
        <w:div w:id="416678033">
          <w:marLeft w:val="0"/>
          <w:marRight w:val="0"/>
          <w:marTop w:val="0"/>
          <w:marBottom w:val="0"/>
          <w:divBdr>
            <w:top w:val="none" w:sz="0" w:space="0" w:color="auto"/>
            <w:left w:val="none" w:sz="0" w:space="0" w:color="auto"/>
            <w:bottom w:val="none" w:sz="0" w:space="0" w:color="auto"/>
            <w:right w:val="none" w:sz="0" w:space="0" w:color="auto"/>
          </w:divBdr>
        </w:div>
        <w:div w:id="416678037">
          <w:marLeft w:val="0"/>
          <w:marRight w:val="0"/>
          <w:marTop w:val="0"/>
          <w:marBottom w:val="0"/>
          <w:divBdr>
            <w:top w:val="none" w:sz="0" w:space="0" w:color="auto"/>
            <w:left w:val="none" w:sz="0" w:space="0" w:color="auto"/>
            <w:bottom w:val="none" w:sz="0" w:space="0" w:color="auto"/>
            <w:right w:val="none" w:sz="0" w:space="0" w:color="auto"/>
          </w:divBdr>
        </w:div>
        <w:div w:id="416678038">
          <w:marLeft w:val="0"/>
          <w:marRight w:val="0"/>
          <w:marTop w:val="0"/>
          <w:marBottom w:val="0"/>
          <w:divBdr>
            <w:top w:val="none" w:sz="0" w:space="0" w:color="auto"/>
            <w:left w:val="none" w:sz="0" w:space="0" w:color="auto"/>
            <w:bottom w:val="none" w:sz="0" w:space="0" w:color="auto"/>
            <w:right w:val="none" w:sz="0" w:space="0" w:color="auto"/>
          </w:divBdr>
        </w:div>
        <w:div w:id="416678039">
          <w:marLeft w:val="0"/>
          <w:marRight w:val="0"/>
          <w:marTop w:val="0"/>
          <w:marBottom w:val="0"/>
          <w:divBdr>
            <w:top w:val="none" w:sz="0" w:space="0" w:color="auto"/>
            <w:left w:val="none" w:sz="0" w:space="0" w:color="auto"/>
            <w:bottom w:val="none" w:sz="0" w:space="0" w:color="auto"/>
            <w:right w:val="none" w:sz="0" w:space="0" w:color="auto"/>
          </w:divBdr>
        </w:div>
        <w:div w:id="416678041">
          <w:marLeft w:val="0"/>
          <w:marRight w:val="0"/>
          <w:marTop w:val="0"/>
          <w:marBottom w:val="0"/>
          <w:divBdr>
            <w:top w:val="none" w:sz="0" w:space="0" w:color="auto"/>
            <w:left w:val="none" w:sz="0" w:space="0" w:color="auto"/>
            <w:bottom w:val="none" w:sz="0" w:space="0" w:color="auto"/>
            <w:right w:val="none" w:sz="0" w:space="0" w:color="auto"/>
          </w:divBdr>
        </w:div>
        <w:div w:id="416678042">
          <w:marLeft w:val="0"/>
          <w:marRight w:val="0"/>
          <w:marTop w:val="0"/>
          <w:marBottom w:val="0"/>
          <w:divBdr>
            <w:top w:val="none" w:sz="0" w:space="0" w:color="auto"/>
            <w:left w:val="none" w:sz="0" w:space="0" w:color="auto"/>
            <w:bottom w:val="none" w:sz="0" w:space="0" w:color="auto"/>
            <w:right w:val="none" w:sz="0" w:space="0" w:color="auto"/>
          </w:divBdr>
        </w:div>
        <w:div w:id="416678049">
          <w:marLeft w:val="0"/>
          <w:marRight w:val="0"/>
          <w:marTop w:val="0"/>
          <w:marBottom w:val="0"/>
          <w:divBdr>
            <w:top w:val="none" w:sz="0" w:space="0" w:color="auto"/>
            <w:left w:val="none" w:sz="0" w:space="0" w:color="auto"/>
            <w:bottom w:val="none" w:sz="0" w:space="0" w:color="auto"/>
            <w:right w:val="none" w:sz="0" w:space="0" w:color="auto"/>
          </w:divBdr>
        </w:div>
        <w:div w:id="416678052">
          <w:marLeft w:val="0"/>
          <w:marRight w:val="0"/>
          <w:marTop w:val="0"/>
          <w:marBottom w:val="0"/>
          <w:divBdr>
            <w:top w:val="none" w:sz="0" w:space="0" w:color="auto"/>
            <w:left w:val="none" w:sz="0" w:space="0" w:color="auto"/>
            <w:bottom w:val="none" w:sz="0" w:space="0" w:color="auto"/>
            <w:right w:val="none" w:sz="0" w:space="0" w:color="auto"/>
          </w:divBdr>
        </w:div>
        <w:div w:id="416678053">
          <w:marLeft w:val="0"/>
          <w:marRight w:val="0"/>
          <w:marTop w:val="0"/>
          <w:marBottom w:val="0"/>
          <w:divBdr>
            <w:top w:val="none" w:sz="0" w:space="0" w:color="auto"/>
            <w:left w:val="none" w:sz="0" w:space="0" w:color="auto"/>
            <w:bottom w:val="none" w:sz="0" w:space="0" w:color="auto"/>
            <w:right w:val="none" w:sz="0" w:space="0" w:color="auto"/>
          </w:divBdr>
        </w:div>
      </w:divsChild>
    </w:div>
    <w:div w:id="416678047">
      <w:marLeft w:val="0"/>
      <w:marRight w:val="0"/>
      <w:marTop w:val="0"/>
      <w:marBottom w:val="0"/>
      <w:divBdr>
        <w:top w:val="none" w:sz="0" w:space="0" w:color="auto"/>
        <w:left w:val="none" w:sz="0" w:space="0" w:color="auto"/>
        <w:bottom w:val="none" w:sz="0" w:space="0" w:color="auto"/>
        <w:right w:val="none" w:sz="0" w:space="0" w:color="auto"/>
      </w:divBdr>
      <w:divsChild>
        <w:div w:id="416678035">
          <w:marLeft w:val="0"/>
          <w:marRight w:val="0"/>
          <w:marTop w:val="0"/>
          <w:marBottom w:val="0"/>
          <w:divBdr>
            <w:top w:val="none" w:sz="0" w:space="0" w:color="auto"/>
            <w:left w:val="none" w:sz="0" w:space="0" w:color="auto"/>
            <w:bottom w:val="none" w:sz="0" w:space="0" w:color="auto"/>
            <w:right w:val="none" w:sz="0" w:space="0" w:color="auto"/>
          </w:divBdr>
        </w:div>
        <w:div w:id="416678036">
          <w:marLeft w:val="0"/>
          <w:marRight w:val="0"/>
          <w:marTop w:val="0"/>
          <w:marBottom w:val="0"/>
          <w:divBdr>
            <w:top w:val="none" w:sz="0" w:space="0" w:color="auto"/>
            <w:left w:val="none" w:sz="0" w:space="0" w:color="auto"/>
            <w:bottom w:val="none" w:sz="0" w:space="0" w:color="auto"/>
            <w:right w:val="none" w:sz="0" w:space="0" w:color="auto"/>
          </w:divBdr>
        </w:div>
        <w:div w:id="416678040">
          <w:marLeft w:val="0"/>
          <w:marRight w:val="0"/>
          <w:marTop w:val="0"/>
          <w:marBottom w:val="0"/>
          <w:divBdr>
            <w:top w:val="none" w:sz="0" w:space="0" w:color="auto"/>
            <w:left w:val="none" w:sz="0" w:space="0" w:color="auto"/>
            <w:bottom w:val="none" w:sz="0" w:space="0" w:color="auto"/>
            <w:right w:val="none" w:sz="0" w:space="0" w:color="auto"/>
          </w:divBdr>
        </w:div>
        <w:div w:id="416678043">
          <w:marLeft w:val="0"/>
          <w:marRight w:val="0"/>
          <w:marTop w:val="0"/>
          <w:marBottom w:val="0"/>
          <w:divBdr>
            <w:top w:val="none" w:sz="0" w:space="0" w:color="auto"/>
            <w:left w:val="none" w:sz="0" w:space="0" w:color="auto"/>
            <w:bottom w:val="none" w:sz="0" w:space="0" w:color="auto"/>
            <w:right w:val="none" w:sz="0" w:space="0" w:color="auto"/>
          </w:divBdr>
        </w:div>
        <w:div w:id="416678044">
          <w:marLeft w:val="0"/>
          <w:marRight w:val="0"/>
          <w:marTop w:val="0"/>
          <w:marBottom w:val="0"/>
          <w:divBdr>
            <w:top w:val="none" w:sz="0" w:space="0" w:color="auto"/>
            <w:left w:val="none" w:sz="0" w:space="0" w:color="auto"/>
            <w:bottom w:val="none" w:sz="0" w:space="0" w:color="auto"/>
            <w:right w:val="none" w:sz="0" w:space="0" w:color="auto"/>
          </w:divBdr>
        </w:div>
        <w:div w:id="416678045">
          <w:marLeft w:val="0"/>
          <w:marRight w:val="0"/>
          <w:marTop w:val="0"/>
          <w:marBottom w:val="0"/>
          <w:divBdr>
            <w:top w:val="none" w:sz="0" w:space="0" w:color="auto"/>
            <w:left w:val="none" w:sz="0" w:space="0" w:color="auto"/>
            <w:bottom w:val="none" w:sz="0" w:space="0" w:color="auto"/>
            <w:right w:val="none" w:sz="0" w:space="0" w:color="auto"/>
          </w:divBdr>
        </w:div>
        <w:div w:id="416678046">
          <w:marLeft w:val="0"/>
          <w:marRight w:val="0"/>
          <w:marTop w:val="0"/>
          <w:marBottom w:val="0"/>
          <w:divBdr>
            <w:top w:val="none" w:sz="0" w:space="0" w:color="auto"/>
            <w:left w:val="none" w:sz="0" w:space="0" w:color="auto"/>
            <w:bottom w:val="none" w:sz="0" w:space="0" w:color="auto"/>
            <w:right w:val="none" w:sz="0" w:space="0" w:color="auto"/>
          </w:divBdr>
        </w:div>
        <w:div w:id="416678048">
          <w:marLeft w:val="0"/>
          <w:marRight w:val="0"/>
          <w:marTop w:val="0"/>
          <w:marBottom w:val="0"/>
          <w:divBdr>
            <w:top w:val="none" w:sz="0" w:space="0" w:color="auto"/>
            <w:left w:val="none" w:sz="0" w:space="0" w:color="auto"/>
            <w:bottom w:val="none" w:sz="0" w:space="0" w:color="auto"/>
            <w:right w:val="none" w:sz="0" w:space="0" w:color="auto"/>
          </w:divBdr>
        </w:div>
        <w:div w:id="416678050">
          <w:marLeft w:val="0"/>
          <w:marRight w:val="0"/>
          <w:marTop w:val="0"/>
          <w:marBottom w:val="0"/>
          <w:divBdr>
            <w:top w:val="none" w:sz="0" w:space="0" w:color="auto"/>
            <w:left w:val="none" w:sz="0" w:space="0" w:color="auto"/>
            <w:bottom w:val="none" w:sz="0" w:space="0" w:color="auto"/>
            <w:right w:val="none" w:sz="0" w:space="0" w:color="auto"/>
          </w:divBdr>
        </w:div>
        <w:div w:id="416678051">
          <w:marLeft w:val="0"/>
          <w:marRight w:val="0"/>
          <w:marTop w:val="0"/>
          <w:marBottom w:val="0"/>
          <w:divBdr>
            <w:top w:val="none" w:sz="0" w:space="0" w:color="auto"/>
            <w:left w:val="none" w:sz="0" w:space="0" w:color="auto"/>
            <w:bottom w:val="none" w:sz="0" w:space="0" w:color="auto"/>
            <w:right w:val="none" w:sz="0" w:space="0" w:color="auto"/>
          </w:divBdr>
        </w:div>
      </w:divsChild>
    </w:div>
    <w:div w:id="424500668">
      <w:bodyDiv w:val="1"/>
      <w:marLeft w:val="0"/>
      <w:marRight w:val="0"/>
      <w:marTop w:val="0"/>
      <w:marBottom w:val="0"/>
      <w:divBdr>
        <w:top w:val="none" w:sz="0" w:space="0" w:color="auto"/>
        <w:left w:val="none" w:sz="0" w:space="0" w:color="auto"/>
        <w:bottom w:val="none" w:sz="0" w:space="0" w:color="auto"/>
        <w:right w:val="none" w:sz="0" w:space="0" w:color="auto"/>
      </w:divBdr>
    </w:div>
    <w:div w:id="468939826">
      <w:bodyDiv w:val="1"/>
      <w:marLeft w:val="0"/>
      <w:marRight w:val="0"/>
      <w:marTop w:val="0"/>
      <w:marBottom w:val="0"/>
      <w:divBdr>
        <w:top w:val="none" w:sz="0" w:space="0" w:color="auto"/>
        <w:left w:val="none" w:sz="0" w:space="0" w:color="auto"/>
        <w:bottom w:val="none" w:sz="0" w:space="0" w:color="auto"/>
        <w:right w:val="none" w:sz="0" w:space="0" w:color="auto"/>
      </w:divBdr>
    </w:div>
    <w:div w:id="495921648">
      <w:bodyDiv w:val="1"/>
      <w:marLeft w:val="0"/>
      <w:marRight w:val="0"/>
      <w:marTop w:val="0"/>
      <w:marBottom w:val="0"/>
      <w:divBdr>
        <w:top w:val="none" w:sz="0" w:space="0" w:color="auto"/>
        <w:left w:val="none" w:sz="0" w:space="0" w:color="auto"/>
        <w:bottom w:val="none" w:sz="0" w:space="0" w:color="auto"/>
        <w:right w:val="none" w:sz="0" w:space="0" w:color="auto"/>
      </w:divBdr>
    </w:div>
    <w:div w:id="574055003">
      <w:bodyDiv w:val="1"/>
      <w:marLeft w:val="0"/>
      <w:marRight w:val="0"/>
      <w:marTop w:val="0"/>
      <w:marBottom w:val="0"/>
      <w:divBdr>
        <w:top w:val="none" w:sz="0" w:space="0" w:color="auto"/>
        <w:left w:val="none" w:sz="0" w:space="0" w:color="auto"/>
        <w:bottom w:val="none" w:sz="0" w:space="0" w:color="auto"/>
        <w:right w:val="none" w:sz="0" w:space="0" w:color="auto"/>
      </w:divBdr>
    </w:div>
    <w:div w:id="576935897">
      <w:bodyDiv w:val="1"/>
      <w:marLeft w:val="0"/>
      <w:marRight w:val="0"/>
      <w:marTop w:val="0"/>
      <w:marBottom w:val="0"/>
      <w:divBdr>
        <w:top w:val="none" w:sz="0" w:space="0" w:color="auto"/>
        <w:left w:val="none" w:sz="0" w:space="0" w:color="auto"/>
        <w:bottom w:val="none" w:sz="0" w:space="0" w:color="auto"/>
        <w:right w:val="none" w:sz="0" w:space="0" w:color="auto"/>
      </w:divBdr>
    </w:div>
    <w:div w:id="614362855">
      <w:bodyDiv w:val="1"/>
      <w:marLeft w:val="0"/>
      <w:marRight w:val="0"/>
      <w:marTop w:val="0"/>
      <w:marBottom w:val="0"/>
      <w:divBdr>
        <w:top w:val="none" w:sz="0" w:space="0" w:color="auto"/>
        <w:left w:val="none" w:sz="0" w:space="0" w:color="auto"/>
        <w:bottom w:val="none" w:sz="0" w:space="0" w:color="auto"/>
        <w:right w:val="none" w:sz="0" w:space="0" w:color="auto"/>
      </w:divBdr>
    </w:div>
    <w:div w:id="680743149">
      <w:bodyDiv w:val="1"/>
      <w:marLeft w:val="0"/>
      <w:marRight w:val="0"/>
      <w:marTop w:val="0"/>
      <w:marBottom w:val="0"/>
      <w:divBdr>
        <w:top w:val="none" w:sz="0" w:space="0" w:color="auto"/>
        <w:left w:val="none" w:sz="0" w:space="0" w:color="auto"/>
        <w:bottom w:val="none" w:sz="0" w:space="0" w:color="auto"/>
        <w:right w:val="none" w:sz="0" w:space="0" w:color="auto"/>
      </w:divBdr>
    </w:div>
    <w:div w:id="733089939">
      <w:bodyDiv w:val="1"/>
      <w:marLeft w:val="0"/>
      <w:marRight w:val="0"/>
      <w:marTop w:val="0"/>
      <w:marBottom w:val="0"/>
      <w:divBdr>
        <w:top w:val="none" w:sz="0" w:space="0" w:color="auto"/>
        <w:left w:val="none" w:sz="0" w:space="0" w:color="auto"/>
        <w:bottom w:val="none" w:sz="0" w:space="0" w:color="auto"/>
        <w:right w:val="none" w:sz="0" w:space="0" w:color="auto"/>
      </w:divBdr>
    </w:div>
    <w:div w:id="871918641">
      <w:bodyDiv w:val="1"/>
      <w:marLeft w:val="0"/>
      <w:marRight w:val="0"/>
      <w:marTop w:val="0"/>
      <w:marBottom w:val="0"/>
      <w:divBdr>
        <w:top w:val="none" w:sz="0" w:space="0" w:color="auto"/>
        <w:left w:val="none" w:sz="0" w:space="0" w:color="auto"/>
        <w:bottom w:val="none" w:sz="0" w:space="0" w:color="auto"/>
        <w:right w:val="none" w:sz="0" w:space="0" w:color="auto"/>
      </w:divBdr>
    </w:div>
    <w:div w:id="906913419">
      <w:bodyDiv w:val="1"/>
      <w:marLeft w:val="0"/>
      <w:marRight w:val="0"/>
      <w:marTop w:val="0"/>
      <w:marBottom w:val="0"/>
      <w:divBdr>
        <w:top w:val="none" w:sz="0" w:space="0" w:color="auto"/>
        <w:left w:val="none" w:sz="0" w:space="0" w:color="auto"/>
        <w:bottom w:val="none" w:sz="0" w:space="0" w:color="auto"/>
        <w:right w:val="none" w:sz="0" w:space="0" w:color="auto"/>
      </w:divBdr>
    </w:div>
    <w:div w:id="934552351">
      <w:bodyDiv w:val="1"/>
      <w:marLeft w:val="0"/>
      <w:marRight w:val="0"/>
      <w:marTop w:val="0"/>
      <w:marBottom w:val="0"/>
      <w:divBdr>
        <w:top w:val="none" w:sz="0" w:space="0" w:color="auto"/>
        <w:left w:val="none" w:sz="0" w:space="0" w:color="auto"/>
        <w:bottom w:val="none" w:sz="0" w:space="0" w:color="auto"/>
        <w:right w:val="none" w:sz="0" w:space="0" w:color="auto"/>
      </w:divBdr>
    </w:div>
    <w:div w:id="983046038">
      <w:bodyDiv w:val="1"/>
      <w:marLeft w:val="0"/>
      <w:marRight w:val="0"/>
      <w:marTop w:val="0"/>
      <w:marBottom w:val="0"/>
      <w:divBdr>
        <w:top w:val="none" w:sz="0" w:space="0" w:color="auto"/>
        <w:left w:val="none" w:sz="0" w:space="0" w:color="auto"/>
        <w:bottom w:val="none" w:sz="0" w:space="0" w:color="auto"/>
        <w:right w:val="none" w:sz="0" w:space="0" w:color="auto"/>
      </w:divBdr>
    </w:div>
    <w:div w:id="1011563568">
      <w:bodyDiv w:val="1"/>
      <w:marLeft w:val="0"/>
      <w:marRight w:val="0"/>
      <w:marTop w:val="0"/>
      <w:marBottom w:val="0"/>
      <w:divBdr>
        <w:top w:val="none" w:sz="0" w:space="0" w:color="auto"/>
        <w:left w:val="none" w:sz="0" w:space="0" w:color="auto"/>
        <w:bottom w:val="none" w:sz="0" w:space="0" w:color="auto"/>
        <w:right w:val="none" w:sz="0" w:space="0" w:color="auto"/>
      </w:divBdr>
      <w:divsChild>
        <w:div w:id="995694372">
          <w:marLeft w:val="547"/>
          <w:marRight w:val="0"/>
          <w:marTop w:val="0"/>
          <w:marBottom w:val="0"/>
          <w:divBdr>
            <w:top w:val="none" w:sz="0" w:space="0" w:color="auto"/>
            <w:left w:val="none" w:sz="0" w:space="0" w:color="auto"/>
            <w:bottom w:val="none" w:sz="0" w:space="0" w:color="auto"/>
            <w:right w:val="none" w:sz="0" w:space="0" w:color="auto"/>
          </w:divBdr>
        </w:div>
      </w:divsChild>
    </w:div>
    <w:div w:id="1247416601">
      <w:bodyDiv w:val="1"/>
      <w:marLeft w:val="0"/>
      <w:marRight w:val="0"/>
      <w:marTop w:val="0"/>
      <w:marBottom w:val="0"/>
      <w:divBdr>
        <w:top w:val="none" w:sz="0" w:space="0" w:color="auto"/>
        <w:left w:val="none" w:sz="0" w:space="0" w:color="auto"/>
        <w:bottom w:val="none" w:sz="0" w:space="0" w:color="auto"/>
        <w:right w:val="none" w:sz="0" w:space="0" w:color="auto"/>
      </w:divBdr>
    </w:div>
    <w:div w:id="1288046310">
      <w:bodyDiv w:val="1"/>
      <w:marLeft w:val="0"/>
      <w:marRight w:val="0"/>
      <w:marTop w:val="0"/>
      <w:marBottom w:val="0"/>
      <w:divBdr>
        <w:top w:val="none" w:sz="0" w:space="0" w:color="auto"/>
        <w:left w:val="none" w:sz="0" w:space="0" w:color="auto"/>
        <w:bottom w:val="none" w:sz="0" w:space="0" w:color="auto"/>
        <w:right w:val="none" w:sz="0" w:space="0" w:color="auto"/>
      </w:divBdr>
    </w:div>
    <w:div w:id="1292709025">
      <w:bodyDiv w:val="1"/>
      <w:marLeft w:val="0"/>
      <w:marRight w:val="0"/>
      <w:marTop w:val="0"/>
      <w:marBottom w:val="0"/>
      <w:divBdr>
        <w:top w:val="none" w:sz="0" w:space="0" w:color="auto"/>
        <w:left w:val="none" w:sz="0" w:space="0" w:color="auto"/>
        <w:bottom w:val="none" w:sz="0" w:space="0" w:color="auto"/>
        <w:right w:val="none" w:sz="0" w:space="0" w:color="auto"/>
      </w:divBdr>
    </w:div>
    <w:div w:id="1380937074">
      <w:bodyDiv w:val="1"/>
      <w:marLeft w:val="0"/>
      <w:marRight w:val="0"/>
      <w:marTop w:val="0"/>
      <w:marBottom w:val="0"/>
      <w:divBdr>
        <w:top w:val="none" w:sz="0" w:space="0" w:color="auto"/>
        <w:left w:val="none" w:sz="0" w:space="0" w:color="auto"/>
        <w:bottom w:val="none" w:sz="0" w:space="0" w:color="auto"/>
        <w:right w:val="none" w:sz="0" w:space="0" w:color="auto"/>
      </w:divBdr>
    </w:div>
    <w:div w:id="1399938797">
      <w:bodyDiv w:val="1"/>
      <w:marLeft w:val="0"/>
      <w:marRight w:val="0"/>
      <w:marTop w:val="0"/>
      <w:marBottom w:val="0"/>
      <w:divBdr>
        <w:top w:val="none" w:sz="0" w:space="0" w:color="auto"/>
        <w:left w:val="none" w:sz="0" w:space="0" w:color="auto"/>
        <w:bottom w:val="none" w:sz="0" w:space="0" w:color="auto"/>
        <w:right w:val="none" w:sz="0" w:space="0" w:color="auto"/>
      </w:divBdr>
    </w:div>
    <w:div w:id="1453481828">
      <w:bodyDiv w:val="1"/>
      <w:marLeft w:val="0"/>
      <w:marRight w:val="0"/>
      <w:marTop w:val="0"/>
      <w:marBottom w:val="0"/>
      <w:divBdr>
        <w:top w:val="none" w:sz="0" w:space="0" w:color="auto"/>
        <w:left w:val="none" w:sz="0" w:space="0" w:color="auto"/>
        <w:bottom w:val="none" w:sz="0" w:space="0" w:color="auto"/>
        <w:right w:val="none" w:sz="0" w:space="0" w:color="auto"/>
      </w:divBdr>
    </w:div>
    <w:div w:id="1480880523">
      <w:bodyDiv w:val="1"/>
      <w:marLeft w:val="0"/>
      <w:marRight w:val="0"/>
      <w:marTop w:val="0"/>
      <w:marBottom w:val="0"/>
      <w:divBdr>
        <w:top w:val="none" w:sz="0" w:space="0" w:color="auto"/>
        <w:left w:val="none" w:sz="0" w:space="0" w:color="auto"/>
        <w:bottom w:val="none" w:sz="0" w:space="0" w:color="auto"/>
        <w:right w:val="none" w:sz="0" w:space="0" w:color="auto"/>
      </w:divBdr>
    </w:div>
    <w:div w:id="1519739415">
      <w:bodyDiv w:val="1"/>
      <w:marLeft w:val="0"/>
      <w:marRight w:val="0"/>
      <w:marTop w:val="0"/>
      <w:marBottom w:val="0"/>
      <w:divBdr>
        <w:top w:val="none" w:sz="0" w:space="0" w:color="auto"/>
        <w:left w:val="none" w:sz="0" w:space="0" w:color="auto"/>
        <w:bottom w:val="none" w:sz="0" w:space="0" w:color="auto"/>
        <w:right w:val="none" w:sz="0" w:space="0" w:color="auto"/>
      </w:divBdr>
    </w:div>
    <w:div w:id="1539472567">
      <w:bodyDiv w:val="1"/>
      <w:marLeft w:val="0"/>
      <w:marRight w:val="0"/>
      <w:marTop w:val="0"/>
      <w:marBottom w:val="0"/>
      <w:divBdr>
        <w:top w:val="none" w:sz="0" w:space="0" w:color="auto"/>
        <w:left w:val="none" w:sz="0" w:space="0" w:color="auto"/>
        <w:bottom w:val="none" w:sz="0" w:space="0" w:color="auto"/>
        <w:right w:val="none" w:sz="0" w:space="0" w:color="auto"/>
      </w:divBdr>
    </w:div>
    <w:div w:id="1571769743">
      <w:bodyDiv w:val="1"/>
      <w:marLeft w:val="0"/>
      <w:marRight w:val="0"/>
      <w:marTop w:val="0"/>
      <w:marBottom w:val="0"/>
      <w:divBdr>
        <w:top w:val="none" w:sz="0" w:space="0" w:color="auto"/>
        <w:left w:val="none" w:sz="0" w:space="0" w:color="auto"/>
        <w:bottom w:val="none" w:sz="0" w:space="0" w:color="auto"/>
        <w:right w:val="none" w:sz="0" w:space="0" w:color="auto"/>
      </w:divBdr>
    </w:div>
    <w:div w:id="1595940570">
      <w:bodyDiv w:val="1"/>
      <w:marLeft w:val="0"/>
      <w:marRight w:val="0"/>
      <w:marTop w:val="0"/>
      <w:marBottom w:val="0"/>
      <w:divBdr>
        <w:top w:val="none" w:sz="0" w:space="0" w:color="auto"/>
        <w:left w:val="none" w:sz="0" w:space="0" w:color="auto"/>
        <w:bottom w:val="none" w:sz="0" w:space="0" w:color="auto"/>
        <w:right w:val="none" w:sz="0" w:space="0" w:color="auto"/>
      </w:divBdr>
    </w:div>
    <w:div w:id="1649742162">
      <w:bodyDiv w:val="1"/>
      <w:marLeft w:val="0"/>
      <w:marRight w:val="0"/>
      <w:marTop w:val="0"/>
      <w:marBottom w:val="0"/>
      <w:divBdr>
        <w:top w:val="none" w:sz="0" w:space="0" w:color="auto"/>
        <w:left w:val="none" w:sz="0" w:space="0" w:color="auto"/>
        <w:bottom w:val="none" w:sz="0" w:space="0" w:color="auto"/>
        <w:right w:val="none" w:sz="0" w:space="0" w:color="auto"/>
      </w:divBdr>
    </w:div>
    <w:div w:id="1654673377">
      <w:bodyDiv w:val="1"/>
      <w:marLeft w:val="0"/>
      <w:marRight w:val="0"/>
      <w:marTop w:val="0"/>
      <w:marBottom w:val="0"/>
      <w:divBdr>
        <w:top w:val="none" w:sz="0" w:space="0" w:color="auto"/>
        <w:left w:val="none" w:sz="0" w:space="0" w:color="auto"/>
        <w:bottom w:val="none" w:sz="0" w:space="0" w:color="auto"/>
        <w:right w:val="none" w:sz="0" w:space="0" w:color="auto"/>
      </w:divBdr>
    </w:div>
    <w:div w:id="1659534665">
      <w:bodyDiv w:val="1"/>
      <w:marLeft w:val="0"/>
      <w:marRight w:val="0"/>
      <w:marTop w:val="0"/>
      <w:marBottom w:val="0"/>
      <w:divBdr>
        <w:top w:val="none" w:sz="0" w:space="0" w:color="auto"/>
        <w:left w:val="none" w:sz="0" w:space="0" w:color="auto"/>
        <w:bottom w:val="none" w:sz="0" w:space="0" w:color="auto"/>
        <w:right w:val="none" w:sz="0" w:space="0" w:color="auto"/>
      </w:divBdr>
    </w:div>
    <w:div w:id="1671105213">
      <w:bodyDiv w:val="1"/>
      <w:marLeft w:val="0"/>
      <w:marRight w:val="0"/>
      <w:marTop w:val="0"/>
      <w:marBottom w:val="0"/>
      <w:divBdr>
        <w:top w:val="none" w:sz="0" w:space="0" w:color="auto"/>
        <w:left w:val="none" w:sz="0" w:space="0" w:color="auto"/>
        <w:bottom w:val="none" w:sz="0" w:space="0" w:color="auto"/>
        <w:right w:val="none" w:sz="0" w:space="0" w:color="auto"/>
      </w:divBdr>
    </w:div>
    <w:div w:id="1700861559">
      <w:bodyDiv w:val="1"/>
      <w:marLeft w:val="0"/>
      <w:marRight w:val="0"/>
      <w:marTop w:val="0"/>
      <w:marBottom w:val="0"/>
      <w:divBdr>
        <w:top w:val="none" w:sz="0" w:space="0" w:color="auto"/>
        <w:left w:val="none" w:sz="0" w:space="0" w:color="auto"/>
        <w:bottom w:val="none" w:sz="0" w:space="0" w:color="auto"/>
        <w:right w:val="none" w:sz="0" w:space="0" w:color="auto"/>
      </w:divBdr>
    </w:div>
    <w:div w:id="1831021323">
      <w:bodyDiv w:val="1"/>
      <w:marLeft w:val="0"/>
      <w:marRight w:val="0"/>
      <w:marTop w:val="0"/>
      <w:marBottom w:val="0"/>
      <w:divBdr>
        <w:top w:val="none" w:sz="0" w:space="0" w:color="auto"/>
        <w:left w:val="none" w:sz="0" w:space="0" w:color="auto"/>
        <w:bottom w:val="none" w:sz="0" w:space="0" w:color="auto"/>
        <w:right w:val="none" w:sz="0" w:space="0" w:color="auto"/>
      </w:divBdr>
    </w:div>
    <w:div w:id="1890024271">
      <w:bodyDiv w:val="1"/>
      <w:marLeft w:val="0"/>
      <w:marRight w:val="0"/>
      <w:marTop w:val="0"/>
      <w:marBottom w:val="0"/>
      <w:divBdr>
        <w:top w:val="none" w:sz="0" w:space="0" w:color="auto"/>
        <w:left w:val="none" w:sz="0" w:space="0" w:color="auto"/>
        <w:bottom w:val="none" w:sz="0" w:space="0" w:color="auto"/>
        <w:right w:val="none" w:sz="0" w:space="0" w:color="auto"/>
      </w:divBdr>
    </w:div>
    <w:div w:id="1899777942">
      <w:bodyDiv w:val="1"/>
      <w:marLeft w:val="0"/>
      <w:marRight w:val="0"/>
      <w:marTop w:val="0"/>
      <w:marBottom w:val="0"/>
      <w:divBdr>
        <w:top w:val="none" w:sz="0" w:space="0" w:color="auto"/>
        <w:left w:val="none" w:sz="0" w:space="0" w:color="auto"/>
        <w:bottom w:val="none" w:sz="0" w:space="0" w:color="auto"/>
        <w:right w:val="none" w:sz="0" w:space="0" w:color="auto"/>
      </w:divBdr>
    </w:div>
    <w:div w:id="1914269486">
      <w:bodyDiv w:val="1"/>
      <w:marLeft w:val="0"/>
      <w:marRight w:val="0"/>
      <w:marTop w:val="0"/>
      <w:marBottom w:val="0"/>
      <w:divBdr>
        <w:top w:val="none" w:sz="0" w:space="0" w:color="auto"/>
        <w:left w:val="none" w:sz="0" w:space="0" w:color="auto"/>
        <w:bottom w:val="none" w:sz="0" w:space="0" w:color="auto"/>
        <w:right w:val="none" w:sz="0" w:space="0" w:color="auto"/>
      </w:divBdr>
    </w:div>
    <w:div w:id="1917471972">
      <w:bodyDiv w:val="1"/>
      <w:marLeft w:val="0"/>
      <w:marRight w:val="0"/>
      <w:marTop w:val="0"/>
      <w:marBottom w:val="0"/>
      <w:divBdr>
        <w:top w:val="none" w:sz="0" w:space="0" w:color="auto"/>
        <w:left w:val="none" w:sz="0" w:space="0" w:color="auto"/>
        <w:bottom w:val="none" w:sz="0" w:space="0" w:color="auto"/>
        <w:right w:val="none" w:sz="0" w:space="0" w:color="auto"/>
      </w:divBdr>
    </w:div>
    <w:div w:id="2030720690">
      <w:bodyDiv w:val="1"/>
      <w:marLeft w:val="0"/>
      <w:marRight w:val="0"/>
      <w:marTop w:val="0"/>
      <w:marBottom w:val="0"/>
      <w:divBdr>
        <w:top w:val="none" w:sz="0" w:space="0" w:color="auto"/>
        <w:left w:val="none" w:sz="0" w:space="0" w:color="auto"/>
        <w:bottom w:val="none" w:sz="0" w:space="0" w:color="auto"/>
        <w:right w:val="none" w:sz="0" w:space="0" w:color="auto"/>
      </w:divBdr>
    </w:div>
    <w:div w:id="2054426707">
      <w:bodyDiv w:val="1"/>
      <w:marLeft w:val="0"/>
      <w:marRight w:val="0"/>
      <w:marTop w:val="0"/>
      <w:marBottom w:val="0"/>
      <w:divBdr>
        <w:top w:val="none" w:sz="0" w:space="0" w:color="auto"/>
        <w:left w:val="none" w:sz="0" w:space="0" w:color="auto"/>
        <w:bottom w:val="none" w:sz="0" w:space="0" w:color="auto"/>
        <w:right w:val="none" w:sz="0" w:space="0" w:color="auto"/>
      </w:divBdr>
    </w:div>
    <w:div w:id="2109621823">
      <w:bodyDiv w:val="1"/>
      <w:marLeft w:val="0"/>
      <w:marRight w:val="0"/>
      <w:marTop w:val="0"/>
      <w:marBottom w:val="0"/>
      <w:divBdr>
        <w:top w:val="none" w:sz="0" w:space="0" w:color="auto"/>
        <w:left w:val="none" w:sz="0" w:space="0" w:color="auto"/>
        <w:bottom w:val="none" w:sz="0" w:space="0" w:color="auto"/>
        <w:right w:val="none" w:sz="0" w:space="0" w:color="auto"/>
      </w:divBdr>
    </w:div>
    <w:div w:id="2120030245">
      <w:bodyDiv w:val="1"/>
      <w:marLeft w:val="0"/>
      <w:marRight w:val="0"/>
      <w:marTop w:val="0"/>
      <w:marBottom w:val="0"/>
      <w:divBdr>
        <w:top w:val="none" w:sz="0" w:space="0" w:color="auto"/>
        <w:left w:val="none" w:sz="0" w:space="0" w:color="auto"/>
        <w:bottom w:val="none" w:sz="0" w:space="0" w:color="auto"/>
        <w:right w:val="none" w:sz="0" w:space="0" w:color="auto"/>
      </w:divBdr>
    </w:div>
    <w:div w:id="2144541207">
      <w:bodyDiv w:val="1"/>
      <w:marLeft w:val="0"/>
      <w:marRight w:val="0"/>
      <w:marTop w:val="0"/>
      <w:marBottom w:val="0"/>
      <w:divBdr>
        <w:top w:val="none" w:sz="0" w:space="0" w:color="auto"/>
        <w:left w:val="none" w:sz="0" w:space="0" w:color="auto"/>
        <w:bottom w:val="none" w:sz="0" w:space="0" w:color="auto"/>
        <w:right w:val="none" w:sz="0" w:space="0" w:color="auto"/>
      </w:divBdr>
    </w:div>
    <w:div w:id="214711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2.swift.com/knowledgecentre/publications/mystds_ug/3.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1E492-19F6-4D58-8E54-D0D2A5F3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45A6582E.dotm</Template>
  <TotalTime>0</TotalTime>
  <Pages>1</Pages>
  <Words>1013</Words>
  <Characters>5575</Characters>
  <Application>Microsoft Office Word</Application>
  <DocSecurity>0</DocSecurity>
  <Lines>46</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Test Strategy T2/T2S CSLD</vt:lpstr>
      <vt:lpstr>Test Strategy T2/T2S CSLD</vt:lpstr>
    </vt:vector>
  </TitlesOfParts>
  <LinksUpToDate>false</LinksUpToDate>
  <CharactersWithSpaces>6575</CharactersWithSpaces>
  <SharedDoc>false</SharedDoc>
  <HLinks>
    <vt:vector size="24" baseType="variant">
      <vt:variant>
        <vt:i4>1441801</vt:i4>
      </vt:variant>
      <vt:variant>
        <vt:i4>-1</vt:i4>
      </vt:variant>
      <vt:variant>
        <vt:i4>2062</vt:i4>
      </vt:variant>
      <vt:variant>
        <vt:i4>1</vt:i4>
      </vt:variant>
      <vt:variant>
        <vt:lpwstr>http://portal3.inet.bundesbank.de/Content/de/Zentrale/K__Kommunikation/Kommunikation/CorporateIdentity/__bmp__3farbig,property=publicationFile.bmp</vt:lpwstr>
      </vt:variant>
      <vt:variant>
        <vt:lpwstr/>
      </vt:variant>
      <vt:variant>
        <vt:i4>1441801</vt:i4>
      </vt:variant>
      <vt:variant>
        <vt:i4>-1</vt:i4>
      </vt:variant>
      <vt:variant>
        <vt:i4>2052</vt:i4>
      </vt:variant>
      <vt:variant>
        <vt:i4>1</vt:i4>
      </vt:variant>
      <vt:variant>
        <vt:lpwstr>http://portal3.inet.bundesbank.de/Content/de/Zentrale/K__Kommunikation/Kommunikation/CorporateIdentity/__bmp__3farbig,property=publicationFile.bmp</vt:lpwstr>
      </vt:variant>
      <vt:variant>
        <vt:lpwstr/>
      </vt:variant>
      <vt:variant>
        <vt:i4>1441801</vt:i4>
      </vt:variant>
      <vt:variant>
        <vt:i4>-1</vt:i4>
      </vt:variant>
      <vt:variant>
        <vt:i4>2057</vt:i4>
      </vt:variant>
      <vt:variant>
        <vt:i4>1</vt:i4>
      </vt:variant>
      <vt:variant>
        <vt:lpwstr>http://portal3.inet.bundesbank.de/Content/de/Zentrale/K__Kommunikation/Kommunikation/CorporateIdentity/__bmp__3farbig,property=publicationFile.bmp</vt:lpwstr>
      </vt:variant>
      <vt:variant>
        <vt:lpwstr/>
      </vt:variant>
      <vt:variant>
        <vt:i4>1441801</vt:i4>
      </vt:variant>
      <vt:variant>
        <vt:i4>-1</vt:i4>
      </vt:variant>
      <vt:variant>
        <vt:i4>1031</vt:i4>
      </vt:variant>
      <vt:variant>
        <vt:i4>1</vt:i4>
      </vt:variant>
      <vt:variant>
        <vt:lpwstr>http://portal3.inet.bundesbank.de/Content/de/Zentrale/K__Kommunikation/Kommunikation/CorporateIdentity/__bmp__3farbig,property=publicationFile.bmp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Strategy T2/T2S CSLD</dc:title>
  <dc:creator/>
  <cp:lastModifiedBy/>
  <cp:revision>1</cp:revision>
  <dcterms:created xsi:type="dcterms:W3CDTF">2019-06-24T15:34:00Z</dcterms:created>
  <dcterms:modified xsi:type="dcterms:W3CDTF">2019-06-24T16:34:00Z</dcterms:modified>
  <cp:contentStatus>draft</cp:contentStatus>
</cp:coreProperties>
</file>