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AF" w:rsidRDefault="00FA0ED9" w:rsidP="00FA0ED9">
      <w:pPr>
        <w:jc w:val="center"/>
      </w:pPr>
      <w:bookmarkStart w:id="0" w:name="LogoBDF"/>
      <w:r>
        <w:rPr>
          <w:noProof/>
        </w:rPr>
        <w:drawing>
          <wp:inline distT="0" distB="0" distL="0" distR="0">
            <wp:extent cx="2162175" cy="1638300"/>
            <wp:effectExtent l="19050" t="0" r="9525" b="0"/>
            <wp:docPr id="1" name="Image 1" descr="logoarn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rnau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7050" b="-52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A0ED9" w:rsidRDefault="00FA0ED9" w:rsidP="00FA0ED9">
      <w:pPr>
        <w:jc w:val="right"/>
      </w:pPr>
      <w:r>
        <w:t xml:space="preserve">Mise à jour </w:t>
      </w:r>
      <w:r w:rsidRPr="009B44AA">
        <w:t xml:space="preserve">au </w:t>
      </w:r>
      <w:r w:rsidR="0068255C">
        <w:t>17</w:t>
      </w:r>
      <w:bookmarkStart w:id="1" w:name="_GoBack"/>
      <w:bookmarkEnd w:id="1"/>
      <w:r w:rsidR="00E64049">
        <w:t xml:space="preserve"> septembre</w:t>
      </w:r>
      <w:r w:rsidR="00B20DFE" w:rsidRPr="009B44AA">
        <w:t xml:space="preserve"> </w:t>
      </w:r>
      <w:r w:rsidR="00D9414D" w:rsidRPr="009B44AA">
        <w:t>202</w:t>
      </w:r>
      <w:r w:rsidR="00F82F52">
        <w:t>4</w:t>
      </w:r>
    </w:p>
    <w:p w:rsidR="00FA0ED9" w:rsidRDefault="00FA0ED9" w:rsidP="00FA0ED9">
      <w:pPr>
        <w:jc w:val="left"/>
      </w:pPr>
    </w:p>
    <w:p w:rsidR="00FA0ED9" w:rsidRDefault="00FA0ED9" w:rsidP="00FA0ED9">
      <w:pPr>
        <w:jc w:val="left"/>
      </w:pPr>
    </w:p>
    <w:p w:rsidR="00FA0ED9" w:rsidRDefault="00FA0ED9" w:rsidP="00FA0E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Échéancier à la collecte </w:t>
      </w:r>
      <w:r w:rsidR="00381D9A">
        <w:rPr>
          <w:rFonts w:ascii="Arial" w:hAnsi="Arial" w:cs="Arial"/>
          <w:b/>
          <w:bCs/>
          <w:sz w:val="28"/>
          <w:szCs w:val="28"/>
        </w:rPr>
        <w:t xml:space="preserve">relative aux </w:t>
      </w:r>
      <w:r>
        <w:rPr>
          <w:rFonts w:ascii="Arial" w:hAnsi="Arial" w:cs="Arial"/>
          <w:b/>
          <w:bCs/>
          <w:sz w:val="28"/>
          <w:szCs w:val="28"/>
        </w:rPr>
        <w:t>organisme</w:t>
      </w:r>
      <w:r w:rsidR="00381D9A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de titrisation en </w:t>
      </w:r>
      <w:r w:rsidR="00FB51F4">
        <w:rPr>
          <w:rFonts w:ascii="Arial" w:hAnsi="Arial" w:cs="Arial"/>
          <w:b/>
          <w:bCs/>
          <w:sz w:val="28"/>
          <w:szCs w:val="28"/>
        </w:rPr>
        <w:t>20</w:t>
      </w:r>
      <w:r w:rsidR="00C378A9">
        <w:rPr>
          <w:rFonts w:ascii="Arial" w:hAnsi="Arial" w:cs="Arial"/>
          <w:b/>
          <w:bCs/>
          <w:sz w:val="28"/>
          <w:szCs w:val="28"/>
        </w:rPr>
        <w:t>2</w:t>
      </w:r>
      <w:r w:rsidR="00810CBE">
        <w:rPr>
          <w:rFonts w:ascii="Arial" w:hAnsi="Arial" w:cs="Arial"/>
          <w:b/>
          <w:bCs/>
          <w:sz w:val="28"/>
          <w:szCs w:val="28"/>
        </w:rPr>
        <w:t>5</w:t>
      </w:r>
    </w:p>
    <w:p w:rsidR="00FA0ED9" w:rsidRDefault="00FA0ED9" w:rsidP="00FA0ED9">
      <w:pPr>
        <w:jc w:val="left"/>
      </w:pPr>
    </w:p>
    <w:p w:rsidR="00FA0ED9" w:rsidRDefault="00FA0ED9" w:rsidP="00FA0ED9">
      <w:pPr>
        <w:jc w:val="left"/>
      </w:pPr>
    </w:p>
    <w:p w:rsidR="00FA0ED9" w:rsidRDefault="00FA0ED9" w:rsidP="00B20DF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L’échéancier présenté ci-après indique les dates limites que doivent respecter les déclarants pour </w:t>
      </w:r>
      <w:r w:rsidR="00381D9A">
        <w:rPr>
          <w:sz w:val="24"/>
          <w:szCs w:val="24"/>
        </w:rPr>
        <w:t xml:space="preserve">la remise </w:t>
      </w:r>
      <w:r>
        <w:rPr>
          <w:sz w:val="24"/>
          <w:szCs w:val="24"/>
        </w:rPr>
        <w:t xml:space="preserve">des données </w:t>
      </w:r>
      <w:r w:rsidR="00381D9A">
        <w:rPr>
          <w:sz w:val="24"/>
          <w:szCs w:val="24"/>
        </w:rPr>
        <w:t xml:space="preserve">à la Banque de France via </w:t>
      </w:r>
      <w:r>
        <w:rPr>
          <w:sz w:val="24"/>
          <w:szCs w:val="24"/>
        </w:rPr>
        <w:t>l’application ONEGATE.</w:t>
      </w:r>
      <w:r w:rsidR="00FB0A14">
        <w:rPr>
          <w:sz w:val="24"/>
          <w:szCs w:val="24"/>
        </w:rPr>
        <w:t xml:space="preserve"> L</w:t>
      </w:r>
      <w:r w:rsidR="00381D9A">
        <w:rPr>
          <w:sz w:val="24"/>
          <w:szCs w:val="24"/>
        </w:rPr>
        <w:t>es</w:t>
      </w:r>
      <w:r w:rsidR="00FB0A14">
        <w:rPr>
          <w:sz w:val="24"/>
          <w:szCs w:val="24"/>
        </w:rPr>
        <w:t xml:space="preserve"> date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limite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</w:t>
      </w:r>
      <w:r w:rsidR="00381D9A">
        <w:rPr>
          <w:sz w:val="24"/>
          <w:szCs w:val="24"/>
        </w:rPr>
        <w:t xml:space="preserve">des remises sont </w:t>
      </w:r>
      <w:r w:rsidR="00FB0A14">
        <w:rPr>
          <w:sz w:val="24"/>
          <w:szCs w:val="24"/>
        </w:rPr>
        <w:t>précisée</w:t>
      </w:r>
      <w:r w:rsidR="00381D9A">
        <w:rPr>
          <w:sz w:val="24"/>
          <w:szCs w:val="24"/>
        </w:rPr>
        <w:t>s</w:t>
      </w:r>
      <w:r w:rsidR="00FB0A14">
        <w:rPr>
          <w:sz w:val="24"/>
          <w:szCs w:val="24"/>
        </w:rPr>
        <w:t xml:space="preserve"> en fonction de la nature des données</w:t>
      </w:r>
      <w:r w:rsidR="00381D9A">
        <w:rPr>
          <w:sz w:val="24"/>
          <w:szCs w:val="24"/>
        </w:rPr>
        <w:t xml:space="preserve"> concernées</w:t>
      </w:r>
      <w:r w:rsidR="00FB0A14">
        <w:rPr>
          <w:sz w:val="24"/>
          <w:szCs w:val="24"/>
        </w:rPr>
        <w:t xml:space="preserve">. </w:t>
      </w:r>
    </w:p>
    <w:p w:rsidR="00FA0ED9" w:rsidRDefault="00FA0ED9" w:rsidP="00FA0ED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4D0D0E" w:rsidTr="002E451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4D0D0E" w:rsidRDefault="004D0D0E" w:rsidP="002E4510">
            <w:pPr>
              <w:autoSpaceDE w:val="0"/>
              <w:autoSpaceDN w:val="0"/>
              <w:adjustRightInd w:val="0"/>
              <w:spacing w:before="240" w:after="240"/>
              <w:ind w:firstLine="426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d’arrêté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0D0E" w:rsidRDefault="004D0D0E" w:rsidP="00635D06">
            <w:pPr>
              <w:autoSpaceDE w:val="0"/>
              <w:autoSpaceDN w:val="0"/>
              <w:adjustRightInd w:val="0"/>
              <w:spacing w:before="240" w:after="24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Date limite d’envoi par nature des données</w:t>
            </w:r>
          </w:p>
        </w:tc>
      </w:tr>
      <w:tr w:rsidR="00635D06" w:rsidTr="002E4510">
        <w:tc>
          <w:tcPr>
            <w:tcW w:w="2518" w:type="dxa"/>
            <w:tcBorders>
              <w:top w:val="single" w:sz="4" w:space="0" w:color="auto"/>
            </w:tcBorders>
          </w:tcPr>
          <w:p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35D06" w:rsidRDefault="00635D06" w:rsidP="004D0D0E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C378A9" w:rsidTr="002E4510">
        <w:tc>
          <w:tcPr>
            <w:tcW w:w="2518" w:type="dxa"/>
          </w:tcPr>
          <w:p w:rsidR="00C378A9" w:rsidRPr="00827202" w:rsidRDefault="00407465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décembre 202</w:t>
            </w:r>
            <w:r w:rsidR="00653596">
              <w:t>4</w:t>
            </w:r>
          </w:p>
        </w:tc>
        <w:tc>
          <w:tcPr>
            <w:tcW w:w="2977" w:type="dxa"/>
          </w:tcPr>
          <w:p w:rsidR="00C378A9" w:rsidRPr="00653596" w:rsidRDefault="0069660C" w:rsidP="00653596">
            <w:pPr>
              <w:autoSpaceDE w:val="0"/>
              <w:autoSpaceDN w:val="0"/>
              <w:adjustRightInd w:val="0"/>
              <w:jc w:val="left"/>
            </w:pPr>
            <w:r w:rsidRPr="00653596">
              <w:t>1</w:t>
            </w:r>
            <w:r w:rsidR="00E64049" w:rsidRPr="00653596">
              <w:t>5</w:t>
            </w:r>
            <w:r w:rsidR="00407465" w:rsidRPr="00653596">
              <w:t xml:space="preserve"> janvier 202</w:t>
            </w:r>
            <w:r w:rsidR="00653596" w:rsidRPr="00653596">
              <w:t>5</w:t>
            </w:r>
            <w:r w:rsidR="00C378A9" w:rsidRPr="00653596">
              <w:t xml:space="preserve"> : 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d’état civil</w:t>
            </w:r>
          </w:p>
        </w:tc>
      </w:tr>
      <w:tr w:rsidR="00C378A9" w:rsidTr="002E4510">
        <w:tc>
          <w:tcPr>
            <w:tcW w:w="2518" w:type="dxa"/>
          </w:tcPr>
          <w:p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C378A9" w:rsidRPr="00653596" w:rsidRDefault="0069660C" w:rsidP="00653596">
            <w:pPr>
              <w:autoSpaceDE w:val="0"/>
              <w:autoSpaceDN w:val="0"/>
              <w:adjustRightInd w:val="0"/>
              <w:jc w:val="left"/>
            </w:pPr>
            <w:r w:rsidRPr="00653596">
              <w:t>30</w:t>
            </w:r>
            <w:r w:rsidR="008D7A4E" w:rsidRPr="00653596">
              <w:t xml:space="preserve"> janvier</w:t>
            </w:r>
            <w:r w:rsidR="00407465" w:rsidRPr="00653596">
              <w:t xml:space="preserve"> 202</w:t>
            </w:r>
            <w:r w:rsidR="00653596" w:rsidRPr="00653596">
              <w:t>5</w:t>
            </w:r>
            <w:r w:rsidR="00C378A9" w:rsidRPr="00653596">
              <w:t> :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trimestrielles</w:t>
            </w:r>
          </w:p>
        </w:tc>
      </w:tr>
      <w:tr w:rsidR="00C378A9" w:rsidTr="002E4510">
        <w:tc>
          <w:tcPr>
            <w:tcW w:w="2518" w:type="dxa"/>
          </w:tcPr>
          <w:p w:rsidR="00C378A9" w:rsidRPr="00827202" w:rsidRDefault="00C378A9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C378A9" w:rsidRPr="00653596" w:rsidRDefault="00407465" w:rsidP="00653596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653596">
              <w:t>3</w:t>
            </w:r>
            <w:r w:rsidR="00653596" w:rsidRPr="00653596">
              <w:t>1</w:t>
            </w:r>
            <w:r w:rsidRPr="00653596">
              <w:t xml:space="preserve"> mars 202</w:t>
            </w:r>
            <w:r w:rsidR="00653596" w:rsidRPr="00653596">
              <w:t>5</w:t>
            </w:r>
            <w:r w:rsidR="00C378A9" w:rsidRPr="00653596">
              <w:t> :</w:t>
            </w:r>
          </w:p>
        </w:tc>
        <w:tc>
          <w:tcPr>
            <w:tcW w:w="3402" w:type="dxa"/>
          </w:tcPr>
          <w:p w:rsidR="00C378A9" w:rsidRPr="00827202" w:rsidRDefault="00C378A9" w:rsidP="00FA0ED9">
            <w:pPr>
              <w:autoSpaceDE w:val="0"/>
              <w:autoSpaceDN w:val="0"/>
              <w:adjustRightInd w:val="0"/>
              <w:jc w:val="left"/>
            </w:pPr>
            <w:r w:rsidRPr="00827202">
              <w:t>données comptables annuelles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31 mars 20</w:t>
            </w:r>
            <w:r w:rsidR="00C378A9">
              <w:t>2</w:t>
            </w:r>
            <w:r w:rsidR="00653596">
              <w:t>5</w:t>
            </w:r>
          </w:p>
        </w:tc>
        <w:tc>
          <w:tcPr>
            <w:tcW w:w="2977" w:type="dxa"/>
          </w:tcPr>
          <w:p w:rsidR="004D0D0E" w:rsidRPr="00F82F52" w:rsidRDefault="00E8531D" w:rsidP="00F82F52">
            <w:pPr>
              <w:autoSpaceDE w:val="0"/>
              <w:autoSpaceDN w:val="0"/>
              <w:adjustRightInd w:val="0"/>
              <w:jc w:val="left"/>
            </w:pPr>
            <w:r w:rsidRPr="00F82F52">
              <w:t>1</w:t>
            </w:r>
            <w:r w:rsidR="00F82F52" w:rsidRPr="00F82F52">
              <w:t>4</w:t>
            </w:r>
            <w:r w:rsidR="0069660C" w:rsidRPr="00F82F52">
              <w:t xml:space="preserve"> avril 202</w:t>
            </w:r>
            <w:r w:rsidR="00653596" w:rsidRPr="00F82F52">
              <w:t>5</w:t>
            </w:r>
            <w:r w:rsidR="004D0D0E" w:rsidRPr="00F82F52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Pr="00F82F52" w:rsidRDefault="0083199D" w:rsidP="00653596">
            <w:pPr>
              <w:autoSpaceDE w:val="0"/>
              <w:autoSpaceDN w:val="0"/>
              <w:adjustRightInd w:val="0"/>
              <w:jc w:val="left"/>
            </w:pPr>
            <w:r w:rsidRPr="00F82F52">
              <w:t>30 avril</w:t>
            </w:r>
            <w:r w:rsidR="0069660C" w:rsidRPr="00F82F52">
              <w:t xml:space="preserve"> 202</w:t>
            </w:r>
            <w:r w:rsidR="00653596" w:rsidRPr="00F82F52">
              <w:t>5</w:t>
            </w:r>
            <w:r w:rsidR="00827202" w:rsidRPr="00F82F52">
              <w:t xml:space="preserve"> </w:t>
            </w:r>
            <w:r w:rsidR="004D0D0E" w:rsidRPr="00F82F52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30 juin 20</w:t>
            </w:r>
            <w:r w:rsidR="00C378A9">
              <w:t>2</w:t>
            </w:r>
            <w:r w:rsidR="00653596">
              <w:t>5</w:t>
            </w:r>
          </w:p>
        </w:tc>
        <w:tc>
          <w:tcPr>
            <w:tcW w:w="2977" w:type="dxa"/>
          </w:tcPr>
          <w:p w:rsidR="004D0D0E" w:rsidRPr="00F82F52" w:rsidRDefault="004D0D0E" w:rsidP="00F82F52">
            <w:pPr>
              <w:autoSpaceDE w:val="0"/>
              <w:autoSpaceDN w:val="0"/>
              <w:adjustRightInd w:val="0"/>
              <w:jc w:val="left"/>
            </w:pPr>
            <w:r w:rsidRPr="00F82F52">
              <w:t>1</w:t>
            </w:r>
            <w:r w:rsidR="00F82F52" w:rsidRPr="00F82F52">
              <w:t>5</w:t>
            </w:r>
            <w:r w:rsidR="00B56638" w:rsidRPr="00F82F52">
              <w:t xml:space="preserve"> juillet 202</w:t>
            </w:r>
            <w:r w:rsidR="00653596" w:rsidRPr="00F82F52">
              <w:t>5</w:t>
            </w:r>
            <w:r w:rsidRPr="00F82F52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Pr="00F82F52" w:rsidRDefault="00F82F52" w:rsidP="00653596">
            <w:pPr>
              <w:autoSpaceDE w:val="0"/>
              <w:autoSpaceDN w:val="0"/>
              <w:adjustRightInd w:val="0"/>
              <w:jc w:val="left"/>
            </w:pPr>
            <w:r w:rsidRPr="00F82F52">
              <w:t>30</w:t>
            </w:r>
            <w:r w:rsidR="0083199D" w:rsidRPr="00F82F52">
              <w:t xml:space="preserve"> juillet</w:t>
            </w:r>
            <w:r w:rsidR="0069660C" w:rsidRPr="00F82F52">
              <w:t xml:space="preserve"> 202</w:t>
            </w:r>
            <w:r w:rsidR="00653596" w:rsidRPr="00F82F52">
              <w:t>5</w:t>
            </w:r>
            <w:r w:rsidR="00164793" w:rsidRPr="00F82F52">
              <w:t> </w:t>
            </w:r>
            <w:r w:rsidR="004D0D0E" w:rsidRPr="00F82F52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>
              <w:t>30 septembre 20</w:t>
            </w:r>
            <w:r w:rsidR="00C378A9">
              <w:t>2</w:t>
            </w:r>
            <w:r w:rsidR="00653596">
              <w:t>5</w:t>
            </w:r>
          </w:p>
        </w:tc>
        <w:tc>
          <w:tcPr>
            <w:tcW w:w="2977" w:type="dxa"/>
          </w:tcPr>
          <w:p w:rsidR="004D0D0E" w:rsidRPr="00F82F52" w:rsidRDefault="004D0D0E" w:rsidP="00653596">
            <w:pPr>
              <w:autoSpaceDE w:val="0"/>
              <w:autoSpaceDN w:val="0"/>
              <w:adjustRightInd w:val="0"/>
              <w:jc w:val="left"/>
            </w:pPr>
            <w:r w:rsidRPr="00F82F52">
              <w:t>1</w:t>
            </w:r>
            <w:r w:rsidR="0083199D" w:rsidRPr="00F82F52">
              <w:t>4</w:t>
            </w:r>
            <w:r w:rsidR="00FC2381" w:rsidRPr="00F82F52">
              <w:t xml:space="preserve"> octobre 202</w:t>
            </w:r>
            <w:r w:rsidR="00653596" w:rsidRPr="00F82F52">
              <w:t>5</w:t>
            </w:r>
            <w:r w:rsidRPr="00F82F52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Pr="00F82F52" w:rsidRDefault="0083199D" w:rsidP="00653596">
            <w:pPr>
              <w:autoSpaceDE w:val="0"/>
              <w:autoSpaceDN w:val="0"/>
              <w:adjustRightInd w:val="0"/>
              <w:jc w:val="left"/>
            </w:pPr>
            <w:r w:rsidRPr="00F82F52">
              <w:t>29</w:t>
            </w:r>
            <w:r w:rsidR="0069660C" w:rsidRPr="00F82F52">
              <w:t xml:space="preserve"> octobre 202</w:t>
            </w:r>
            <w:r w:rsidR="00653596" w:rsidRPr="00F82F52">
              <w:t>5</w:t>
            </w:r>
            <w:r w:rsidR="004D0D0E" w:rsidRPr="00F82F52"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Pr="00F82F52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</w:tcPr>
          <w:p w:rsidR="004D0D0E" w:rsidRDefault="004D0D0E" w:rsidP="00FA0ED9">
            <w:pPr>
              <w:autoSpaceDE w:val="0"/>
              <w:autoSpaceDN w:val="0"/>
              <w:adjustRightInd w:val="0"/>
              <w:jc w:val="left"/>
            </w:pPr>
          </w:p>
        </w:tc>
      </w:tr>
      <w:tr w:rsidR="004D0D0E" w:rsidTr="002E4510">
        <w:tc>
          <w:tcPr>
            <w:tcW w:w="2518" w:type="dxa"/>
          </w:tcPr>
          <w:p w:rsidR="004D0D0E" w:rsidRPr="00653596" w:rsidRDefault="004D0D0E" w:rsidP="00653596">
            <w:pPr>
              <w:autoSpaceDE w:val="0"/>
              <w:autoSpaceDN w:val="0"/>
              <w:adjustRightInd w:val="0"/>
              <w:ind w:firstLine="426"/>
              <w:jc w:val="left"/>
            </w:pPr>
            <w:r w:rsidRPr="00653596">
              <w:t>31 décembre 20</w:t>
            </w:r>
            <w:r w:rsidR="00C378A9" w:rsidRPr="00653596">
              <w:t>2</w:t>
            </w:r>
            <w:r w:rsidR="00653596" w:rsidRPr="00653596">
              <w:t>5</w:t>
            </w:r>
          </w:p>
        </w:tc>
        <w:tc>
          <w:tcPr>
            <w:tcW w:w="2977" w:type="dxa"/>
          </w:tcPr>
          <w:p w:rsidR="004D0D0E" w:rsidRPr="00653596" w:rsidRDefault="005F6AF6" w:rsidP="00653596">
            <w:pPr>
              <w:autoSpaceDE w:val="0"/>
              <w:autoSpaceDN w:val="0"/>
              <w:adjustRightInd w:val="0"/>
              <w:jc w:val="left"/>
            </w:pPr>
            <w:r w:rsidRPr="00653596">
              <w:t>15</w:t>
            </w:r>
            <w:r w:rsidR="0069660C" w:rsidRPr="00653596">
              <w:t xml:space="preserve"> janvier 202</w:t>
            </w:r>
            <w:r w:rsidR="00653596" w:rsidRPr="00653596">
              <w:t>6</w:t>
            </w:r>
            <w:r w:rsidR="004D0D0E" w:rsidRPr="00653596">
              <w:t xml:space="preserve"> : 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d’état civil</w:t>
            </w:r>
          </w:p>
        </w:tc>
      </w:tr>
      <w:tr w:rsidR="004D0D0E" w:rsidTr="002E4510">
        <w:tc>
          <w:tcPr>
            <w:tcW w:w="2518" w:type="dxa"/>
          </w:tcPr>
          <w:p w:rsidR="004D0D0E" w:rsidRPr="00653596" w:rsidRDefault="004D0D0E" w:rsidP="002E4510">
            <w:pPr>
              <w:autoSpaceDE w:val="0"/>
              <w:autoSpaceDN w:val="0"/>
              <w:adjustRightInd w:val="0"/>
              <w:ind w:firstLine="426"/>
              <w:jc w:val="left"/>
            </w:pPr>
          </w:p>
        </w:tc>
        <w:tc>
          <w:tcPr>
            <w:tcW w:w="2977" w:type="dxa"/>
          </w:tcPr>
          <w:p w:rsidR="004D0D0E" w:rsidRPr="00653596" w:rsidRDefault="0069660C" w:rsidP="00653596">
            <w:pPr>
              <w:autoSpaceDE w:val="0"/>
              <w:autoSpaceDN w:val="0"/>
              <w:adjustRightInd w:val="0"/>
              <w:jc w:val="left"/>
            </w:pPr>
            <w:r w:rsidRPr="00653596">
              <w:t>30 janvier 202</w:t>
            </w:r>
            <w:r w:rsidR="00653596" w:rsidRPr="00653596">
              <w:t>6</w:t>
            </w:r>
            <w:r w:rsidR="00FC2381" w:rsidRPr="00653596">
              <w:t xml:space="preserve"> </w:t>
            </w:r>
            <w:r w:rsidR="004D0D0E" w:rsidRPr="00653596">
              <w:t>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trimestrielles</w:t>
            </w:r>
          </w:p>
        </w:tc>
      </w:tr>
      <w:tr w:rsidR="004D0D0E" w:rsidTr="002E4510">
        <w:tc>
          <w:tcPr>
            <w:tcW w:w="2518" w:type="dxa"/>
          </w:tcPr>
          <w:p w:rsidR="004D0D0E" w:rsidRDefault="004D0D0E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</w:tcPr>
          <w:p w:rsidR="004D0D0E" w:rsidRDefault="004D0D0E" w:rsidP="00653596">
            <w:pPr>
              <w:autoSpaceDE w:val="0"/>
              <w:autoSpaceDN w:val="0"/>
              <w:adjustRightInd w:val="0"/>
              <w:jc w:val="left"/>
            </w:pPr>
            <w:r>
              <w:t>3</w:t>
            </w:r>
            <w:r w:rsidR="008226F2">
              <w:t>1</w:t>
            </w:r>
            <w:r w:rsidR="0069660C">
              <w:t xml:space="preserve"> mars 202</w:t>
            </w:r>
            <w:r w:rsidR="00653596">
              <w:t>6</w:t>
            </w:r>
            <w:r>
              <w:t> :</w:t>
            </w:r>
          </w:p>
        </w:tc>
        <w:tc>
          <w:tcPr>
            <w:tcW w:w="3402" w:type="dxa"/>
          </w:tcPr>
          <w:p w:rsidR="004D0D0E" w:rsidRDefault="004D0D0E" w:rsidP="00635D06">
            <w:pPr>
              <w:autoSpaceDE w:val="0"/>
              <w:autoSpaceDN w:val="0"/>
              <w:adjustRightInd w:val="0"/>
              <w:jc w:val="left"/>
            </w:pPr>
            <w:r>
              <w:t>données comptables annuelles</w:t>
            </w:r>
          </w:p>
        </w:tc>
      </w:tr>
      <w:tr w:rsidR="00635D06" w:rsidTr="002E4510">
        <w:tc>
          <w:tcPr>
            <w:tcW w:w="2518" w:type="dxa"/>
            <w:tcBorders>
              <w:bottom w:val="single" w:sz="4" w:space="0" w:color="auto"/>
            </w:tcBorders>
          </w:tcPr>
          <w:p w:rsidR="00635D06" w:rsidRDefault="00635D06" w:rsidP="002E4510">
            <w:pPr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5D06" w:rsidRDefault="00635D06" w:rsidP="00FA0ED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5D06" w:rsidRDefault="00635D06" w:rsidP="00635D06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A0ED9" w:rsidRDefault="00FA0ED9" w:rsidP="00FA0ED9">
      <w:pPr>
        <w:autoSpaceDE w:val="0"/>
        <w:autoSpaceDN w:val="0"/>
        <w:adjustRightInd w:val="0"/>
        <w:jc w:val="left"/>
      </w:pPr>
    </w:p>
    <w:p w:rsidR="00FA0ED9" w:rsidRPr="00C544BA" w:rsidRDefault="00FA0ED9" w:rsidP="00FA0ED9">
      <w:pPr>
        <w:jc w:val="left"/>
      </w:pPr>
    </w:p>
    <w:sectPr w:rsidR="00FA0ED9" w:rsidRPr="00C544BA" w:rsidSect="0061247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LogoBDF" w:val="Empty"/>
  </w:docVars>
  <w:rsids>
    <w:rsidRoot w:val="00FA0ED9"/>
    <w:rsid w:val="00082B4B"/>
    <w:rsid w:val="00097503"/>
    <w:rsid w:val="000B0226"/>
    <w:rsid w:val="000B27D5"/>
    <w:rsid w:val="000B659B"/>
    <w:rsid w:val="000C3928"/>
    <w:rsid w:val="000F3263"/>
    <w:rsid w:val="001209A8"/>
    <w:rsid w:val="00164793"/>
    <w:rsid w:val="001B49B3"/>
    <w:rsid w:val="001E06D5"/>
    <w:rsid w:val="001F7E29"/>
    <w:rsid w:val="0025512A"/>
    <w:rsid w:val="002724A1"/>
    <w:rsid w:val="002A237B"/>
    <w:rsid w:val="002B3976"/>
    <w:rsid w:val="002E4510"/>
    <w:rsid w:val="00381D9A"/>
    <w:rsid w:val="00407465"/>
    <w:rsid w:val="004D0D0E"/>
    <w:rsid w:val="004F5E2B"/>
    <w:rsid w:val="00522A86"/>
    <w:rsid w:val="00523126"/>
    <w:rsid w:val="0052352C"/>
    <w:rsid w:val="00535D85"/>
    <w:rsid w:val="00591AD5"/>
    <w:rsid w:val="005F6AF6"/>
    <w:rsid w:val="0060071F"/>
    <w:rsid w:val="0061247F"/>
    <w:rsid w:val="00635D06"/>
    <w:rsid w:val="00653596"/>
    <w:rsid w:val="00663676"/>
    <w:rsid w:val="00680ACF"/>
    <w:rsid w:val="0068255C"/>
    <w:rsid w:val="00685394"/>
    <w:rsid w:val="0069660C"/>
    <w:rsid w:val="006C25F1"/>
    <w:rsid w:val="006D332E"/>
    <w:rsid w:val="006D6C5E"/>
    <w:rsid w:val="006E1D3C"/>
    <w:rsid w:val="00783D5D"/>
    <w:rsid w:val="00797B01"/>
    <w:rsid w:val="007A15AF"/>
    <w:rsid w:val="007E35F7"/>
    <w:rsid w:val="00810CBE"/>
    <w:rsid w:val="0082006E"/>
    <w:rsid w:val="008226F2"/>
    <w:rsid w:val="00827202"/>
    <w:rsid w:val="0082790C"/>
    <w:rsid w:val="0083199D"/>
    <w:rsid w:val="00844B92"/>
    <w:rsid w:val="00847E0D"/>
    <w:rsid w:val="00866B22"/>
    <w:rsid w:val="008D7A4E"/>
    <w:rsid w:val="009A7B82"/>
    <w:rsid w:val="009B44AA"/>
    <w:rsid w:val="009E1198"/>
    <w:rsid w:val="009E1F8A"/>
    <w:rsid w:val="00A870DA"/>
    <w:rsid w:val="00AE40D4"/>
    <w:rsid w:val="00B20DFE"/>
    <w:rsid w:val="00B50D35"/>
    <w:rsid w:val="00B56638"/>
    <w:rsid w:val="00B7778B"/>
    <w:rsid w:val="00B92D1B"/>
    <w:rsid w:val="00BA5873"/>
    <w:rsid w:val="00BC232F"/>
    <w:rsid w:val="00C378A9"/>
    <w:rsid w:val="00C52EBE"/>
    <w:rsid w:val="00C544BA"/>
    <w:rsid w:val="00C55BE7"/>
    <w:rsid w:val="00CB3FD1"/>
    <w:rsid w:val="00CD0585"/>
    <w:rsid w:val="00D0080A"/>
    <w:rsid w:val="00D7180F"/>
    <w:rsid w:val="00D87F15"/>
    <w:rsid w:val="00D9414D"/>
    <w:rsid w:val="00DE012E"/>
    <w:rsid w:val="00E64049"/>
    <w:rsid w:val="00E8531D"/>
    <w:rsid w:val="00F82F52"/>
    <w:rsid w:val="00FA0ED9"/>
    <w:rsid w:val="00FA513C"/>
    <w:rsid w:val="00FB0A14"/>
    <w:rsid w:val="00FB51F4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231B1"/>
  <w15:docId w15:val="{5B0EC0CF-0A26-4876-AF1B-40F2F20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FA0E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0E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A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HAUTCOEUR</dc:creator>
  <cp:lastModifiedBy>COUTURE Karine (CG DPR)</cp:lastModifiedBy>
  <cp:revision>10</cp:revision>
  <cp:lastPrinted>1999-05-27T14:48:00Z</cp:lastPrinted>
  <dcterms:created xsi:type="dcterms:W3CDTF">2023-09-28T07:20:00Z</dcterms:created>
  <dcterms:modified xsi:type="dcterms:W3CDTF">2024-09-17T06:04:00Z</dcterms:modified>
</cp:coreProperties>
</file>