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8B904" w14:textId="77777777" w:rsidR="00E1253F" w:rsidRPr="006E71A9" w:rsidRDefault="00E1253F" w:rsidP="006B7616">
      <w:pPr>
        <w:jc w:val="center"/>
        <w:rPr>
          <w:rFonts w:ascii="Arial" w:hAnsi="Arial" w:cs="Arial"/>
          <w:b/>
          <w:sz w:val="36"/>
          <w:szCs w:val="36"/>
          <w:lang w:val="en-US"/>
        </w:rPr>
      </w:pPr>
      <w:r w:rsidRPr="006E71A9">
        <w:rPr>
          <w:rFonts w:ascii="Arial" w:hAnsi="Arial" w:cs="Arial"/>
          <w:b/>
          <w:sz w:val="36"/>
          <w:szCs w:val="36"/>
          <w:lang w:val="en-US"/>
        </w:rPr>
        <w:t>Negotiable commercial paper</w:t>
      </w:r>
    </w:p>
    <w:p w14:paraId="250E9CC1" w14:textId="0D1E8545" w:rsidR="006B7616" w:rsidRPr="006E71A9" w:rsidRDefault="001F62B8" w:rsidP="00E1253F">
      <w:pPr>
        <w:jc w:val="center"/>
        <w:rPr>
          <w:rFonts w:ascii="Arial" w:hAnsi="Arial" w:cs="Arial"/>
          <w:b/>
          <w:sz w:val="24"/>
          <w:szCs w:val="24"/>
          <w:lang w:val="en-US"/>
        </w:rPr>
      </w:pPr>
      <w:r w:rsidRPr="006E71A9">
        <w:rPr>
          <w:rFonts w:ascii="Arial" w:hAnsi="Arial" w:cs="Arial"/>
          <w:b/>
          <w:sz w:val="24"/>
          <w:szCs w:val="24"/>
          <w:lang w:val="en-US"/>
        </w:rPr>
        <w:t>(</w:t>
      </w:r>
      <w:r w:rsidR="009E3C02" w:rsidRPr="006E71A9">
        <w:rPr>
          <w:rFonts w:ascii="Arial" w:hAnsi="Arial" w:cs="Arial"/>
          <w:b/>
          <w:sz w:val="24"/>
          <w:szCs w:val="24"/>
          <w:lang w:val="en-US"/>
        </w:rPr>
        <w:t xml:space="preserve">Negotiable European Medium Term Notes/ Commercial Paper - </w:t>
      </w:r>
      <w:r w:rsidR="00CF7BF8">
        <w:rPr>
          <w:rFonts w:ascii="Arial" w:hAnsi="Arial" w:cs="Arial"/>
          <w:b/>
          <w:sz w:val="24"/>
          <w:szCs w:val="24"/>
          <w:lang w:val="en-US"/>
        </w:rPr>
        <w:t>NEU CP/MT</w:t>
      </w:r>
      <w:r w:rsidR="00DF0A8F">
        <w:rPr>
          <w:rFonts w:ascii="Arial" w:hAnsi="Arial" w:cs="Arial"/>
          <w:b/>
          <w:sz w:val="24"/>
          <w:szCs w:val="24"/>
          <w:lang w:val="en-US"/>
        </w:rPr>
        <w:t>N</w:t>
      </w:r>
      <w:r w:rsidRPr="006E71A9">
        <w:rPr>
          <w:rFonts w:ascii="Arial" w:hAnsi="Arial" w:cs="Arial"/>
          <w:b/>
          <w:sz w:val="24"/>
          <w:szCs w:val="24"/>
          <w:lang w:val="en-US"/>
        </w:rPr>
        <w:t>)</w:t>
      </w:r>
      <w:r w:rsidR="006B7616" w:rsidRPr="006E71A9">
        <w:rPr>
          <w:rStyle w:val="Appelnotedebasdep"/>
          <w:rFonts w:ascii="Arial" w:hAnsi="Arial" w:cs="Arial"/>
          <w:sz w:val="24"/>
          <w:szCs w:val="24"/>
          <w:lang w:val="en-US"/>
        </w:rPr>
        <w:footnoteReference w:customMarkFollows="1" w:id="1"/>
        <w:t>1</w:t>
      </w:r>
    </w:p>
    <w:p w14:paraId="3CA06AD6" w14:textId="77777777" w:rsidR="00941F3F" w:rsidRPr="006E71A9" w:rsidRDefault="00941F3F" w:rsidP="00D8340D">
      <w:pPr>
        <w:rPr>
          <w:rFonts w:ascii="Arial" w:hAnsi="Arial" w:cs="Arial"/>
          <w:b/>
          <w:i/>
          <w:sz w:val="16"/>
          <w:szCs w:val="16"/>
          <w:lang w:val="en-US"/>
        </w:rPr>
      </w:pPr>
    </w:p>
    <w:p w14:paraId="712F5B99" w14:textId="66EB68BA" w:rsidR="00D733AD" w:rsidRPr="006E71A9" w:rsidRDefault="00327F13" w:rsidP="005E3D08">
      <w:pPr>
        <w:jc w:val="center"/>
        <w:rPr>
          <w:rFonts w:ascii="Arial" w:hAnsi="Arial" w:cs="Arial"/>
          <w:b/>
          <w:sz w:val="28"/>
          <w:szCs w:val="28"/>
          <w:lang w:val="en-US"/>
        </w:rPr>
      </w:pPr>
      <w:r w:rsidRPr="006E71A9">
        <w:rPr>
          <w:rFonts w:ascii="Arial" w:hAnsi="Arial" w:cs="Arial"/>
          <w:b/>
          <w:sz w:val="28"/>
          <w:szCs w:val="28"/>
          <w:lang w:val="en-US"/>
        </w:rPr>
        <w:t>N</w:t>
      </w:r>
      <w:r w:rsidR="001C4C77" w:rsidRPr="006E71A9">
        <w:rPr>
          <w:rFonts w:ascii="Arial" w:hAnsi="Arial" w:cs="Arial"/>
          <w:b/>
          <w:sz w:val="28"/>
          <w:szCs w:val="28"/>
          <w:lang w:val="en-US"/>
        </w:rPr>
        <w:t xml:space="preserve">ot guaranteed </w:t>
      </w:r>
      <w:r w:rsidR="005279D9">
        <w:rPr>
          <w:rFonts w:ascii="Arial" w:hAnsi="Arial" w:cs="Arial"/>
          <w:b/>
          <w:sz w:val="28"/>
          <w:szCs w:val="28"/>
          <w:lang w:val="en-US"/>
        </w:rPr>
        <w:t>program</w:t>
      </w:r>
      <w:r w:rsidR="00F52990" w:rsidRPr="00F52990">
        <w:rPr>
          <w:rFonts w:ascii="Arial" w:hAnsi="Arial" w:cs="Arial"/>
          <w:b/>
          <w:sz w:val="28"/>
          <w:szCs w:val="28"/>
          <w:lang w:val="en-US"/>
        </w:rPr>
        <w:t xml:space="preserve"> </w:t>
      </w:r>
      <w:r w:rsidR="00F52990">
        <w:rPr>
          <w:rFonts w:ascii="Arial" w:hAnsi="Arial" w:cs="Arial"/>
          <w:b/>
          <w:sz w:val="28"/>
          <w:szCs w:val="28"/>
          <w:lang w:val="en-US"/>
        </w:rPr>
        <w:t xml:space="preserve">ESG (to </w:t>
      </w:r>
      <w:proofErr w:type="gramStart"/>
      <w:r w:rsidR="00F52990">
        <w:rPr>
          <w:rFonts w:ascii="Arial" w:hAnsi="Arial" w:cs="Arial"/>
          <w:b/>
          <w:sz w:val="28"/>
          <w:szCs w:val="28"/>
          <w:lang w:val="en-US"/>
        </w:rPr>
        <w:t>be specified</w:t>
      </w:r>
      <w:proofErr w:type="gramEnd"/>
      <w:r w:rsidR="00F52990">
        <w:rPr>
          <w:rFonts w:ascii="Arial" w:hAnsi="Arial" w:cs="Arial"/>
          <w:b/>
          <w:sz w:val="28"/>
          <w:szCs w:val="28"/>
          <w:lang w:val="en-US"/>
        </w:rPr>
        <w:t>)</w:t>
      </w:r>
    </w:p>
    <w:tbl>
      <w:tblPr>
        <w:tblStyle w:val="Grilledutableau"/>
        <w:tblW w:w="0" w:type="auto"/>
        <w:tblLook w:val="04A0" w:firstRow="1" w:lastRow="0" w:firstColumn="1" w:lastColumn="0" w:noHBand="0" w:noVBand="1"/>
      </w:tblPr>
      <w:tblGrid>
        <w:gridCol w:w="3652"/>
        <w:gridCol w:w="5560"/>
      </w:tblGrid>
      <w:tr w:rsidR="00B47635" w:rsidRPr="007D355E" w14:paraId="50005696" w14:textId="77777777" w:rsidTr="006752B5">
        <w:tc>
          <w:tcPr>
            <w:tcW w:w="9212" w:type="dxa"/>
            <w:gridSpan w:val="2"/>
            <w:tcBorders>
              <w:top w:val="nil"/>
              <w:left w:val="nil"/>
              <w:bottom w:val="nil"/>
              <w:right w:val="nil"/>
            </w:tcBorders>
            <w:shd w:val="clear" w:color="auto" w:fill="auto"/>
          </w:tcPr>
          <w:p w14:paraId="40D9DDD7" w14:textId="77777777" w:rsidR="00295435" w:rsidRPr="006E71A9" w:rsidRDefault="00295435" w:rsidP="00D86416">
            <w:pPr>
              <w:rPr>
                <w:rFonts w:ascii="Arial" w:hAnsi="Arial" w:cs="Arial"/>
                <w:b/>
                <w:sz w:val="20"/>
                <w:lang w:val="en-US"/>
              </w:rPr>
            </w:pPr>
          </w:p>
          <w:p w14:paraId="01205242" w14:textId="77777777" w:rsidR="002631F6" w:rsidRPr="006E71A9" w:rsidRDefault="002631F6" w:rsidP="00D86416">
            <w:pPr>
              <w:rPr>
                <w:rFonts w:ascii="Arial" w:hAnsi="Arial" w:cs="Arial"/>
                <w:b/>
                <w:sz w:val="20"/>
                <w:lang w:val="en-US"/>
              </w:rPr>
            </w:pPr>
          </w:p>
        </w:tc>
      </w:tr>
      <w:tr w:rsidR="00B47635" w:rsidRPr="006E71A9" w14:paraId="71BDC644" w14:textId="77777777" w:rsidTr="006752B5">
        <w:tc>
          <w:tcPr>
            <w:tcW w:w="9212" w:type="dxa"/>
            <w:gridSpan w:val="2"/>
            <w:tcBorders>
              <w:top w:val="nil"/>
            </w:tcBorders>
            <w:shd w:val="clear" w:color="auto" w:fill="A6A6A6" w:themeFill="background1" w:themeFillShade="A6"/>
          </w:tcPr>
          <w:p w14:paraId="3806A391" w14:textId="77777777" w:rsidR="006752B5" w:rsidRPr="006E71A9" w:rsidRDefault="00B42EFC" w:rsidP="00061489">
            <w:pPr>
              <w:jc w:val="center"/>
              <w:rPr>
                <w:rFonts w:ascii="Arial" w:hAnsi="Arial" w:cs="Arial"/>
                <w:b/>
                <w:sz w:val="24"/>
                <w:szCs w:val="24"/>
                <w:lang w:val="en-US"/>
              </w:rPr>
            </w:pPr>
            <w:r w:rsidRPr="006E71A9">
              <w:rPr>
                <w:rFonts w:ascii="Arial" w:hAnsi="Arial" w:cs="Arial"/>
                <w:b/>
                <w:sz w:val="24"/>
                <w:szCs w:val="24"/>
                <w:lang w:val="en-US"/>
              </w:rPr>
              <w:t>Information Memorandum</w:t>
            </w:r>
            <w:r w:rsidR="007E467E" w:rsidRPr="006E71A9">
              <w:rPr>
                <w:rFonts w:ascii="Arial" w:hAnsi="Arial" w:cs="Arial"/>
                <w:b/>
                <w:sz w:val="24"/>
                <w:szCs w:val="24"/>
                <w:lang w:val="en-US"/>
              </w:rPr>
              <w:t xml:space="preserve"> </w:t>
            </w:r>
            <w:r w:rsidR="00AE2B26" w:rsidRPr="006E71A9">
              <w:rPr>
                <w:rFonts w:ascii="Arial" w:hAnsi="Arial" w:cs="Arial"/>
                <w:b/>
                <w:sz w:val="24"/>
                <w:szCs w:val="24"/>
                <w:lang w:val="en-US"/>
              </w:rPr>
              <w:t>(IM)</w:t>
            </w:r>
          </w:p>
        </w:tc>
      </w:tr>
      <w:tr w:rsidR="00B47635" w:rsidRPr="007D355E" w14:paraId="2D9C4C98" w14:textId="77777777" w:rsidTr="00FB77FC">
        <w:tc>
          <w:tcPr>
            <w:tcW w:w="3652" w:type="dxa"/>
          </w:tcPr>
          <w:p w14:paraId="186C21AE" w14:textId="0140611F" w:rsidR="00222889" w:rsidRPr="006E71A9" w:rsidRDefault="00A863B6" w:rsidP="00A32DFF">
            <w:pPr>
              <w:pBdr>
                <w:top w:val="single" w:sz="6" w:space="2" w:color="auto"/>
              </w:pBdr>
              <w:tabs>
                <w:tab w:val="right" w:pos="8222"/>
              </w:tabs>
              <w:rPr>
                <w:rFonts w:ascii="Arial" w:hAnsi="Arial" w:cs="Arial"/>
                <w:b/>
                <w:szCs w:val="22"/>
                <w:lang w:val="en-US"/>
              </w:rPr>
            </w:pPr>
            <w:r w:rsidRPr="006E71A9">
              <w:rPr>
                <w:rFonts w:ascii="Arial" w:hAnsi="Arial" w:cs="Arial"/>
                <w:b/>
                <w:szCs w:val="22"/>
                <w:lang w:val="en-US"/>
              </w:rPr>
              <w:t xml:space="preserve">Name of the </w:t>
            </w:r>
            <w:r w:rsidR="005279D9">
              <w:rPr>
                <w:rFonts w:ascii="Arial" w:hAnsi="Arial" w:cs="Arial"/>
                <w:b/>
                <w:szCs w:val="22"/>
                <w:lang w:val="en-US"/>
              </w:rPr>
              <w:t>program</w:t>
            </w:r>
          </w:p>
        </w:tc>
        <w:tc>
          <w:tcPr>
            <w:tcW w:w="5560" w:type="dxa"/>
          </w:tcPr>
          <w:p w14:paraId="0754D72C" w14:textId="25C5E8FE" w:rsidR="00222889" w:rsidRPr="006E71A9" w:rsidRDefault="007973E0" w:rsidP="000A521D">
            <w:pPr>
              <w:rPr>
                <w:rFonts w:ascii="Arial" w:hAnsi="Arial" w:cs="Arial"/>
                <w:sz w:val="20"/>
                <w:lang w:val="en-US"/>
              </w:rPr>
            </w:pPr>
            <w:r w:rsidRPr="006E71A9">
              <w:rPr>
                <w:rFonts w:ascii="Arial" w:hAnsi="Arial" w:cs="Arial"/>
                <w:sz w:val="20"/>
                <w:lang w:val="en-US"/>
              </w:rPr>
              <w:t>N</w:t>
            </w:r>
            <w:r w:rsidR="00222889" w:rsidRPr="006E71A9">
              <w:rPr>
                <w:rFonts w:ascii="Arial" w:hAnsi="Arial" w:cs="Arial"/>
                <w:sz w:val="20"/>
                <w:lang w:val="en-US"/>
              </w:rPr>
              <w:t>ame of the issuer</w:t>
            </w:r>
            <w:r w:rsidRPr="006E71A9">
              <w:rPr>
                <w:rFonts w:ascii="Arial" w:hAnsi="Arial" w:cs="Arial"/>
                <w:sz w:val="20"/>
                <w:lang w:val="en-US"/>
              </w:rPr>
              <w:t xml:space="preserve">, </w:t>
            </w:r>
            <w:r w:rsidR="00CF7BF8">
              <w:rPr>
                <w:rFonts w:ascii="Arial" w:hAnsi="Arial" w:cs="Arial"/>
                <w:sz w:val="20"/>
                <w:lang w:val="en-US"/>
              </w:rPr>
              <w:t>NEU CP/MTN</w:t>
            </w:r>
          </w:p>
          <w:p w14:paraId="5CCF66FC" w14:textId="77777777" w:rsidR="00CE5223" w:rsidRPr="006E71A9" w:rsidRDefault="00CE5223" w:rsidP="00CE5223">
            <w:pPr>
              <w:rPr>
                <w:rFonts w:ascii="Arial" w:hAnsi="Arial" w:cs="Arial"/>
                <w:sz w:val="20"/>
                <w:lang w:val="en-US"/>
              </w:rPr>
            </w:pPr>
          </w:p>
          <w:p w14:paraId="1BAEADA3" w14:textId="1DDA8A20" w:rsidR="00CE5223" w:rsidRPr="006E71A9" w:rsidRDefault="00CE5223" w:rsidP="00CE5223">
            <w:pPr>
              <w:rPr>
                <w:rFonts w:ascii="Arial" w:hAnsi="Arial" w:cs="Arial"/>
                <w:sz w:val="20"/>
                <w:lang w:val="en-US"/>
              </w:rPr>
            </w:pPr>
            <w:r w:rsidRPr="006E71A9">
              <w:rPr>
                <w:rFonts w:ascii="Arial" w:hAnsi="Arial" w:cs="Arial"/>
                <w:sz w:val="20"/>
                <w:lang w:val="en-US"/>
              </w:rPr>
              <w:t xml:space="preserve">Integrate the topic of the </w:t>
            </w:r>
            <w:r w:rsidR="005279D9">
              <w:rPr>
                <w:rFonts w:ascii="Arial" w:hAnsi="Arial" w:cs="Arial"/>
                <w:sz w:val="20"/>
                <w:lang w:val="en-US"/>
              </w:rPr>
              <w:t>program</w:t>
            </w:r>
            <w:r w:rsidRPr="006E71A9">
              <w:rPr>
                <w:rFonts w:ascii="Arial" w:hAnsi="Arial" w:cs="Arial"/>
                <w:sz w:val="20"/>
                <w:lang w:val="en-US"/>
              </w:rPr>
              <w:t xml:space="preserve"> into the name (when relevant):</w:t>
            </w:r>
          </w:p>
          <w:p w14:paraId="174802C2" w14:textId="16664EA5" w:rsidR="00CE5223" w:rsidRPr="006E71A9" w:rsidRDefault="00CE5223" w:rsidP="00CE5223">
            <w:pPr>
              <w:rPr>
                <w:rFonts w:ascii="Arial" w:hAnsi="Arial" w:cs="Arial"/>
                <w:sz w:val="20"/>
                <w:lang w:val="en-US"/>
              </w:rPr>
            </w:pPr>
            <w:r w:rsidRPr="006E71A9">
              <w:rPr>
                <w:rFonts w:ascii="Arial" w:hAnsi="Arial" w:cs="Arial"/>
                <w:sz w:val="20"/>
                <w:lang w:val="en-US"/>
              </w:rPr>
              <w:t>- In case of the use of funds (</w:t>
            </w:r>
            <w:r w:rsidRPr="006E71A9">
              <w:rPr>
                <w:rFonts w:ascii="Arial" w:hAnsi="Arial" w:cs="Arial"/>
                <w:i/>
                <w:sz w:val="20"/>
                <w:lang w:val="en-US"/>
              </w:rPr>
              <w:t>"use of proceeds")</w:t>
            </w:r>
            <w:r w:rsidRPr="006E71A9">
              <w:rPr>
                <w:rFonts w:ascii="Arial" w:hAnsi="Arial" w:cs="Arial"/>
                <w:sz w:val="20"/>
                <w:lang w:val="en-US"/>
              </w:rPr>
              <w:t xml:space="preserve"> for projects financing : "Green NEU CP</w:t>
            </w:r>
            <w:r w:rsidR="00CF7BF8" w:rsidRPr="006E71A9">
              <w:rPr>
                <w:rFonts w:ascii="Arial" w:hAnsi="Arial" w:cs="Arial"/>
                <w:sz w:val="20"/>
                <w:lang w:val="en-US"/>
              </w:rPr>
              <w:t xml:space="preserve">/MTN </w:t>
            </w:r>
            <w:r w:rsidRPr="006E71A9">
              <w:rPr>
                <w:rFonts w:ascii="Arial" w:hAnsi="Arial" w:cs="Arial"/>
                <w:sz w:val="20"/>
                <w:lang w:val="en-US"/>
              </w:rPr>
              <w:t xml:space="preserve">" if green / "Social </w:t>
            </w:r>
            <w:r w:rsidR="00CF7BF8" w:rsidRPr="006E71A9">
              <w:rPr>
                <w:rFonts w:ascii="Arial" w:hAnsi="Arial" w:cs="Arial"/>
                <w:sz w:val="20"/>
                <w:lang w:val="en-US"/>
              </w:rPr>
              <w:t xml:space="preserve">NEU  CP/MTN </w:t>
            </w:r>
            <w:r w:rsidRPr="006E71A9">
              <w:rPr>
                <w:rFonts w:ascii="Arial" w:hAnsi="Arial" w:cs="Arial"/>
                <w:sz w:val="20"/>
                <w:lang w:val="en-US"/>
              </w:rPr>
              <w:t xml:space="preserve">" if Social "Sustainable </w:t>
            </w:r>
            <w:r w:rsidR="00CF7BF8" w:rsidRPr="006E71A9">
              <w:rPr>
                <w:rFonts w:ascii="Arial" w:hAnsi="Arial" w:cs="Arial"/>
                <w:sz w:val="20"/>
                <w:lang w:val="en-US"/>
              </w:rPr>
              <w:t xml:space="preserve">NEU CP/MTN </w:t>
            </w:r>
            <w:r w:rsidRPr="006E71A9">
              <w:rPr>
                <w:rFonts w:ascii="Arial" w:hAnsi="Arial" w:cs="Arial"/>
                <w:sz w:val="20"/>
                <w:lang w:val="en-US"/>
              </w:rPr>
              <w:t>" if "Durable"</w:t>
            </w:r>
          </w:p>
          <w:p w14:paraId="409E9D53" w14:textId="77777777" w:rsidR="00CE5223" w:rsidRPr="006E71A9" w:rsidRDefault="00CE5223" w:rsidP="00CE5223">
            <w:pPr>
              <w:rPr>
                <w:rFonts w:ascii="Arial" w:hAnsi="Arial" w:cs="Arial"/>
                <w:sz w:val="20"/>
                <w:lang w:val="en-US"/>
              </w:rPr>
            </w:pPr>
            <w:r w:rsidRPr="006E71A9">
              <w:rPr>
                <w:rFonts w:ascii="Arial" w:hAnsi="Arial" w:cs="Arial"/>
                <w:sz w:val="20"/>
                <w:lang w:val="en-US"/>
              </w:rPr>
              <w:t>Or</w:t>
            </w:r>
          </w:p>
          <w:p w14:paraId="2006529E" w14:textId="6A27A3FF" w:rsidR="00CE5223" w:rsidRPr="006E71A9" w:rsidRDefault="00CE5223" w:rsidP="00CE5223">
            <w:pPr>
              <w:rPr>
                <w:rFonts w:ascii="Arial" w:hAnsi="Arial" w:cs="Arial"/>
                <w:sz w:val="20"/>
                <w:lang w:val="en-US"/>
              </w:rPr>
            </w:pPr>
            <w:r w:rsidRPr="006E71A9">
              <w:rPr>
                <w:rFonts w:ascii="Arial" w:hAnsi="Arial" w:cs="Arial"/>
                <w:sz w:val="20"/>
                <w:lang w:val="en-US"/>
              </w:rPr>
              <w:t xml:space="preserve">- In case of </w:t>
            </w:r>
            <w:r w:rsidRPr="006E71A9">
              <w:rPr>
                <w:rFonts w:ascii="Arial" w:hAnsi="Arial" w:cs="Arial"/>
                <w:i/>
                <w:sz w:val="20"/>
                <w:lang w:val="en-US"/>
              </w:rPr>
              <w:t>"general purpose"</w:t>
            </w:r>
            <w:r w:rsidRPr="006E71A9">
              <w:rPr>
                <w:rFonts w:ascii="Arial" w:hAnsi="Arial" w:cs="Arial"/>
                <w:sz w:val="20"/>
                <w:lang w:val="en-US"/>
              </w:rPr>
              <w:t xml:space="preserve"> where the performance of the security is indexed to key indicators ("Key Performance Indicators"): "Sustainable Linked </w:t>
            </w:r>
            <w:r w:rsidR="00DF0A8F" w:rsidRPr="006E71A9">
              <w:rPr>
                <w:rFonts w:ascii="Arial" w:hAnsi="Arial" w:cs="Arial"/>
                <w:sz w:val="20"/>
                <w:lang w:val="en-US"/>
              </w:rPr>
              <w:t xml:space="preserve">NEU CP/MTN </w:t>
            </w:r>
            <w:r w:rsidRPr="006E71A9">
              <w:rPr>
                <w:rFonts w:ascii="Arial" w:hAnsi="Arial" w:cs="Arial"/>
                <w:sz w:val="20"/>
                <w:lang w:val="en-US"/>
              </w:rPr>
              <w:t xml:space="preserve">" if linked to sustainable development, "Green Linked </w:t>
            </w:r>
            <w:r w:rsidR="008567A8" w:rsidRPr="006E71A9">
              <w:rPr>
                <w:rFonts w:ascii="Arial" w:hAnsi="Arial" w:cs="Arial"/>
                <w:sz w:val="20"/>
                <w:lang w:val="en-US"/>
              </w:rPr>
              <w:t xml:space="preserve">NEU CP/MTN </w:t>
            </w:r>
            <w:r w:rsidRPr="006E71A9">
              <w:rPr>
                <w:rFonts w:ascii="Arial" w:hAnsi="Arial" w:cs="Arial"/>
                <w:sz w:val="20"/>
                <w:lang w:val="en-US"/>
              </w:rPr>
              <w:t xml:space="preserve">" if Green, " Social Linked </w:t>
            </w:r>
            <w:r w:rsidR="00CF7BF8">
              <w:rPr>
                <w:rFonts w:ascii="Arial" w:hAnsi="Arial" w:cs="Arial"/>
                <w:sz w:val="20"/>
                <w:lang w:val="en-US"/>
              </w:rPr>
              <w:t>NEU CP/MTN</w:t>
            </w:r>
            <w:r w:rsidRPr="006E71A9">
              <w:rPr>
                <w:rFonts w:ascii="Arial" w:hAnsi="Arial" w:cs="Arial"/>
                <w:sz w:val="20"/>
                <w:lang w:val="en-US"/>
              </w:rPr>
              <w:t>” if Social</w:t>
            </w:r>
          </w:p>
        </w:tc>
      </w:tr>
      <w:tr w:rsidR="00B47635" w:rsidRPr="006E71A9" w14:paraId="24CE039F" w14:textId="77777777" w:rsidTr="00FB77FC">
        <w:tc>
          <w:tcPr>
            <w:tcW w:w="3652" w:type="dxa"/>
          </w:tcPr>
          <w:p w14:paraId="60332AD9" w14:textId="77777777" w:rsidR="006752B5" w:rsidRPr="006E71A9" w:rsidRDefault="00327F13" w:rsidP="00A32DFF">
            <w:pPr>
              <w:rPr>
                <w:rFonts w:ascii="Arial" w:hAnsi="Arial" w:cs="Arial"/>
                <w:b/>
                <w:szCs w:val="22"/>
              </w:rPr>
            </w:pPr>
            <w:r w:rsidRPr="006E71A9">
              <w:rPr>
                <w:rFonts w:ascii="Arial" w:hAnsi="Arial" w:cs="Arial"/>
                <w:b/>
                <w:szCs w:val="22"/>
              </w:rPr>
              <w:t xml:space="preserve">Name of the </w:t>
            </w:r>
            <w:proofErr w:type="spellStart"/>
            <w:r w:rsidRPr="006E71A9">
              <w:rPr>
                <w:rFonts w:ascii="Arial" w:hAnsi="Arial" w:cs="Arial"/>
                <w:b/>
                <w:szCs w:val="22"/>
              </w:rPr>
              <w:t>i</w:t>
            </w:r>
            <w:r w:rsidR="007E467E" w:rsidRPr="006E71A9">
              <w:rPr>
                <w:rFonts w:ascii="Arial" w:hAnsi="Arial" w:cs="Arial"/>
                <w:b/>
                <w:szCs w:val="22"/>
              </w:rPr>
              <w:t>ssuer</w:t>
            </w:r>
            <w:proofErr w:type="spellEnd"/>
            <w:r w:rsidR="007E467E" w:rsidRPr="006E71A9">
              <w:rPr>
                <w:rFonts w:ascii="Arial" w:hAnsi="Arial" w:cs="Arial"/>
                <w:b/>
                <w:szCs w:val="22"/>
              </w:rPr>
              <w:t xml:space="preserve"> </w:t>
            </w:r>
          </w:p>
        </w:tc>
        <w:tc>
          <w:tcPr>
            <w:tcW w:w="5560" w:type="dxa"/>
          </w:tcPr>
          <w:p w14:paraId="25FFB98D" w14:textId="77777777" w:rsidR="006752B5" w:rsidRPr="006E71A9" w:rsidRDefault="002E4784">
            <w:pPr>
              <w:rPr>
                <w:rFonts w:ascii="Arial" w:hAnsi="Arial" w:cs="Arial"/>
                <w:sz w:val="20"/>
              </w:rPr>
            </w:pPr>
            <w:proofErr w:type="spellStart"/>
            <w:r w:rsidRPr="006E71A9">
              <w:rPr>
                <w:rFonts w:ascii="Arial" w:hAnsi="Arial" w:cs="Arial"/>
                <w:sz w:val="20"/>
              </w:rPr>
              <w:t>Legal</w:t>
            </w:r>
            <w:proofErr w:type="spellEnd"/>
            <w:r w:rsidRPr="006E71A9">
              <w:rPr>
                <w:rFonts w:ascii="Arial" w:hAnsi="Arial" w:cs="Arial"/>
                <w:sz w:val="20"/>
              </w:rPr>
              <w:t xml:space="preserve"> </w:t>
            </w:r>
            <w:proofErr w:type="spellStart"/>
            <w:r w:rsidRPr="006E71A9">
              <w:rPr>
                <w:rFonts w:ascii="Arial" w:hAnsi="Arial" w:cs="Arial"/>
                <w:sz w:val="20"/>
              </w:rPr>
              <w:t>n</w:t>
            </w:r>
            <w:r w:rsidR="00321102" w:rsidRPr="006E71A9">
              <w:rPr>
                <w:rFonts w:ascii="Arial" w:hAnsi="Arial" w:cs="Arial"/>
                <w:sz w:val="20"/>
              </w:rPr>
              <w:t>ame</w:t>
            </w:r>
            <w:proofErr w:type="spellEnd"/>
          </w:p>
          <w:p w14:paraId="5E7E0D38" w14:textId="77777777" w:rsidR="009E3C02" w:rsidRPr="006E71A9" w:rsidRDefault="009E3C02" w:rsidP="00CE5223">
            <w:pPr>
              <w:rPr>
                <w:rFonts w:ascii="Arial" w:hAnsi="Arial" w:cs="Arial"/>
                <w:sz w:val="20"/>
                <w:lang w:val="en-US"/>
              </w:rPr>
            </w:pPr>
          </w:p>
        </w:tc>
      </w:tr>
      <w:tr w:rsidR="00B47635" w:rsidRPr="007D355E" w14:paraId="3C9AAC53" w14:textId="77777777" w:rsidTr="00FB77FC">
        <w:tc>
          <w:tcPr>
            <w:tcW w:w="3652" w:type="dxa"/>
          </w:tcPr>
          <w:p w14:paraId="0E6DC248" w14:textId="63F1B960" w:rsidR="006752B5" w:rsidRPr="006E71A9" w:rsidRDefault="006752B5" w:rsidP="0004623B">
            <w:pPr>
              <w:rPr>
                <w:rFonts w:ascii="Arial" w:hAnsi="Arial" w:cs="Arial"/>
                <w:b/>
                <w:szCs w:val="22"/>
              </w:rPr>
            </w:pPr>
            <w:r w:rsidRPr="006E71A9">
              <w:rPr>
                <w:rFonts w:ascii="Arial" w:hAnsi="Arial" w:cs="Arial"/>
                <w:b/>
                <w:szCs w:val="22"/>
              </w:rPr>
              <w:t xml:space="preserve">Type </w:t>
            </w:r>
            <w:r w:rsidR="007E467E" w:rsidRPr="006E71A9">
              <w:rPr>
                <w:rFonts w:ascii="Arial" w:hAnsi="Arial" w:cs="Arial"/>
                <w:b/>
                <w:szCs w:val="22"/>
              </w:rPr>
              <w:t>of</w:t>
            </w:r>
            <w:r w:rsidR="0004623B" w:rsidRPr="006E71A9">
              <w:rPr>
                <w:rFonts w:ascii="Arial" w:hAnsi="Arial" w:cs="Arial"/>
                <w:b/>
                <w:szCs w:val="22"/>
              </w:rPr>
              <w:t xml:space="preserve"> </w:t>
            </w:r>
            <w:r w:rsidR="005279D9">
              <w:rPr>
                <w:rFonts w:ascii="Arial" w:hAnsi="Arial" w:cs="Arial"/>
                <w:b/>
                <w:szCs w:val="22"/>
              </w:rPr>
              <w:t>program</w:t>
            </w:r>
          </w:p>
        </w:tc>
        <w:tc>
          <w:tcPr>
            <w:tcW w:w="5560" w:type="dxa"/>
          </w:tcPr>
          <w:p w14:paraId="23C2FDA1" w14:textId="5259A6D3" w:rsidR="002F0DC4" w:rsidRPr="006E71A9" w:rsidRDefault="00CF7BF8" w:rsidP="00570B70">
            <w:pPr>
              <w:rPr>
                <w:rFonts w:ascii="Arial" w:hAnsi="Arial" w:cs="Arial"/>
                <w:sz w:val="20"/>
                <w:lang w:val="en-US"/>
              </w:rPr>
            </w:pPr>
            <w:r>
              <w:rPr>
                <w:rFonts w:ascii="Arial" w:hAnsi="Arial" w:cs="Arial"/>
                <w:sz w:val="20"/>
                <w:lang w:val="en-US"/>
              </w:rPr>
              <w:t>NEU CP/MTN</w:t>
            </w:r>
          </w:p>
          <w:p w14:paraId="0A88C92E" w14:textId="2DAE8A35" w:rsidR="005523F2" w:rsidRPr="006E71A9" w:rsidRDefault="00B47635" w:rsidP="008F3C23">
            <w:pPr>
              <w:rPr>
                <w:rFonts w:ascii="Arial" w:hAnsi="Arial" w:cs="Arial"/>
                <w:sz w:val="20"/>
                <w:lang w:val="en-US"/>
              </w:rPr>
            </w:pPr>
            <w:r w:rsidRPr="006E71A9">
              <w:rPr>
                <w:rFonts w:ascii="Arial" w:hAnsi="Arial" w:cs="Arial"/>
                <w:sz w:val="20"/>
                <w:lang w:val="en-US"/>
              </w:rPr>
              <w:t>Replicate</w:t>
            </w:r>
            <w:r w:rsidR="008F3C23" w:rsidRPr="006E71A9">
              <w:rPr>
                <w:rFonts w:ascii="Arial" w:hAnsi="Arial" w:cs="Arial"/>
                <w:sz w:val="20"/>
                <w:lang w:val="en-US"/>
              </w:rPr>
              <w:t xml:space="preserve"> t</w:t>
            </w:r>
            <w:r w:rsidR="005523F2" w:rsidRPr="006E71A9">
              <w:rPr>
                <w:rFonts w:ascii="Arial" w:hAnsi="Arial" w:cs="Arial"/>
                <w:sz w:val="20"/>
                <w:lang w:val="en-US"/>
              </w:rPr>
              <w:t>his denomination in each relevant section of the IM</w:t>
            </w:r>
          </w:p>
        </w:tc>
      </w:tr>
      <w:tr w:rsidR="00B47635" w:rsidRPr="005279D9" w14:paraId="38C7167F" w14:textId="77777777" w:rsidTr="00FB77FC">
        <w:tc>
          <w:tcPr>
            <w:tcW w:w="3652" w:type="dxa"/>
          </w:tcPr>
          <w:p w14:paraId="14D1B1FD" w14:textId="4B6195B7" w:rsidR="006752B5" w:rsidRPr="006E71A9" w:rsidRDefault="005279D9">
            <w:pPr>
              <w:rPr>
                <w:rFonts w:ascii="Arial" w:hAnsi="Arial" w:cs="Arial"/>
                <w:b/>
                <w:szCs w:val="22"/>
              </w:rPr>
            </w:pPr>
            <w:r>
              <w:rPr>
                <w:rFonts w:ascii="Arial" w:hAnsi="Arial" w:cs="Arial"/>
                <w:b/>
                <w:szCs w:val="22"/>
              </w:rPr>
              <w:t>Program</w:t>
            </w:r>
            <w:r w:rsidR="007E467E" w:rsidRPr="006E71A9">
              <w:rPr>
                <w:rFonts w:ascii="Arial" w:hAnsi="Arial" w:cs="Arial"/>
                <w:b/>
                <w:szCs w:val="22"/>
              </w:rPr>
              <w:t xml:space="preserve"> size</w:t>
            </w:r>
            <w:r w:rsidR="00B9327F">
              <w:rPr>
                <w:rFonts w:ascii="Arial" w:hAnsi="Arial" w:cs="Arial"/>
                <w:b/>
                <w:szCs w:val="22"/>
              </w:rPr>
              <w:t xml:space="preserve"> (in euro)</w:t>
            </w:r>
          </w:p>
        </w:tc>
        <w:tc>
          <w:tcPr>
            <w:tcW w:w="5560" w:type="dxa"/>
          </w:tcPr>
          <w:p w14:paraId="4BA5F57A" w14:textId="465D3253" w:rsidR="006752B5" w:rsidRPr="00810834" w:rsidRDefault="00810834" w:rsidP="00B9327F">
            <w:pPr>
              <w:rPr>
                <w:rFonts w:ascii="Arial" w:hAnsi="Arial" w:cs="Arial"/>
                <w:sz w:val="20"/>
                <w:lang w:val="en-US"/>
              </w:rPr>
            </w:pPr>
            <w:r w:rsidRPr="00810834">
              <w:rPr>
                <w:rFonts w:ascii="Arial" w:hAnsi="Arial" w:cs="Arial"/>
                <w:sz w:val="20"/>
                <w:lang w:val="en-US"/>
              </w:rPr>
              <w:t>To be completed</w:t>
            </w:r>
          </w:p>
        </w:tc>
      </w:tr>
      <w:tr w:rsidR="00B47635" w:rsidRPr="006E71A9" w14:paraId="43DFC560" w14:textId="77777777" w:rsidTr="00FB77FC">
        <w:tc>
          <w:tcPr>
            <w:tcW w:w="3652" w:type="dxa"/>
          </w:tcPr>
          <w:p w14:paraId="0B7F54D0" w14:textId="63B90F39" w:rsidR="006752B5" w:rsidRPr="006E71A9" w:rsidRDefault="007E467E">
            <w:pPr>
              <w:rPr>
                <w:rFonts w:ascii="Arial" w:hAnsi="Arial" w:cs="Arial"/>
                <w:b/>
                <w:szCs w:val="22"/>
                <w:lang w:val="en-US"/>
              </w:rPr>
            </w:pPr>
            <w:r w:rsidRPr="006E71A9">
              <w:rPr>
                <w:rFonts w:ascii="Arial" w:hAnsi="Arial" w:cs="Arial"/>
                <w:b/>
                <w:szCs w:val="22"/>
                <w:lang w:val="en-US"/>
              </w:rPr>
              <w:t xml:space="preserve">Rating(s) of the </w:t>
            </w:r>
            <w:r w:rsidR="005279D9">
              <w:rPr>
                <w:rFonts w:ascii="Arial" w:hAnsi="Arial" w:cs="Arial"/>
                <w:b/>
                <w:szCs w:val="22"/>
                <w:lang w:val="en-US"/>
              </w:rPr>
              <w:t>program</w:t>
            </w:r>
          </w:p>
        </w:tc>
        <w:tc>
          <w:tcPr>
            <w:tcW w:w="5560" w:type="dxa"/>
          </w:tcPr>
          <w:p w14:paraId="5904A047" w14:textId="78AC62E9" w:rsidR="00C321C4" w:rsidRPr="006E71A9" w:rsidRDefault="006752B5" w:rsidP="00FC6AA2">
            <w:pPr>
              <w:rPr>
                <w:rFonts w:ascii="Arial" w:hAnsi="Arial" w:cs="Arial"/>
                <w:sz w:val="20"/>
                <w:lang w:val="en-US"/>
              </w:rPr>
            </w:pPr>
            <w:r w:rsidRPr="006E71A9">
              <w:rPr>
                <w:rFonts w:ascii="Arial" w:hAnsi="Arial" w:cs="Arial"/>
                <w:sz w:val="20"/>
                <w:lang w:val="en-US"/>
              </w:rPr>
              <w:t>« </w:t>
            </w:r>
            <w:r w:rsidR="00D54B50" w:rsidRPr="006E71A9">
              <w:rPr>
                <w:rFonts w:ascii="Arial" w:hAnsi="Arial" w:cs="Arial"/>
                <w:sz w:val="20"/>
                <w:lang w:val="en-US"/>
              </w:rPr>
              <w:t>R</w:t>
            </w:r>
            <w:r w:rsidR="007E467E" w:rsidRPr="006E71A9">
              <w:rPr>
                <w:rFonts w:ascii="Arial" w:hAnsi="Arial" w:cs="Arial"/>
                <w:sz w:val="20"/>
                <w:lang w:val="en-US"/>
              </w:rPr>
              <w:t>ated</w:t>
            </w:r>
            <w:r w:rsidRPr="006E71A9">
              <w:rPr>
                <w:rFonts w:ascii="Arial" w:hAnsi="Arial" w:cs="Arial"/>
                <w:sz w:val="20"/>
                <w:lang w:val="en-US"/>
              </w:rPr>
              <w:t xml:space="preserve"> » </w:t>
            </w:r>
            <w:r w:rsidR="00810834">
              <w:rPr>
                <w:rFonts w:ascii="Arial" w:hAnsi="Arial" w:cs="Arial"/>
                <w:sz w:val="20"/>
                <w:lang w:val="en-US"/>
              </w:rPr>
              <w:t xml:space="preserve">with mention of </w:t>
            </w:r>
            <w:r w:rsidR="007E467E" w:rsidRPr="006E71A9">
              <w:rPr>
                <w:rFonts w:ascii="Arial" w:hAnsi="Arial" w:cs="Arial"/>
                <w:sz w:val="20"/>
                <w:lang w:val="en-US"/>
              </w:rPr>
              <w:t xml:space="preserve">the </w:t>
            </w:r>
          </w:p>
          <w:p w14:paraId="06DD97DB" w14:textId="108E7330" w:rsidR="00C321C4" w:rsidRPr="006E71A9" w:rsidRDefault="007E467E" w:rsidP="00FC6AA2">
            <w:pPr>
              <w:rPr>
                <w:rFonts w:ascii="Arial" w:hAnsi="Arial" w:cs="Arial"/>
                <w:sz w:val="20"/>
                <w:lang w:val="en-US"/>
              </w:rPr>
            </w:pPr>
            <w:r w:rsidRPr="006E71A9">
              <w:rPr>
                <w:rFonts w:ascii="Arial" w:hAnsi="Arial" w:cs="Arial"/>
                <w:sz w:val="20"/>
                <w:lang w:val="en-US"/>
              </w:rPr>
              <w:t xml:space="preserve">name(s) of the </w:t>
            </w:r>
            <w:r w:rsidR="00853A47" w:rsidRPr="006E71A9">
              <w:rPr>
                <w:rFonts w:ascii="Arial" w:hAnsi="Arial" w:cs="Arial"/>
                <w:sz w:val="20"/>
                <w:lang w:val="en-US"/>
              </w:rPr>
              <w:t xml:space="preserve">credit </w:t>
            </w:r>
            <w:r w:rsidRPr="006E71A9">
              <w:rPr>
                <w:rFonts w:ascii="Arial" w:hAnsi="Arial" w:cs="Arial"/>
                <w:sz w:val="20"/>
                <w:lang w:val="en-US"/>
              </w:rPr>
              <w:t>rating agency</w:t>
            </w:r>
            <w:r w:rsidR="003B036C" w:rsidRPr="006E71A9">
              <w:rPr>
                <w:rFonts w:ascii="Arial" w:hAnsi="Arial" w:cs="Arial"/>
                <w:sz w:val="20"/>
                <w:lang w:val="en-US"/>
              </w:rPr>
              <w:t xml:space="preserve"> (</w:t>
            </w:r>
            <w:proofErr w:type="spellStart"/>
            <w:r w:rsidRPr="006E71A9">
              <w:rPr>
                <w:rFonts w:ascii="Arial" w:hAnsi="Arial" w:cs="Arial"/>
                <w:sz w:val="20"/>
                <w:lang w:val="en-US"/>
              </w:rPr>
              <w:t>ies</w:t>
            </w:r>
            <w:proofErr w:type="spellEnd"/>
            <w:r w:rsidR="003B036C" w:rsidRPr="006E71A9">
              <w:rPr>
                <w:rFonts w:ascii="Arial" w:hAnsi="Arial" w:cs="Arial"/>
                <w:sz w:val="20"/>
                <w:lang w:val="en-US"/>
              </w:rPr>
              <w:t>)</w:t>
            </w:r>
            <w:r w:rsidR="00C321C4" w:rsidRPr="006E71A9">
              <w:rPr>
                <w:rFonts w:ascii="Arial" w:hAnsi="Arial" w:cs="Arial"/>
                <w:sz w:val="20"/>
                <w:lang w:val="en-US"/>
              </w:rPr>
              <w:t xml:space="preserve"> </w:t>
            </w:r>
          </w:p>
          <w:p w14:paraId="3370ED26" w14:textId="77777777" w:rsidR="00D54B50" w:rsidRPr="006E71A9" w:rsidRDefault="00D54B50" w:rsidP="00D54B50">
            <w:pPr>
              <w:rPr>
                <w:rFonts w:ascii="Arial" w:hAnsi="Arial" w:cs="Arial"/>
                <w:sz w:val="20"/>
                <w:lang w:val="en-US"/>
              </w:rPr>
            </w:pPr>
            <w:r w:rsidRPr="006E71A9">
              <w:rPr>
                <w:rFonts w:ascii="Arial" w:hAnsi="Arial" w:cs="Arial"/>
                <w:sz w:val="20"/>
                <w:lang w:val="en-US"/>
              </w:rPr>
              <w:t>Or</w:t>
            </w:r>
          </w:p>
          <w:p w14:paraId="0E468EC5" w14:textId="77777777" w:rsidR="00D54B50" w:rsidRPr="006E71A9" w:rsidRDefault="00D54B50" w:rsidP="00D54B50">
            <w:pPr>
              <w:rPr>
                <w:rFonts w:ascii="Arial" w:hAnsi="Arial" w:cs="Arial"/>
                <w:sz w:val="20"/>
                <w:lang w:val="en-US"/>
              </w:rPr>
            </w:pPr>
            <w:r w:rsidRPr="006E71A9">
              <w:rPr>
                <w:rFonts w:ascii="Arial" w:hAnsi="Arial" w:cs="Arial"/>
                <w:sz w:val="20"/>
                <w:lang w:val="en-US"/>
              </w:rPr>
              <w:t>« not Rated »</w:t>
            </w:r>
          </w:p>
        </w:tc>
      </w:tr>
      <w:tr w:rsidR="00B47635" w:rsidRPr="007D355E" w14:paraId="03E974AA" w14:textId="77777777" w:rsidTr="00FB77FC">
        <w:tc>
          <w:tcPr>
            <w:tcW w:w="3652" w:type="dxa"/>
          </w:tcPr>
          <w:p w14:paraId="7AA3DB59" w14:textId="77777777" w:rsidR="006752B5" w:rsidRPr="006E71A9" w:rsidRDefault="007E467E">
            <w:pPr>
              <w:rPr>
                <w:rFonts w:ascii="Arial" w:hAnsi="Arial" w:cs="Arial"/>
                <w:b/>
                <w:szCs w:val="22"/>
              </w:rPr>
            </w:pPr>
            <w:r w:rsidRPr="006E71A9">
              <w:rPr>
                <w:rFonts w:ascii="Arial" w:hAnsi="Arial" w:cs="Arial"/>
                <w:b/>
                <w:szCs w:val="22"/>
              </w:rPr>
              <w:t>Arranger(s)</w:t>
            </w:r>
          </w:p>
        </w:tc>
        <w:tc>
          <w:tcPr>
            <w:tcW w:w="5560" w:type="dxa"/>
          </w:tcPr>
          <w:p w14:paraId="7B22DF9D" w14:textId="7A67C7A8" w:rsidR="006752B5" w:rsidRPr="006E71A9" w:rsidRDefault="00810834" w:rsidP="003B036C">
            <w:pPr>
              <w:rPr>
                <w:rFonts w:ascii="Arial" w:hAnsi="Arial" w:cs="Arial"/>
                <w:sz w:val="20"/>
                <w:lang w:val="en-US"/>
              </w:rPr>
            </w:pPr>
            <w:r>
              <w:rPr>
                <w:rFonts w:ascii="Arial" w:hAnsi="Arial" w:cs="Arial"/>
                <w:sz w:val="20"/>
                <w:lang w:val="en-US"/>
              </w:rPr>
              <w:t xml:space="preserve">Legal </w:t>
            </w:r>
            <w:r w:rsidR="003B036C" w:rsidRPr="006E71A9">
              <w:rPr>
                <w:rFonts w:ascii="Arial" w:hAnsi="Arial" w:cs="Arial"/>
                <w:sz w:val="20"/>
                <w:lang w:val="en-US"/>
              </w:rPr>
              <w:t>N</w:t>
            </w:r>
            <w:r w:rsidR="00413119" w:rsidRPr="006E71A9">
              <w:rPr>
                <w:rFonts w:ascii="Arial" w:hAnsi="Arial" w:cs="Arial"/>
                <w:sz w:val="20"/>
                <w:lang w:val="en-US"/>
              </w:rPr>
              <w:t>ame of the arranger if any or « n</w:t>
            </w:r>
            <w:r w:rsidR="00321102" w:rsidRPr="006E71A9">
              <w:rPr>
                <w:rFonts w:ascii="Arial" w:hAnsi="Arial" w:cs="Arial"/>
                <w:sz w:val="20"/>
                <w:lang w:val="en-US"/>
              </w:rPr>
              <w:t>one »</w:t>
            </w:r>
          </w:p>
        </w:tc>
      </w:tr>
      <w:tr w:rsidR="00B47635" w:rsidRPr="007D355E" w14:paraId="626FC649" w14:textId="77777777" w:rsidTr="00FB77FC">
        <w:tc>
          <w:tcPr>
            <w:tcW w:w="3652" w:type="dxa"/>
          </w:tcPr>
          <w:p w14:paraId="2E2D3D27" w14:textId="77777777" w:rsidR="003331F3" w:rsidRPr="006E71A9" w:rsidRDefault="00C1180C">
            <w:pPr>
              <w:rPr>
                <w:rFonts w:ascii="Arial" w:hAnsi="Arial" w:cs="Arial"/>
                <w:b/>
                <w:szCs w:val="22"/>
                <w:lang w:val="en-US"/>
              </w:rPr>
            </w:pPr>
            <w:r w:rsidRPr="006E71A9">
              <w:rPr>
                <w:rFonts w:ascii="Arial" w:hAnsi="Arial" w:cs="Arial"/>
                <w:b/>
                <w:szCs w:val="22"/>
                <w:lang w:val="en-US"/>
              </w:rPr>
              <w:t>I</w:t>
            </w:r>
            <w:r w:rsidR="001B23D7" w:rsidRPr="006E71A9">
              <w:rPr>
                <w:rFonts w:ascii="Arial" w:hAnsi="Arial" w:cs="Arial"/>
                <w:b/>
                <w:szCs w:val="22"/>
                <w:lang w:val="en-US"/>
              </w:rPr>
              <w:t xml:space="preserve">ntroduction </w:t>
            </w:r>
            <w:r w:rsidRPr="006E71A9">
              <w:rPr>
                <w:rFonts w:ascii="Arial" w:hAnsi="Arial" w:cs="Arial"/>
                <w:b/>
                <w:szCs w:val="22"/>
                <w:lang w:val="en-US"/>
              </w:rPr>
              <w:t>advisor</w:t>
            </w:r>
          </w:p>
        </w:tc>
        <w:tc>
          <w:tcPr>
            <w:tcW w:w="5560" w:type="dxa"/>
          </w:tcPr>
          <w:p w14:paraId="188FDF21" w14:textId="2C3782C1" w:rsidR="003331F3" w:rsidRPr="006E71A9" w:rsidRDefault="00810834" w:rsidP="003B036C">
            <w:pPr>
              <w:rPr>
                <w:rFonts w:ascii="Arial" w:hAnsi="Arial" w:cs="Arial"/>
                <w:sz w:val="20"/>
                <w:lang w:val="en-US"/>
              </w:rPr>
            </w:pPr>
            <w:r>
              <w:rPr>
                <w:rFonts w:ascii="Arial" w:hAnsi="Arial" w:cs="Arial"/>
                <w:sz w:val="20"/>
                <w:lang w:val="en-US"/>
              </w:rPr>
              <w:t xml:space="preserve">Legal </w:t>
            </w:r>
            <w:r w:rsidR="00C1180C" w:rsidRPr="006E71A9">
              <w:rPr>
                <w:rFonts w:ascii="Arial" w:hAnsi="Arial" w:cs="Arial"/>
                <w:sz w:val="20"/>
                <w:lang w:val="en-US"/>
              </w:rPr>
              <w:t>Name of the introduction advisor</w:t>
            </w:r>
            <w:r w:rsidR="00BD4795" w:rsidRPr="006E71A9">
              <w:rPr>
                <w:rFonts w:ascii="Arial" w:hAnsi="Arial" w:cs="Arial"/>
                <w:sz w:val="20"/>
                <w:lang w:val="en-US"/>
              </w:rPr>
              <w:t xml:space="preserve"> if any or « none »</w:t>
            </w:r>
          </w:p>
        </w:tc>
      </w:tr>
      <w:tr w:rsidR="00B47635" w:rsidRPr="007D355E" w14:paraId="0CB22EB4" w14:textId="77777777" w:rsidTr="00FB77FC">
        <w:tc>
          <w:tcPr>
            <w:tcW w:w="3652" w:type="dxa"/>
          </w:tcPr>
          <w:p w14:paraId="7516BB6D" w14:textId="77777777" w:rsidR="003331F3" w:rsidRPr="006E71A9" w:rsidRDefault="00BD4795">
            <w:pPr>
              <w:rPr>
                <w:rFonts w:ascii="Arial" w:hAnsi="Arial" w:cs="Arial"/>
                <w:b/>
                <w:szCs w:val="22"/>
                <w:lang w:val="en-US"/>
              </w:rPr>
            </w:pPr>
            <w:r w:rsidRPr="006E71A9">
              <w:rPr>
                <w:rFonts w:ascii="Arial" w:hAnsi="Arial" w:cs="Arial"/>
                <w:b/>
                <w:szCs w:val="22"/>
                <w:lang w:val="en-US"/>
              </w:rPr>
              <w:t>Legal advisor</w:t>
            </w:r>
          </w:p>
        </w:tc>
        <w:tc>
          <w:tcPr>
            <w:tcW w:w="5560" w:type="dxa"/>
          </w:tcPr>
          <w:p w14:paraId="04214DCC" w14:textId="26335A6C" w:rsidR="003331F3" w:rsidRPr="006E71A9" w:rsidRDefault="00810834" w:rsidP="003B036C">
            <w:pPr>
              <w:rPr>
                <w:rFonts w:ascii="Arial" w:hAnsi="Arial" w:cs="Arial"/>
                <w:sz w:val="20"/>
                <w:lang w:val="en-US"/>
              </w:rPr>
            </w:pPr>
            <w:r>
              <w:rPr>
                <w:rFonts w:ascii="Arial" w:hAnsi="Arial" w:cs="Arial"/>
                <w:sz w:val="20"/>
                <w:lang w:val="en-US"/>
              </w:rPr>
              <w:t xml:space="preserve">Legal </w:t>
            </w:r>
            <w:r w:rsidR="00BD4795" w:rsidRPr="006E71A9">
              <w:rPr>
                <w:rFonts w:ascii="Arial" w:hAnsi="Arial" w:cs="Arial"/>
                <w:sz w:val="20"/>
                <w:lang w:val="en-US"/>
              </w:rPr>
              <w:t xml:space="preserve">Name of the legal </w:t>
            </w:r>
            <w:r w:rsidR="00C1180C" w:rsidRPr="006E71A9">
              <w:rPr>
                <w:rFonts w:ascii="Arial" w:hAnsi="Arial" w:cs="Arial"/>
                <w:sz w:val="20"/>
                <w:lang w:val="en-US"/>
              </w:rPr>
              <w:t>advisor</w:t>
            </w:r>
            <w:r w:rsidR="00BD4795" w:rsidRPr="006E71A9">
              <w:rPr>
                <w:rFonts w:ascii="Arial" w:hAnsi="Arial" w:cs="Arial"/>
                <w:sz w:val="20"/>
                <w:lang w:val="en-US"/>
              </w:rPr>
              <w:t xml:space="preserve"> if any or « none »</w:t>
            </w:r>
          </w:p>
        </w:tc>
      </w:tr>
      <w:tr w:rsidR="00B47635" w:rsidRPr="007D355E" w14:paraId="38FD398B" w14:textId="77777777" w:rsidTr="00FB77FC">
        <w:tc>
          <w:tcPr>
            <w:tcW w:w="3652" w:type="dxa"/>
          </w:tcPr>
          <w:p w14:paraId="2AB66D95" w14:textId="77777777" w:rsidR="006752B5" w:rsidRPr="006E71A9" w:rsidRDefault="007E467E">
            <w:pPr>
              <w:rPr>
                <w:rFonts w:ascii="Arial" w:hAnsi="Arial" w:cs="Arial"/>
                <w:b/>
                <w:szCs w:val="22"/>
                <w:lang w:val="en-US"/>
              </w:rPr>
            </w:pPr>
            <w:r w:rsidRPr="006E71A9">
              <w:rPr>
                <w:rFonts w:ascii="Arial" w:hAnsi="Arial" w:cs="Arial"/>
                <w:b/>
                <w:szCs w:val="22"/>
                <w:lang w:val="en-US"/>
              </w:rPr>
              <w:t>Issuing and paying agent(s) (IPA)</w:t>
            </w:r>
          </w:p>
        </w:tc>
        <w:tc>
          <w:tcPr>
            <w:tcW w:w="5560" w:type="dxa"/>
          </w:tcPr>
          <w:p w14:paraId="3396BDD4" w14:textId="5AE448CC" w:rsidR="006752B5" w:rsidRPr="006E71A9" w:rsidRDefault="00810834" w:rsidP="003B036C">
            <w:pPr>
              <w:rPr>
                <w:rFonts w:ascii="Arial" w:hAnsi="Arial" w:cs="Arial"/>
                <w:sz w:val="20"/>
                <w:lang w:val="en-US"/>
              </w:rPr>
            </w:pPr>
            <w:r>
              <w:rPr>
                <w:rFonts w:ascii="Arial" w:hAnsi="Arial" w:cs="Arial"/>
                <w:sz w:val="20"/>
                <w:lang w:val="en-US"/>
              </w:rPr>
              <w:t xml:space="preserve">Legal </w:t>
            </w:r>
            <w:r w:rsidR="003B036C" w:rsidRPr="006E71A9">
              <w:rPr>
                <w:rFonts w:ascii="Arial" w:hAnsi="Arial" w:cs="Arial"/>
                <w:sz w:val="20"/>
                <w:lang w:val="en-US"/>
              </w:rPr>
              <w:t>N</w:t>
            </w:r>
            <w:r w:rsidR="003D7E95" w:rsidRPr="006E71A9">
              <w:rPr>
                <w:rFonts w:ascii="Arial" w:hAnsi="Arial" w:cs="Arial"/>
                <w:sz w:val="20"/>
                <w:lang w:val="en-US"/>
              </w:rPr>
              <w:t xml:space="preserve">ame of the Issuing and </w:t>
            </w:r>
            <w:r w:rsidR="00413119" w:rsidRPr="006E71A9">
              <w:rPr>
                <w:rFonts w:ascii="Arial" w:hAnsi="Arial" w:cs="Arial"/>
                <w:sz w:val="20"/>
                <w:lang w:val="en-US"/>
              </w:rPr>
              <w:t>P</w:t>
            </w:r>
            <w:r w:rsidR="003D7E95" w:rsidRPr="006E71A9">
              <w:rPr>
                <w:rFonts w:ascii="Arial" w:hAnsi="Arial" w:cs="Arial"/>
                <w:sz w:val="20"/>
                <w:lang w:val="en-US"/>
              </w:rPr>
              <w:t>aying Agent(s)</w:t>
            </w:r>
          </w:p>
        </w:tc>
      </w:tr>
      <w:tr w:rsidR="00B47635" w:rsidRPr="007D355E" w14:paraId="5AD3E426" w14:textId="77777777" w:rsidTr="00FB77FC">
        <w:tc>
          <w:tcPr>
            <w:tcW w:w="3652" w:type="dxa"/>
          </w:tcPr>
          <w:p w14:paraId="659566EE" w14:textId="77777777" w:rsidR="006752B5" w:rsidRPr="006E71A9" w:rsidRDefault="000D7EBD">
            <w:pPr>
              <w:rPr>
                <w:rFonts w:ascii="Arial" w:hAnsi="Arial" w:cs="Arial"/>
                <w:b/>
                <w:szCs w:val="22"/>
              </w:rPr>
            </w:pPr>
            <w:r w:rsidRPr="006E71A9">
              <w:rPr>
                <w:rFonts w:ascii="Arial" w:hAnsi="Arial" w:cs="Arial"/>
                <w:b/>
                <w:szCs w:val="22"/>
              </w:rPr>
              <w:t>Dealer</w:t>
            </w:r>
            <w:r w:rsidR="006752B5" w:rsidRPr="006E71A9">
              <w:rPr>
                <w:rFonts w:ascii="Arial" w:hAnsi="Arial" w:cs="Arial"/>
                <w:b/>
                <w:szCs w:val="22"/>
              </w:rPr>
              <w:t>(s)</w:t>
            </w:r>
          </w:p>
        </w:tc>
        <w:tc>
          <w:tcPr>
            <w:tcW w:w="5560" w:type="dxa"/>
          </w:tcPr>
          <w:p w14:paraId="2F9AA5B5" w14:textId="77777777" w:rsidR="006752B5" w:rsidRPr="006E71A9" w:rsidRDefault="003B036C" w:rsidP="003B036C">
            <w:pPr>
              <w:rPr>
                <w:rFonts w:ascii="Arial" w:hAnsi="Arial" w:cs="Arial"/>
                <w:sz w:val="20"/>
                <w:lang w:val="en-US"/>
              </w:rPr>
            </w:pPr>
            <w:r w:rsidRPr="006E71A9">
              <w:rPr>
                <w:rFonts w:ascii="Arial" w:hAnsi="Arial" w:cs="Arial"/>
                <w:sz w:val="20"/>
                <w:lang w:val="en-US"/>
              </w:rPr>
              <w:t>L</w:t>
            </w:r>
            <w:r w:rsidR="00321102" w:rsidRPr="006E71A9">
              <w:rPr>
                <w:rFonts w:ascii="Arial" w:hAnsi="Arial" w:cs="Arial"/>
                <w:sz w:val="20"/>
                <w:lang w:val="en-US"/>
              </w:rPr>
              <w:t xml:space="preserve">egal name of </w:t>
            </w:r>
            <w:r w:rsidR="000A521D" w:rsidRPr="006E71A9">
              <w:rPr>
                <w:rFonts w:ascii="Arial" w:hAnsi="Arial" w:cs="Arial"/>
                <w:sz w:val="20"/>
                <w:lang w:val="en-US"/>
              </w:rPr>
              <w:t>the dealer</w:t>
            </w:r>
            <w:r w:rsidR="003D7E95" w:rsidRPr="006E71A9">
              <w:rPr>
                <w:rFonts w:ascii="Arial" w:hAnsi="Arial" w:cs="Arial"/>
                <w:sz w:val="20"/>
                <w:lang w:val="en-US"/>
              </w:rPr>
              <w:t>(s)</w:t>
            </w:r>
            <w:r w:rsidR="000A521D" w:rsidRPr="006E71A9">
              <w:rPr>
                <w:rFonts w:ascii="Arial" w:hAnsi="Arial" w:cs="Arial"/>
                <w:sz w:val="20"/>
                <w:lang w:val="en-US"/>
              </w:rPr>
              <w:t xml:space="preserve"> if</w:t>
            </w:r>
            <w:r w:rsidR="000D7EBD" w:rsidRPr="006E71A9">
              <w:rPr>
                <w:rFonts w:ascii="Arial" w:hAnsi="Arial" w:cs="Arial"/>
                <w:sz w:val="20"/>
                <w:lang w:val="en-US"/>
              </w:rPr>
              <w:t xml:space="preserve"> any </w:t>
            </w:r>
            <w:r w:rsidR="000A521D" w:rsidRPr="006E71A9">
              <w:rPr>
                <w:rFonts w:ascii="Arial" w:hAnsi="Arial" w:cs="Arial"/>
                <w:sz w:val="20"/>
                <w:lang w:val="en-US"/>
              </w:rPr>
              <w:t>or</w:t>
            </w:r>
            <w:r w:rsidR="00413119" w:rsidRPr="006E71A9">
              <w:rPr>
                <w:rFonts w:ascii="Arial" w:hAnsi="Arial" w:cs="Arial"/>
                <w:sz w:val="20"/>
                <w:lang w:val="en-US"/>
              </w:rPr>
              <w:t xml:space="preserve"> « n</w:t>
            </w:r>
            <w:r w:rsidR="000D7EBD" w:rsidRPr="006E71A9">
              <w:rPr>
                <w:rFonts w:ascii="Arial" w:hAnsi="Arial" w:cs="Arial"/>
                <w:sz w:val="20"/>
                <w:lang w:val="en-US"/>
              </w:rPr>
              <w:t>one »</w:t>
            </w:r>
          </w:p>
        </w:tc>
      </w:tr>
      <w:tr w:rsidR="00B47635" w:rsidRPr="006E71A9" w14:paraId="0B3C9F22" w14:textId="77777777" w:rsidTr="00FB77FC">
        <w:trPr>
          <w:trHeight w:val="286"/>
        </w:trPr>
        <w:tc>
          <w:tcPr>
            <w:tcW w:w="3652" w:type="dxa"/>
          </w:tcPr>
          <w:p w14:paraId="0DE46604" w14:textId="77777777" w:rsidR="006752B5" w:rsidRPr="006E71A9" w:rsidRDefault="00D44AC0" w:rsidP="004377FB">
            <w:pPr>
              <w:rPr>
                <w:rFonts w:ascii="Arial" w:hAnsi="Arial" w:cs="Arial"/>
                <w:b/>
                <w:szCs w:val="22"/>
                <w:lang w:val="en-US"/>
              </w:rPr>
            </w:pPr>
            <w:r w:rsidRPr="006E71A9">
              <w:rPr>
                <w:rFonts w:ascii="Arial" w:hAnsi="Arial" w:cs="Arial"/>
                <w:b/>
                <w:szCs w:val="22"/>
                <w:lang w:val="en-US"/>
              </w:rPr>
              <w:t>D</w:t>
            </w:r>
            <w:r w:rsidR="000D7EBD" w:rsidRPr="006E71A9">
              <w:rPr>
                <w:rFonts w:ascii="Arial" w:hAnsi="Arial" w:cs="Arial"/>
                <w:b/>
                <w:szCs w:val="22"/>
                <w:lang w:val="en-US"/>
              </w:rPr>
              <w:t xml:space="preserve">ate of the </w:t>
            </w:r>
            <w:r w:rsidR="00B42EFC" w:rsidRPr="006E71A9">
              <w:rPr>
                <w:rFonts w:ascii="Arial" w:hAnsi="Arial" w:cs="Arial"/>
                <w:b/>
                <w:szCs w:val="22"/>
                <w:lang w:val="en-US"/>
              </w:rPr>
              <w:t>information memorandum</w:t>
            </w:r>
          </w:p>
        </w:tc>
        <w:tc>
          <w:tcPr>
            <w:tcW w:w="5560" w:type="dxa"/>
          </w:tcPr>
          <w:p w14:paraId="0E2A63A0" w14:textId="77777777" w:rsidR="006752B5" w:rsidRPr="006E71A9" w:rsidRDefault="003B036C">
            <w:pPr>
              <w:rPr>
                <w:rFonts w:ascii="Arial" w:hAnsi="Arial" w:cs="Arial"/>
                <w:sz w:val="20"/>
                <w:lang w:val="en-US"/>
              </w:rPr>
            </w:pPr>
            <w:r w:rsidRPr="006E71A9">
              <w:rPr>
                <w:rFonts w:ascii="Arial" w:hAnsi="Arial" w:cs="Arial"/>
                <w:sz w:val="20"/>
                <w:lang w:val="en-US"/>
              </w:rPr>
              <w:t>DD/MM/YYYY</w:t>
            </w:r>
          </w:p>
        </w:tc>
      </w:tr>
      <w:tr w:rsidR="00B47635" w:rsidRPr="007D355E" w14:paraId="22E45B68" w14:textId="77777777" w:rsidTr="00FB77FC">
        <w:trPr>
          <w:trHeight w:val="286"/>
        </w:trPr>
        <w:tc>
          <w:tcPr>
            <w:tcW w:w="3652" w:type="dxa"/>
          </w:tcPr>
          <w:p w14:paraId="2FB1A30F" w14:textId="77777777" w:rsidR="003B036C" w:rsidRPr="006E71A9" w:rsidRDefault="003B036C" w:rsidP="003B036C">
            <w:pPr>
              <w:rPr>
                <w:rFonts w:ascii="Arial" w:hAnsi="Arial" w:cs="Arial"/>
                <w:b/>
                <w:sz w:val="16"/>
                <w:szCs w:val="16"/>
                <w:lang w:val="en-US"/>
              </w:rPr>
            </w:pPr>
            <w:r w:rsidRPr="006E71A9">
              <w:rPr>
                <w:rFonts w:ascii="Arial" w:hAnsi="Arial" w:cs="Arial"/>
                <w:b/>
                <w:szCs w:val="22"/>
                <w:lang w:val="en-US"/>
              </w:rPr>
              <w:t>Update by amendment</w:t>
            </w:r>
            <w:r w:rsidR="007805F5" w:rsidRPr="006E71A9">
              <w:rPr>
                <w:rFonts w:ascii="Arial" w:hAnsi="Arial" w:cs="Arial"/>
                <w:b/>
                <w:szCs w:val="22"/>
                <w:lang w:val="en-US"/>
              </w:rPr>
              <w:t xml:space="preserve"> (if appropriate</w:t>
            </w:r>
            <w:r w:rsidR="00905205" w:rsidRPr="006E71A9">
              <w:rPr>
                <w:rFonts w:ascii="Arial" w:hAnsi="Arial" w:cs="Arial"/>
                <w:b/>
                <w:szCs w:val="22"/>
                <w:lang w:val="en-US"/>
              </w:rPr>
              <w:t>)</w:t>
            </w:r>
          </w:p>
        </w:tc>
        <w:tc>
          <w:tcPr>
            <w:tcW w:w="5560" w:type="dxa"/>
          </w:tcPr>
          <w:p w14:paraId="4CC949C5" w14:textId="3C29AF11" w:rsidR="007973E0" w:rsidRPr="006E71A9" w:rsidRDefault="00E1253F" w:rsidP="007973E0">
            <w:pPr>
              <w:rPr>
                <w:rFonts w:ascii="Arial" w:hAnsi="Arial" w:cs="Arial"/>
                <w:sz w:val="20"/>
                <w:lang w:val="en-US"/>
              </w:rPr>
            </w:pPr>
            <w:r w:rsidRPr="006E71A9">
              <w:rPr>
                <w:rFonts w:ascii="Arial" w:hAnsi="Arial" w:cs="Arial"/>
                <w:sz w:val="20"/>
                <w:lang w:val="en-US"/>
              </w:rPr>
              <w:t>“</w:t>
            </w:r>
            <w:r w:rsidR="007973E0" w:rsidRPr="006E71A9">
              <w:rPr>
                <w:rFonts w:ascii="Arial" w:hAnsi="Arial" w:cs="Arial"/>
                <w:sz w:val="20"/>
                <w:lang w:val="en-US"/>
              </w:rPr>
              <w:t>No</w:t>
            </w:r>
            <w:r w:rsidR="00810834">
              <w:rPr>
                <w:rFonts w:ascii="Arial" w:hAnsi="Arial" w:cs="Arial"/>
                <w:sz w:val="20"/>
                <w:lang w:val="en-US"/>
              </w:rPr>
              <w:t>t relevant</w:t>
            </w:r>
            <w:r w:rsidR="007973E0" w:rsidRPr="006E71A9">
              <w:rPr>
                <w:rFonts w:ascii="Arial" w:hAnsi="Arial" w:cs="Arial"/>
                <w:sz w:val="20"/>
                <w:lang w:val="en-US"/>
              </w:rPr>
              <w:t>”</w:t>
            </w:r>
            <w:r w:rsidRPr="006E71A9">
              <w:rPr>
                <w:rFonts w:ascii="Arial" w:hAnsi="Arial" w:cs="Arial"/>
                <w:sz w:val="20"/>
                <w:lang w:val="en-US"/>
              </w:rPr>
              <w:t>”</w:t>
            </w:r>
          </w:p>
          <w:p w14:paraId="611FE3CE" w14:textId="77777777" w:rsidR="007973E0" w:rsidRPr="006E71A9" w:rsidRDefault="00AB2943" w:rsidP="00BC3853">
            <w:pPr>
              <w:rPr>
                <w:rFonts w:ascii="Arial" w:hAnsi="Arial" w:cs="Arial"/>
                <w:sz w:val="20"/>
                <w:lang w:val="en-US"/>
              </w:rPr>
            </w:pPr>
            <w:r w:rsidRPr="006E71A9">
              <w:rPr>
                <w:rFonts w:ascii="Arial" w:hAnsi="Arial" w:cs="Arial"/>
                <w:sz w:val="20"/>
                <w:lang w:val="en-US"/>
              </w:rPr>
              <w:t xml:space="preserve">or </w:t>
            </w:r>
          </w:p>
          <w:p w14:paraId="1F733C7D" w14:textId="77777777" w:rsidR="003B036C" w:rsidRPr="006E71A9" w:rsidRDefault="007973E0" w:rsidP="007973E0">
            <w:pPr>
              <w:rPr>
                <w:rFonts w:ascii="Arial" w:hAnsi="Arial" w:cs="Arial"/>
                <w:sz w:val="20"/>
                <w:lang w:val="en-US"/>
              </w:rPr>
            </w:pPr>
            <w:r w:rsidRPr="006E71A9">
              <w:rPr>
                <w:rFonts w:ascii="Arial" w:hAnsi="Arial" w:cs="Arial"/>
                <w:sz w:val="20"/>
                <w:lang w:val="en-US"/>
              </w:rPr>
              <w:t>P</w:t>
            </w:r>
            <w:r w:rsidR="00905205" w:rsidRPr="006E71A9">
              <w:rPr>
                <w:rFonts w:ascii="Arial" w:hAnsi="Arial" w:cs="Arial"/>
                <w:sz w:val="20"/>
                <w:lang w:val="en-US"/>
              </w:rPr>
              <w:t>urpose of the amendment</w:t>
            </w:r>
            <w:r w:rsidR="00AB2943" w:rsidRPr="006E71A9">
              <w:rPr>
                <w:rFonts w:ascii="Arial" w:hAnsi="Arial" w:cs="Arial"/>
                <w:sz w:val="20"/>
                <w:lang w:val="en-US"/>
              </w:rPr>
              <w:t>,</w:t>
            </w:r>
            <w:r w:rsidR="00BC3853" w:rsidRPr="006E71A9">
              <w:rPr>
                <w:rFonts w:ascii="Arial" w:hAnsi="Arial" w:cs="Arial"/>
                <w:sz w:val="20"/>
                <w:lang w:val="en-US"/>
              </w:rPr>
              <w:t xml:space="preserve"> </w:t>
            </w:r>
            <w:r w:rsidR="00905205" w:rsidRPr="006E71A9">
              <w:rPr>
                <w:rFonts w:ascii="Arial" w:hAnsi="Arial" w:cs="Arial"/>
                <w:sz w:val="20"/>
                <w:lang w:val="en-US"/>
              </w:rPr>
              <w:t>date of signature</w:t>
            </w:r>
            <w:r w:rsidR="00AB2943" w:rsidRPr="006E71A9">
              <w:rPr>
                <w:rFonts w:ascii="Arial" w:hAnsi="Arial" w:cs="Arial"/>
                <w:sz w:val="20"/>
                <w:lang w:val="en-US"/>
              </w:rPr>
              <w:t xml:space="preserve"> and number of the </w:t>
            </w:r>
            <w:r w:rsidR="00BC3853" w:rsidRPr="006E71A9">
              <w:rPr>
                <w:rFonts w:ascii="Arial" w:hAnsi="Arial" w:cs="Arial"/>
                <w:sz w:val="20"/>
                <w:lang w:val="en-US"/>
              </w:rPr>
              <w:t xml:space="preserve">page in the </w:t>
            </w:r>
            <w:r w:rsidR="00B42EFC" w:rsidRPr="006E71A9">
              <w:rPr>
                <w:rFonts w:ascii="Arial" w:hAnsi="Arial" w:cs="Arial"/>
                <w:sz w:val="20"/>
                <w:lang w:val="en-US"/>
              </w:rPr>
              <w:t>i</w:t>
            </w:r>
            <w:r w:rsidR="002C0B16" w:rsidRPr="006E71A9">
              <w:rPr>
                <w:rFonts w:ascii="Arial" w:hAnsi="Arial" w:cs="Arial"/>
                <w:sz w:val="20"/>
                <w:lang w:val="en-US"/>
              </w:rPr>
              <w:t>nformation memorandum</w:t>
            </w:r>
            <w:r w:rsidR="00AB2943" w:rsidRPr="006E71A9">
              <w:rPr>
                <w:rFonts w:ascii="Arial" w:hAnsi="Arial" w:cs="Arial"/>
                <w:sz w:val="20"/>
                <w:lang w:val="en-US"/>
              </w:rPr>
              <w:t xml:space="preserve"> where the amendment is included</w:t>
            </w:r>
          </w:p>
        </w:tc>
      </w:tr>
      <w:tr w:rsidR="00B47635" w:rsidRPr="007D355E" w14:paraId="171CB20A" w14:textId="77777777" w:rsidTr="00FB77FC">
        <w:trPr>
          <w:trHeight w:val="286"/>
        </w:trPr>
        <w:tc>
          <w:tcPr>
            <w:tcW w:w="3652" w:type="dxa"/>
          </w:tcPr>
          <w:p w14:paraId="2D937003" w14:textId="77777777" w:rsidR="00CE5223" w:rsidRPr="006E71A9" w:rsidRDefault="00CE5223" w:rsidP="003B036C">
            <w:pPr>
              <w:rPr>
                <w:rFonts w:ascii="Arial" w:hAnsi="Arial" w:cs="Arial"/>
                <w:b/>
                <w:szCs w:val="22"/>
                <w:lang w:val="en-US"/>
              </w:rPr>
            </w:pPr>
            <w:r w:rsidRPr="006E71A9">
              <w:rPr>
                <w:rFonts w:ascii="Arial" w:hAnsi="Arial" w:cs="Arial"/>
                <w:b/>
                <w:szCs w:val="22"/>
                <w:lang w:val="en-US"/>
              </w:rPr>
              <w:t>Issuer’s extra-financial rating(s)</w:t>
            </w:r>
          </w:p>
        </w:tc>
        <w:tc>
          <w:tcPr>
            <w:tcW w:w="5560" w:type="dxa"/>
          </w:tcPr>
          <w:p w14:paraId="0C3CE4A8" w14:textId="77777777" w:rsidR="00CE5223" w:rsidRPr="006E71A9" w:rsidRDefault="00DA2D40" w:rsidP="00B03853">
            <w:pPr>
              <w:rPr>
                <w:rFonts w:ascii="Arial" w:hAnsi="Arial" w:cs="Arial"/>
                <w:sz w:val="20"/>
                <w:lang w:val="en-US"/>
              </w:rPr>
            </w:pPr>
            <w:r w:rsidRPr="006E71A9">
              <w:rPr>
                <w:rFonts w:ascii="Arial" w:hAnsi="Arial" w:cs="Arial"/>
                <w:sz w:val="20"/>
                <w:lang w:val="en-US"/>
              </w:rPr>
              <w:t>Mention where applicable of (an) extra-financial rating(s) and name of the agency(</w:t>
            </w:r>
            <w:proofErr w:type="spellStart"/>
            <w:r w:rsidRPr="006E71A9">
              <w:rPr>
                <w:rFonts w:ascii="Arial" w:hAnsi="Arial" w:cs="Arial"/>
                <w:sz w:val="20"/>
                <w:lang w:val="en-US"/>
              </w:rPr>
              <w:t>ies</w:t>
            </w:r>
            <w:proofErr w:type="spellEnd"/>
            <w:r w:rsidRPr="006E71A9">
              <w:rPr>
                <w:rFonts w:ascii="Arial" w:hAnsi="Arial" w:cs="Arial"/>
                <w:sz w:val="20"/>
                <w:lang w:val="en-US"/>
              </w:rPr>
              <w:t>)</w:t>
            </w:r>
          </w:p>
        </w:tc>
      </w:tr>
      <w:tr w:rsidR="00B47635" w:rsidRPr="006E71A9" w14:paraId="2911FB73" w14:textId="77777777" w:rsidTr="00FB77FC">
        <w:trPr>
          <w:trHeight w:val="286"/>
        </w:trPr>
        <w:tc>
          <w:tcPr>
            <w:tcW w:w="3652" w:type="dxa"/>
          </w:tcPr>
          <w:p w14:paraId="42E6D52B" w14:textId="77777777" w:rsidR="00DA2D40" w:rsidRPr="006E71A9" w:rsidRDefault="00DA2D40" w:rsidP="003B036C">
            <w:pPr>
              <w:rPr>
                <w:rFonts w:ascii="Arial" w:hAnsi="Arial" w:cs="Arial"/>
                <w:b/>
                <w:szCs w:val="22"/>
                <w:lang w:val="en-US"/>
              </w:rPr>
            </w:pPr>
            <w:r w:rsidRPr="006E71A9">
              <w:rPr>
                <w:rFonts w:ascii="Arial" w:hAnsi="Arial" w:cs="Arial"/>
                <w:b/>
                <w:szCs w:val="22"/>
                <w:lang w:val="en-US"/>
              </w:rPr>
              <w:t>Standard followed</w:t>
            </w:r>
          </w:p>
        </w:tc>
        <w:tc>
          <w:tcPr>
            <w:tcW w:w="5560" w:type="dxa"/>
          </w:tcPr>
          <w:p w14:paraId="2C8C9A8E" w14:textId="77777777" w:rsidR="00DA2D40" w:rsidRPr="006E71A9" w:rsidRDefault="00DA2D40" w:rsidP="00DA2D40">
            <w:pPr>
              <w:rPr>
                <w:rFonts w:ascii="Arial" w:hAnsi="Arial" w:cs="Arial"/>
                <w:sz w:val="20"/>
                <w:lang w:val="en-US"/>
              </w:rPr>
            </w:pPr>
            <w:r w:rsidRPr="006E71A9">
              <w:rPr>
                <w:rFonts w:ascii="Arial" w:hAnsi="Arial" w:cs="Arial"/>
                <w:sz w:val="20"/>
                <w:lang w:val="en-US"/>
              </w:rPr>
              <w:t xml:space="preserve">Mention the specifications </w:t>
            </w:r>
          </w:p>
        </w:tc>
      </w:tr>
      <w:tr w:rsidR="00B47635" w:rsidRPr="007D355E" w14:paraId="422783D8" w14:textId="77777777" w:rsidTr="00FB77FC">
        <w:trPr>
          <w:trHeight w:val="286"/>
        </w:trPr>
        <w:tc>
          <w:tcPr>
            <w:tcW w:w="3652" w:type="dxa"/>
          </w:tcPr>
          <w:p w14:paraId="31E837A8" w14:textId="262DEADB" w:rsidR="00DA2D40" w:rsidRPr="006E71A9" w:rsidRDefault="00810834" w:rsidP="003B036C">
            <w:pPr>
              <w:rPr>
                <w:rFonts w:ascii="Arial" w:hAnsi="Arial" w:cs="Arial"/>
                <w:b/>
                <w:szCs w:val="22"/>
                <w:lang w:val="en-US"/>
              </w:rPr>
            </w:pPr>
            <w:r>
              <w:rPr>
                <w:rFonts w:ascii="Arial" w:hAnsi="Arial" w:cs="Arial"/>
                <w:b/>
                <w:szCs w:val="22"/>
                <w:lang w:val="en-US"/>
              </w:rPr>
              <w:t xml:space="preserve">Granting of </w:t>
            </w:r>
            <w:r w:rsidR="00CE2043" w:rsidRPr="006E71A9">
              <w:rPr>
                <w:rFonts w:ascii="Arial" w:hAnsi="Arial" w:cs="Arial"/>
                <w:b/>
                <w:szCs w:val="22"/>
                <w:lang w:val="en-US"/>
              </w:rPr>
              <w:t xml:space="preserve"> a label </w:t>
            </w:r>
          </w:p>
        </w:tc>
        <w:tc>
          <w:tcPr>
            <w:tcW w:w="5560" w:type="dxa"/>
          </w:tcPr>
          <w:p w14:paraId="34ABE972" w14:textId="77777777" w:rsidR="00DA2D40" w:rsidRPr="006E71A9" w:rsidRDefault="00CE2043" w:rsidP="00CE2043">
            <w:pPr>
              <w:rPr>
                <w:rFonts w:ascii="Arial" w:hAnsi="Arial" w:cs="Arial"/>
                <w:sz w:val="20"/>
                <w:lang w:val="en-US"/>
              </w:rPr>
            </w:pPr>
            <w:r w:rsidRPr="006E71A9">
              <w:rPr>
                <w:rFonts w:ascii="Arial" w:hAnsi="Arial" w:cs="Arial"/>
                <w:sz w:val="20"/>
                <w:lang w:val="en-US"/>
              </w:rPr>
              <w:t>Mention where applicable of a label related to the securities issued</w:t>
            </w:r>
          </w:p>
        </w:tc>
      </w:tr>
      <w:tr w:rsidR="00B47635" w:rsidRPr="007D355E" w14:paraId="044BF0DC" w14:textId="77777777" w:rsidTr="00FB77FC">
        <w:trPr>
          <w:trHeight w:val="286"/>
        </w:trPr>
        <w:tc>
          <w:tcPr>
            <w:tcW w:w="3652" w:type="dxa"/>
          </w:tcPr>
          <w:p w14:paraId="00F9CF9D" w14:textId="77C6D88F" w:rsidR="00C6559D" w:rsidRPr="006E71A9" w:rsidRDefault="00964BAC" w:rsidP="00CE2043">
            <w:pPr>
              <w:jc w:val="left"/>
              <w:rPr>
                <w:rFonts w:ascii="Arial" w:hAnsi="Arial" w:cs="Arial"/>
                <w:b/>
                <w:szCs w:val="22"/>
                <w:lang w:val="en-US"/>
              </w:rPr>
            </w:pPr>
            <w:r>
              <w:rPr>
                <w:rFonts w:ascii="Arial" w:hAnsi="Arial" w:cs="Arial"/>
                <w:b/>
                <w:szCs w:val="22"/>
                <w:lang w:val="en-GB"/>
              </w:rPr>
              <w:t>Second opinion by an independent expert on the compliance of the framework with regulations/standards/principles and/or with the issuer's strategy</w:t>
            </w:r>
          </w:p>
        </w:tc>
        <w:tc>
          <w:tcPr>
            <w:tcW w:w="5560" w:type="dxa"/>
          </w:tcPr>
          <w:p w14:paraId="0A9E5ADB" w14:textId="56D5D490" w:rsidR="00CE2043" w:rsidRPr="006E71A9" w:rsidRDefault="00CE2043" w:rsidP="00CE2043">
            <w:pPr>
              <w:rPr>
                <w:rFonts w:ascii="Arial" w:hAnsi="Arial" w:cs="Arial"/>
                <w:sz w:val="20"/>
                <w:lang w:val="en-US"/>
              </w:rPr>
            </w:pPr>
            <w:r w:rsidRPr="006E71A9">
              <w:rPr>
                <w:rFonts w:ascii="Arial" w:hAnsi="Arial" w:cs="Arial"/>
                <w:sz w:val="20"/>
                <w:lang w:val="en-US"/>
              </w:rPr>
              <w:t>Name of the external reviewer</w:t>
            </w:r>
          </w:p>
          <w:p w14:paraId="78104C76" w14:textId="77777777" w:rsidR="00CE2043" w:rsidRPr="006E71A9" w:rsidRDefault="00CE2043" w:rsidP="00CE2043">
            <w:pPr>
              <w:rPr>
                <w:rFonts w:ascii="Arial" w:hAnsi="Arial" w:cs="Arial"/>
                <w:sz w:val="20"/>
                <w:lang w:val="en-US"/>
              </w:rPr>
            </w:pPr>
            <w:r w:rsidRPr="006E71A9">
              <w:rPr>
                <w:rFonts w:ascii="Arial" w:hAnsi="Arial" w:cs="Arial"/>
                <w:sz w:val="20"/>
                <w:lang w:val="en-US"/>
              </w:rPr>
              <w:t>Indicate the scope of the review</w:t>
            </w:r>
          </w:p>
          <w:p w14:paraId="24524C75" w14:textId="34C4D7AE" w:rsidR="00DA2D40" w:rsidRPr="006E71A9" w:rsidRDefault="00CE2043" w:rsidP="00B9327F">
            <w:pPr>
              <w:rPr>
                <w:rFonts w:ascii="Arial" w:hAnsi="Arial" w:cs="Arial"/>
                <w:sz w:val="20"/>
                <w:lang w:val="en-US"/>
              </w:rPr>
            </w:pPr>
            <w:r w:rsidRPr="006E71A9">
              <w:rPr>
                <w:rFonts w:ascii="Arial" w:hAnsi="Arial" w:cs="Arial"/>
                <w:sz w:val="20"/>
                <w:lang w:val="en-US"/>
              </w:rPr>
              <w:t>Indicate to the investor</w:t>
            </w:r>
            <w:r w:rsidR="0083680D" w:rsidRPr="006E71A9">
              <w:rPr>
                <w:rFonts w:ascii="Arial" w:hAnsi="Arial" w:cs="Arial"/>
                <w:sz w:val="20"/>
                <w:lang w:val="en-US"/>
              </w:rPr>
              <w:t>(s)</w:t>
            </w:r>
            <w:r w:rsidRPr="006E71A9">
              <w:rPr>
                <w:rFonts w:ascii="Arial" w:hAnsi="Arial" w:cs="Arial"/>
                <w:sz w:val="20"/>
                <w:lang w:val="en-US"/>
              </w:rPr>
              <w:t xml:space="preserve"> where the Second </w:t>
            </w:r>
            <w:r w:rsidR="00B9327F">
              <w:rPr>
                <w:rFonts w:ascii="Arial" w:hAnsi="Arial" w:cs="Arial"/>
                <w:sz w:val="20"/>
                <w:lang w:val="en-US"/>
              </w:rPr>
              <w:t>o</w:t>
            </w:r>
            <w:r w:rsidRPr="006E71A9">
              <w:rPr>
                <w:rFonts w:ascii="Arial" w:hAnsi="Arial" w:cs="Arial"/>
                <w:sz w:val="20"/>
                <w:lang w:val="en-US"/>
              </w:rPr>
              <w:t>pinion is available</w:t>
            </w:r>
          </w:p>
        </w:tc>
      </w:tr>
      <w:tr w:rsidR="00B47635" w:rsidRPr="007D355E" w14:paraId="64AE6B34" w14:textId="77777777" w:rsidTr="00FB77FC">
        <w:trPr>
          <w:trHeight w:val="286"/>
        </w:trPr>
        <w:tc>
          <w:tcPr>
            <w:tcW w:w="3652" w:type="dxa"/>
          </w:tcPr>
          <w:p w14:paraId="3C570556" w14:textId="77777777" w:rsidR="00964BAC" w:rsidRDefault="00964BAC" w:rsidP="00964BAC">
            <w:pPr>
              <w:jc w:val="left"/>
              <w:rPr>
                <w:rFonts w:ascii="Arial" w:hAnsi="Arial" w:cs="Arial"/>
                <w:b/>
                <w:bCs/>
                <w:lang w:val="en-US"/>
              </w:rPr>
            </w:pPr>
            <w:r>
              <w:rPr>
                <w:rFonts w:ascii="Arial" w:hAnsi="Arial" w:cs="Arial"/>
                <w:b/>
                <w:bCs/>
                <w:lang w:val="en-US"/>
              </w:rPr>
              <w:lastRenderedPageBreak/>
              <w:t>Third opinion by an independent expert  on the allocation of funds and/or on the allocation reporting of funds</w:t>
            </w:r>
          </w:p>
          <w:p w14:paraId="7063DEEB" w14:textId="2F8FE4F9" w:rsidR="00C6559D" w:rsidRPr="006E71A9" w:rsidRDefault="00C6559D" w:rsidP="00F07D80">
            <w:pPr>
              <w:jc w:val="left"/>
              <w:rPr>
                <w:rFonts w:ascii="Arial" w:hAnsi="Arial" w:cs="Arial"/>
                <w:b/>
                <w:szCs w:val="22"/>
                <w:lang w:val="en-US"/>
              </w:rPr>
            </w:pPr>
          </w:p>
        </w:tc>
        <w:tc>
          <w:tcPr>
            <w:tcW w:w="5560" w:type="dxa"/>
          </w:tcPr>
          <w:p w14:paraId="426BC3A6" w14:textId="6448828F" w:rsidR="00CE2043" w:rsidRPr="006E71A9" w:rsidRDefault="00CE2043" w:rsidP="00CE2043">
            <w:pPr>
              <w:rPr>
                <w:rFonts w:ascii="Arial" w:hAnsi="Arial" w:cs="Arial"/>
                <w:sz w:val="20"/>
                <w:lang w:val="en-US"/>
              </w:rPr>
            </w:pPr>
            <w:r w:rsidRPr="006E71A9">
              <w:rPr>
                <w:rFonts w:ascii="Arial" w:hAnsi="Arial" w:cs="Arial"/>
                <w:sz w:val="20"/>
                <w:lang w:val="en-US"/>
              </w:rPr>
              <w:t>Name of the external reviewer</w:t>
            </w:r>
          </w:p>
          <w:p w14:paraId="3B3D8EE5" w14:textId="77777777" w:rsidR="00CE2043" w:rsidRPr="006E71A9" w:rsidRDefault="00CE2043" w:rsidP="00CE2043">
            <w:pPr>
              <w:rPr>
                <w:rFonts w:ascii="Arial" w:hAnsi="Arial" w:cs="Arial"/>
                <w:sz w:val="20"/>
                <w:lang w:val="en-US"/>
              </w:rPr>
            </w:pPr>
            <w:r w:rsidRPr="006E71A9">
              <w:rPr>
                <w:rFonts w:ascii="Arial" w:hAnsi="Arial" w:cs="Arial"/>
                <w:sz w:val="20"/>
                <w:lang w:val="en-US"/>
              </w:rPr>
              <w:t>Indicate the scope of the review</w:t>
            </w:r>
          </w:p>
          <w:p w14:paraId="439FCDFE" w14:textId="68CE3639" w:rsidR="00CE2043" w:rsidRPr="006E71A9" w:rsidRDefault="00CE2043" w:rsidP="00B9327F">
            <w:pPr>
              <w:rPr>
                <w:rFonts w:ascii="Arial" w:hAnsi="Arial" w:cs="Arial"/>
                <w:sz w:val="20"/>
                <w:lang w:val="en-US"/>
              </w:rPr>
            </w:pPr>
            <w:r w:rsidRPr="006E71A9">
              <w:rPr>
                <w:rFonts w:ascii="Arial" w:hAnsi="Arial" w:cs="Arial"/>
                <w:sz w:val="20"/>
                <w:lang w:val="en-US"/>
              </w:rPr>
              <w:t>Indicate to the investor</w:t>
            </w:r>
            <w:r w:rsidR="0083680D" w:rsidRPr="006E71A9">
              <w:rPr>
                <w:rFonts w:ascii="Arial" w:hAnsi="Arial" w:cs="Arial"/>
                <w:sz w:val="20"/>
                <w:lang w:val="en-US"/>
              </w:rPr>
              <w:t>(s)</w:t>
            </w:r>
            <w:r w:rsidRPr="006E71A9">
              <w:rPr>
                <w:rFonts w:ascii="Arial" w:hAnsi="Arial" w:cs="Arial"/>
                <w:sz w:val="20"/>
                <w:lang w:val="en-US"/>
              </w:rPr>
              <w:t xml:space="preserve"> where the Third </w:t>
            </w:r>
            <w:r w:rsidR="00B9327F">
              <w:rPr>
                <w:rFonts w:ascii="Arial" w:hAnsi="Arial" w:cs="Arial"/>
                <w:sz w:val="20"/>
                <w:lang w:val="en-US"/>
              </w:rPr>
              <w:t>o</w:t>
            </w:r>
            <w:r w:rsidRPr="006E71A9">
              <w:rPr>
                <w:rFonts w:ascii="Arial" w:hAnsi="Arial" w:cs="Arial"/>
                <w:sz w:val="20"/>
                <w:lang w:val="en-US"/>
              </w:rPr>
              <w:t>pinion is available</w:t>
            </w:r>
          </w:p>
        </w:tc>
      </w:tr>
      <w:tr w:rsidR="00B47635" w:rsidRPr="007D355E" w14:paraId="383736B5" w14:textId="77777777" w:rsidTr="00FB77FC">
        <w:trPr>
          <w:trHeight w:val="286"/>
        </w:trPr>
        <w:tc>
          <w:tcPr>
            <w:tcW w:w="3652" w:type="dxa"/>
          </w:tcPr>
          <w:p w14:paraId="1253933E" w14:textId="716B7C2F" w:rsidR="0083680D" w:rsidRPr="006E71A9" w:rsidRDefault="00810834" w:rsidP="00810834">
            <w:pPr>
              <w:jc w:val="left"/>
              <w:rPr>
                <w:rFonts w:ascii="Arial" w:hAnsi="Arial" w:cs="Arial"/>
                <w:b/>
                <w:szCs w:val="22"/>
                <w:lang w:val="en-US"/>
              </w:rPr>
            </w:pPr>
            <w:r>
              <w:rPr>
                <w:rFonts w:ascii="Arial" w:hAnsi="Arial" w:cs="Arial"/>
                <w:b/>
                <w:szCs w:val="22"/>
                <w:lang w:val="en-US"/>
              </w:rPr>
              <w:t>For s</w:t>
            </w:r>
            <w:r w:rsidR="00B03853" w:rsidRPr="006E71A9">
              <w:rPr>
                <w:rFonts w:ascii="Arial" w:hAnsi="Arial" w:cs="Arial"/>
                <w:b/>
                <w:szCs w:val="22"/>
                <w:lang w:val="en-US"/>
              </w:rPr>
              <w:t>ecurities whose performance is indexed to key indicators</w:t>
            </w:r>
            <w:r>
              <w:rPr>
                <w:rFonts w:ascii="Arial" w:hAnsi="Arial" w:cs="Arial"/>
                <w:b/>
                <w:szCs w:val="22"/>
                <w:lang w:val="en-US"/>
              </w:rPr>
              <w:t>,</w:t>
            </w:r>
            <w:r w:rsidR="00B03853" w:rsidRPr="006E71A9">
              <w:rPr>
                <w:rFonts w:ascii="Arial" w:hAnsi="Arial" w:cs="Arial"/>
                <w:b/>
                <w:szCs w:val="22"/>
                <w:lang w:val="en-US"/>
              </w:rPr>
              <w:t xml:space="preserve"> </w:t>
            </w:r>
            <w:r>
              <w:rPr>
                <w:rFonts w:ascii="Arial" w:hAnsi="Arial" w:cs="Arial"/>
                <w:b/>
                <w:szCs w:val="22"/>
                <w:lang w:val="en-US"/>
              </w:rPr>
              <w:t>v</w:t>
            </w:r>
            <w:r w:rsidR="00B03853" w:rsidRPr="006E71A9">
              <w:rPr>
                <w:rFonts w:ascii="Arial" w:hAnsi="Arial" w:cs="Arial"/>
                <w:b/>
                <w:szCs w:val="22"/>
                <w:lang w:val="en-US"/>
              </w:rPr>
              <w:t xml:space="preserve">erification of </w:t>
            </w:r>
            <w:r w:rsidR="00B87263" w:rsidRPr="006E71A9">
              <w:rPr>
                <w:rFonts w:ascii="Arial" w:hAnsi="Arial" w:cs="Arial"/>
                <w:b/>
                <w:szCs w:val="22"/>
                <w:lang w:val="en-US"/>
              </w:rPr>
              <w:t>the valuation consistency</w:t>
            </w:r>
            <w:r w:rsidR="00B03853" w:rsidRPr="006E71A9">
              <w:rPr>
                <w:rFonts w:ascii="Arial" w:hAnsi="Arial" w:cs="Arial"/>
                <w:b/>
                <w:szCs w:val="22"/>
                <w:lang w:val="en-US"/>
              </w:rPr>
              <w:t xml:space="preserve"> (or </w:t>
            </w:r>
            <w:r w:rsidR="00B87263" w:rsidRPr="006E71A9">
              <w:rPr>
                <w:rFonts w:ascii="Arial" w:hAnsi="Arial" w:cs="Arial"/>
                <w:b/>
                <w:szCs w:val="22"/>
                <w:lang w:val="en-US"/>
              </w:rPr>
              <w:t xml:space="preserve">of the </w:t>
            </w:r>
            <w:r w:rsidR="00B03853" w:rsidRPr="006E71A9">
              <w:rPr>
                <w:rFonts w:ascii="Arial" w:hAnsi="Arial" w:cs="Arial"/>
                <w:b/>
                <w:szCs w:val="22"/>
                <w:lang w:val="en-US"/>
              </w:rPr>
              <w:t>key indicators used</w:t>
            </w:r>
            <w:r w:rsidR="00B87263" w:rsidRPr="006E71A9">
              <w:rPr>
                <w:rFonts w:ascii="Arial" w:hAnsi="Arial" w:cs="Arial"/>
                <w:b/>
                <w:szCs w:val="22"/>
                <w:lang w:val="en-US"/>
              </w:rPr>
              <w:t>)</w:t>
            </w:r>
          </w:p>
        </w:tc>
        <w:tc>
          <w:tcPr>
            <w:tcW w:w="5560" w:type="dxa"/>
          </w:tcPr>
          <w:p w14:paraId="2B4473D6" w14:textId="4CC59784" w:rsidR="0083680D" w:rsidRPr="006E71A9" w:rsidRDefault="0083680D" w:rsidP="0083680D">
            <w:pPr>
              <w:rPr>
                <w:rFonts w:ascii="Arial" w:hAnsi="Arial" w:cs="Arial"/>
                <w:sz w:val="20"/>
                <w:lang w:val="en-US"/>
              </w:rPr>
            </w:pPr>
            <w:r w:rsidRPr="006E71A9">
              <w:rPr>
                <w:rFonts w:ascii="Arial" w:hAnsi="Arial" w:cs="Arial"/>
                <w:sz w:val="20"/>
                <w:lang w:val="en-US"/>
              </w:rPr>
              <w:t>Name of the external reviewer(s)</w:t>
            </w:r>
          </w:p>
          <w:p w14:paraId="7C1CA910" w14:textId="77777777" w:rsidR="0083680D" w:rsidRPr="006E71A9" w:rsidRDefault="0083680D" w:rsidP="0083680D">
            <w:pPr>
              <w:rPr>
                <w:rFonts w:ascii="Arial" w:hAnsi="Arial" w:cs="Arial"/>
                <w:sz w:val="20"/>
                <w:lang w:val="en-US"/>
              </w:rPr>
            </w:pPr>
            <w:r w:rsidRPr="006E71A9">
              <w:rPr>
                <w:rFonts w:ascii="Arial" w:hAnsi="Arial" w:cs="Arial"/>
                <w:sz w:val="20"/>
                <w:lang w:val="en-US"/>
              </w:rPr>
              <w:t>Indicate the scope of the review</w:t>
            </w:r>
          </w:p>
          <w:p w14:paraId="728EC039" w14:textId="646C0AF9" w:rsidR="0083680D" w:rsidRPr="006E71A9" w:rsidRDefault="0083680D" w:rsidP="0083680D">
            <w:pPr>
              <w:rPr>
                <w:rFonts w:ascii="Arial" w:hAnsi="Arial" w:cs="Arial"/>
                <w:sz w:val="20"/>
                <w:lang w:val="en-US"/>
              </w:rPr>
            </w:pPr>
            <w:r w:rsidRPr="006E71A9">
              <w:rPr>
                <w:rFonts w:ascii="Arial" w:hAnsi="Arial" w:cs="Arial"/>
                <w:sz w:val="20"/>
                <w:lang w:val="en-US"/>
              </w:rPr>
              <w:t xml:space="preserve">Indicate to the investor(s) where the review certificate (or equivalent) is available </w:t>
            </w:r>
            <w:r w:rsidR="00552EE9">
              <w:rPr>
                <w:rFonts w:ascii="Arial" w:hAnsi="Arial" w:cs="Arial"/>
                <w:sz w:val="20"/>
                <w:lang w:val="en-US"/>
              </w:rPr>
              <w:t>for consultation</w:t>
            </w:r>
          </w:p>
          <w:p w14:paraId="69713CD2" w14:textId="77777777" w:rsidR="0083680D" w:rsidRPr="006E71A9" w:rsidRDefault="0083680D" w:rsidP="0083680D">
            <w:pPr>
              <w:rPr>
                <w:rFonts w:ascii="Arial" w:hAnsi="Arial" w:cs="Arial"/>
                <w:sz w:val="20"/>
                <w:lang w:val="en-US"/>
              </w:rPr>
            </w:pPr>
            <w:r w:rsidRPr="006E71A9">
              <w:rPr>
                <w:rFonts w:ascii="Arial" w:hAnsi="Arial" w:cs="Arial"/>
                <w:sz w:val="20"/>
                <w:lang w:val="en-US"/>
              </w:rPr>
              <w:t>Also specify the frequency of the review performed by the external reviewer(s)</w:t>
            </w:r>
          </w:p>
        </w:tc>
      </w:tr>
    </w:tbl>
    <w:p w14:paraId="393A7F3E" w14:textId="77777777" w:rsidR="00A32DFF" w:rsidRPr="006E71A9" w:rsidRDefault="00A32DFF">
      <w:pPr>
        <w:rPr>
          <w:sz w:val="16"/>
          <w:szCs w:val="16"/>
          <w:lang w:val="en-US"/>
        </w:rPr>
      </w:pPr>
    </w:p>
    <w:p w14:paraId="12E8E15E" w14:textId="35F137B9" w:rsidR="00E1253F" w:rsidRPr="006E71A9" w:rsidRDefault="00264163" w:rsidP="008E0062">
      <w:pPr>
        <w:pStyle w:val="Paragraphedeliste"/>
        <w:numPr>
          <w:ilvl w:val="0"/>
          <w:numId w:val="43"/>
        </w:numPr>
        <w:rPr>
          <w:rFonts w:ascii="Arial" w:hAnsi="Arial" w:cs="Arial"/>
          <w:sz w:val="16"/>
          <w:szCs w:val="16"/>
          <w:lang w:val="en-US"/>
        </w:rPr>
      </w:pPr>
      <w:r w:rsidRPr="00B47635">
        <w:rPr>
          <w:rFonts w:ascii="Arial" w:hAnsi="Arial" w:cs="Arial"/>
          <w:sz w:val="16"/>
          <w:szCs w:val="16"/>
          <w:lang w:val="en-US"/>
        </w:rPr>
        <w:t xml:space="preserve">Presentation and content in accordance with the ACI France,  AFTE </w:t>
      </w:r>
      <w:r w:rsidR="009918F5" w:rsidRPr="00B47635">
        <w:rPr>
          <w:rFonts w:ascii="Arial" w:hAnsi="Arial" w:cs="Arial"/>
          <w:sz w:val="16"/>
          <w:szCs w:val="16"/>
          <w:lang w:val="en-US"/>
        </w:rPr>
        <w:t xml:space="preserve">and </w:t>
      </w:r>
      <w:r w:rsidR="009918F5" w:rsidRPr="006E71A9">
        <w:rPr>
          <w:rFonts w:ascii="Arial" w:hAnsi="Arial" w:cs="Arial"/>
          <w:sz w:val="16"/>
          <w:szCs w:val="16"/>
          <w:lang w:val="en-US"/>
        </w:rPr>
        <w:t xml:space="preserve">AFG </w:t>
      </w:r>
      <w:r w:rsidRPr="006E71A9">
        <w:rPr>
          <w:rFonts w:ascii="Arial" w:hAnsi="Arial" w:cs="Arial"/>
          <w:sz w:val="16"/>
          <w:szCs w:val="16"/>
          <w:lang w:val="en-US"/>
        </w:rPr>
        <w:t>recommendation</w:t>
      </w:r>
    </w:p>
    <w:p w14:paraId="3248353C" w14:textId="77777777" w:rsidR="008E0062" w:rsidRPr="006E71A9" w:rsidRDefault="008E0062" w:rsidP="00264163">
      <w:pPr>
        <w:rPr>
          <w:rFonts w:ascii="Arial" w:hAnsi="Arial" w:cs="Arial"/>
          <w:sz w:val="16"/>
          <w:szCs w:val="16"/>
          <w:lang w:val="en-US"/>
        </w:rPr>
      </w:pPr>
    </w:p>
    <w:p w14:paraId="610502C3" w14:textId="599F94C8" w:rsidR="00264163" w:rsidRPr="006E71A9" w:rsidRDefault="00264163" w:rsidP="00264163">
      <w:pPr>
        <w:jc w:val="center"/>
        <w:rPr>
          <w:rFonts w:ascii="Arial" w:hAnsi="Arial" w:cs="Arial"/>
          <w:i/>
          <w:sz w:val="18"/>
          <w:szCs w:val="18"/>
          <w:lang w:val="en-US"/>
        </w:rPr>
      </w:pPr>
      <w:r w:rsidRPr="006E71A9">
        <w:rPr>
          <w:rFonts w:ascii="Arial" w:hAnsi="Arial" w:cs="Arial"/>
          <w:i/>
          <w:sz w:val="18"/>
          <w:szCs w:val="18"/>
          <w:lang w:val="en-US"/>
        </w:rPr>
        <w:t>Drawn up pursuant to articles L 213-1 A to L 213-4-1 of the French monetary and financial code</w:t>
      </w:r>
    </w:p>
    <w:p w14:paraId="5A1BAFD2" w14:textId="7334EC18" w:rsidR="00264163" w:rsidRPr="006E71A9" w:rsidRDefault="00264163" w:rsidP="00264163">
      <w:pPr>
        <w:jc w:val="center"/>
        <w:rPr>
          <w:rFonts w:ascii="Arial" w:hAnsi="Arial" w:cs="Arial"/>
          <w:i/>
          <w:sz w:val="18"/>
          <w:szCs w:val="18"/>
          <w:lang w:val="en-US"/>
        </w:rPr>
      </w:pPr>
    </w:p>
    <w:p w14:paraId="0AC06185" w14:textId="77777777" w:rsidR="00AA420F" w:rsidRPr="008567A8" w:rsidRDefault="00AA420F" w:rsidP="00AA420F">
      <w:pPr>
        <w:ind w:firstLine="708"/>
        <w:jc w:val="center"/>
        <w:rPr>
          <w:rFonts w:ascii="Arial" w:hAnsi="Arial" w:cs="Arial"/>
          <w:b/>
          <w:sz w:val="20"/>
          <w:lang w:val="en-US"/>
        </w:rPr>
      </w:pPr>
      <w:r w:rsidRPr="008567A8">
        <w:rPr>
          <w:rFonts w:ascii="Arial" w:hAnsi="Arial" w:cs="Arial"/>
          <w:b/>
          <w:sz w:val="20"/>
          <w:lang w:val="en-US"/>
        </w:rPr>
        <w:t xml:space="preserve">A copy of the information memorandum is sent </w:t>
      </w:r>
      <w:proofErr w:type="gramStart"/>
      <w:r w:rsidRPr="008567A8">
        <w:rPr>
          <w:rFonts w:ascii="Arial" w:hAnsi="Arial" w:cs="Arial"/>
          <w:b/>
          <w:sz w:val="20"/>
          <w:lang w:val="en-US"/>
        </w:rPr>
        <w:t>to :</w:t>
      </w:r>
      <w:proofErr w:type="gramEnd"/>
    </w:p>
    <w:p w14:paraId="1169E517" w14:textId="77777777" w:rsidR="00AA420F" w:rsidRPr="008567A8" w:rsidRDefault="00AA420F" w:rsidP="00AA420F">
      <w:pPr>
        <w:ind w:firstLine="708"/>
        <w:jc w:val="center"/>
        <w:rPr>
          <w:rFonts w:ascii="Arial" w:hAnsi="Arial" w:cs="Arial"/>
          <w:sz w:val="20"/>
          <w:lang w:val="en-US"/>
        </w:rPr>
      </w:pPr>
    </w:p>
    <w:p w14:paraId="0B001814" w14:textId="77777777" w:rsidR="00AA420F" w:rsidRPr="008567A8" w:rsidRDefault="00AA420F" w:rsidP="00AA420F">
      <w:pPr>
        <w:ind w:firstLine="708"/>
        <w:jc w:val="center"/>
        <w:rPr>
          <w:rFonts w:ascii="Arial" w:hAnsi="Arial" w:cs="Arial"/>
          <w:sz w:val="20"/>
          <w:lang w:val="en-US"/>
        </w:rPr>
      </w:pPr>
    </w:p>
    <w:p w14:paraId="1DA87E9A" w14:textId="77777777" w:rsidR="00AA420F" w:rsidRPr="001F17DE" w:rsidRDefault="00AA420F" w:rsidP="00AA420F">
      <w:pPr>
        <w:jc w:val="center"/>
        <w:rPr>
          <w:rFonts w:ascii="Arial" w:hAnsi="Arial" w:cs="Arial"/>
          <w:b/>
          <w:sz w:val="24"/>
          <w:szCs w:val="24"/>
        </w:rPr>
      </w:pPr>
      <w:r w:rsidRPr="001F17DE">
        <w:rPr>
          <w:rFonts w:ascii="Arial" w:hAnsi="Arial" w:cs="Arial"/>
          <w:b/>
          <w:sz w:val="24"/>
          <w:szCs w:val="24"/>
        </w:rPr>
        <w:t>BANQUE DE FRANCE</w:t>
      </w:r>
    </w:p>
    <w:p w14:paraId="640D8A6C" w14:textId="77777777" w:rsidR="00AA420F" w:rsidRPr="001F17DE" w:rsidRDefault="00AA420F" w:rsidP="00AA420F">
      <w:pPr>
        <w:jc w:val="center"/>
        <w:rPr>
          <w:rFonts w:ascii="Arial" w:hAnsi="Arial" w:cs="Arial"/>
          <w:b/>
          <w:sz w:val="24"/>
          <w:szCs w:val="24"/>
        </w:rPr>
      </w:pPr>
      <w:r w:rsidRPr="001F17DE">
        <w:rPr>
          <w:rFonts w:ascii="Arial" w:hAnsi="Arial" w:cs="Arial"/>
          <w:b/>
          <w:sz w:val="24"/>
          <w:szCs w:val="24"/>
        </w:rPr>
        <w:t>Direction générale de la stabilité financière et des opérations (DGSO)</w:t>
      </w:r>
    </w:p>
    <w:p w14:paraId="76843F14" w14:textId="77777777" w:rsidR="00AA420F" w:rsidRPr="001F17DE" w:rsidRDefault="00AA420F" w:rsidP="00AA420F">
      <w:pPr>
        <w:jc w:val="center"/>
        <w:rPr>
          <w:rFonts w:ascii="Arial" w:hAnsi="Arial" w:cs="Arial"/>
          <w:b/>
          <w:sz w:val="24"/>
          <w:szCs w:val="24"/>
        </w:rPr>
      </w:pPr>
      <w:r w:rsidRPr="001F17DE">
        <w:rPr>
          <w:rFonts w:ascii="Arial" w:hAnsi="Arial" w:cs="Arial"/>
          <w:b/>
          <w:sz w:val="24"/>
          <w:szCs w:val="24"/>
        </w:rPr>
        <w:t>Direction de la mise en œuvre de la politique monétaire (DMPM)</w:t>
      </w:r>
    </w:p>
    <w:p w14:paraId="4A74C70B" w14:textId="3E4FF681" w:rsidR="00AA420F" w:rsidRPr="001F17DE" w:rsidRDefault="00F45DF6" w:rsidP="00AA420F">
      <w:pPr>
        <w:jc w:val="center"/>
        <w:rPr>
          <w:rFonts w:ascii="Arial" w:hAnsi="Arial" w:cs="Arial"/>
          <w:b/>
          <w:sz w:val="24"/>
          <w:szCs w:val="24"/>
        </w:rPr>
      </w:pPr>
      <w:r w:rsidRPr="001F17DE">
        <w:rPr>
          <w:rFonts w:ascii="Arial" w:hAnsi="Arial" w:cs="Arial"/>
          <w:b/>
          <w:sz w:val="24"/>
          <w:szCs w:val="24"/>
        </w:rPr>
        <w:t>S2B</w:t>
      </w:r>
      <w:r w:rsidR="00AA420F" w:rsidRPr="001F17DE">
        <w:rPr>
          <w:rFonts w:ascii="Arial" w:hAnsi="Arial" w:cs="Arial"/>
          <w:b/>
          <w:sz w:val="24"/>
          <w:szCs w:val="24"/>
        </w:rPr>
        <w:t>-1134 Service des Titres de Créances Négociables (STCN)</w:t>
      </w:r>
    </w:p>
    <w:p w14:paraId="7D04D6AC" w14:textId="77777777" w:rsidR="00AA420F" w:rsidRPr="001F17DE" w:rsidRDefault="00AA420F" w:rsidP="00AA420F">
      <w:pPr>
        <w:jc w:val="center"/>
        <w:rPr>
          <w:rFonts w:ascii="Arial" w:hAnsi="Arial" w:cs="Arial"/>
          <w:b/>
          <w:sz w:val="24"/>
          <w:szCs w:val="24"/>
        </w:rPr>
      </w:pPr>
      <w:r w:rsidRPr="001F17DE">
        <w:rPr>
          <w:rFonts w:ascii="Arial" w:hAnsi="Arial" w:cs="Arial"/>
          <w:b/>
          <w:sz w:val="24"/>
          <w:szCs w:val="24"/>
        </w:rPr>
        <w:t>39, rue Croix des Petits Champs</w:t>
      </w:r>
    </w:p>
    <w:p w14:paraId="3DAC70FB" w14:textId="77777777" w:rsidR="00AA420F" w:rsidRPr="001F17DE" w:rsidRDefault="00AA420F" w:rsidP="00AA420F">
      <w:pPr>
        <w:jc w:val="center"/>
        <w:rPr>
          <w:rFonts w:ascii="Arial" w:hAnsi="Arial" w:cs="Arial"/>
          <w:b/>
          <w:sz w:val="24"/>
          <w:szCs w:val="24"/>
        </w:rPr>
      </w:pPr>
      <w:r w:rsidRPr="001F17DE">
        <w:rPr>
          <w:rFonts w:ascii="Arial" w:hAnsi="Arial" w:cs="Arial"/>
          <w:b/>
          <w:sz w:val="24"/>
          <w:szCs w:val="24"/>
        </w:rPr>
        <w:t>75049 PARIS CEDEX 01</w:t>
      </w:r>
    </w:p>
    <w:p w14:paraId="505248A2" w14:textId="26154F8D" w:rsidR="00264163" w:rsidRPr="008567A8" w:rsidRDefault="00264163" w:rsidP="00264163">
      <w:pPr>
        <w:jc w:val="center"/>
        <w:rPr>
          <w:rFonts w:ascii="Arial" w:hAnsi="Arial" w:cs="Arial"/>
          <w:i/>
          <w:sz w:val="18"/>
          <w:szCs w:val="18"/>
        </w:rPr>
      </w:pPr>
    </w:p>
    <w:p w14:paraId="455D84C7" w14:textId="77777777" w:rsidR="00E83F29" w:rsidRDefault="00E83F29" w:rsidP="00E83F29">
      <w:pPr>
        <w:tabs>
          <w:tab w:val="left" w:pos="7371"/>
        </w:tabs>
        <w:ind w:right="1701"/>
        <w:rPr>
          <w:rFonts w:ascii="Arial" w:hAnsi="Arial" w:cs="Arial"/>
          <w:b/>
          <w:sz w:val="16"/>
          <w:szCs w:val="16"/>
        </w:rPr>
      </w:pPr>
    </w:p>
    <w:p w14:paraId="2FBB9C2A" w14:textId="77777777" w:rsidR="00E83F29" w:rsidRDefault="00E83F29" w:rsidP="00E83F29">
      <w:pPr>
        <w:pBdr>
          <w:top w:val="single" w:sz="4" w:space="1" w:color="auto"/>
          <w:left w:val="single" w:sz="4" w:space="4" w:color="auto"/>
          <w:bottom w:val="single" w:sz="4" w:space="1" w:color="auto"/>
          <w:right w:val="single" w:sz="4" w:space="4" w:color="auto"/>
        </w:pBdr>
        <w:tabs>
          <w:tab w:val="left" w:pos="9072"/>
        </w:tabs>
        <w:rPr>
          <w:rFonts w:ascii="Arial" w:hAnsi="Arial" w:cs="Arial"/>
          <w:i/>
          <w:sz w:val="20"/>
        </w:rPr>
      </w:pPr>
      <w:r>
        <w:rPr>
          <w:rFonts w:ascii="Arial" w:hAnsi="Arial" w:cs="Arial"/>
          <w:b/>
          <w:i/>
          <w:sz w:val="20"/>
          <w:u w:val="single"/>
        </w:rPr>
        <w:t>Avertissement </w:t>
      </w:r>
      <w:r>
        <w:rPr>
          <w:rFonts w:ascii="Arial" w:hAnsi="Arial" w:cs="Arial"/>
          <w:i/>
          <w:sz w:val="20"/>
        </w:rPr>
        <w:t>: cette documentation financière étant rédigée dans une langue usuelle en matière financière autre que le français, l’émetteur invite l’investisseur, le cas échéant, à recourir à une traduction en français de cette documentation.</w:t>
      </w:r>
    </w:p>
    <w:p w14:paraId="4B62B0E1" w14:textId="77777777" w:rsidR="00E83F29" w:rsidRDefault="00E83F29" w:rsidP="00E83F29">
      <w:pPr>
        <w:rPr>
          <w:sz w:val="16"/>
          <w:szCs w:val="16"/>
        </w:rPr>
      </w:pPr>
    </w:p>
    <w:p w14:paraId="2428755E" w14:textId="77777777" w:rsidR="00E83F29" w:rsidRDefault="00E83F29" w:rsidP="00E83F29">
      <w:pPr>
        <w:rPr>
          <w:sz w:val="16"/>
          <w:szCs w:val="16"/>
        </w:rPr>
      </w:pPr>
    </w:p>
    <w:p w14:paraId="3F2B5185" w14:textId="77777777" w:rsidR="00E83F29" w:rsidRDefault="00E83F29" w:rsidP="00E83F29">
      <w:pPr>
        <w:rPr>
          <w:sz w:val="16"/>
          <w:szCs w:val="16"/>
        </w:rPr>
      </w:pPr>
    </w:p>
    <w:p w14:paraId="7BE321E5" w14:textId="77777777" w:rsidR="00E83F29" w:rsidRDefault="00E83F29" w:rsidP="00E83F29">
      <w:pPr>
        <w:jc w:val="center"/>
        <w:rPr>
          <w:rFonts w:ascii="Arial" w:hAnsi="Arial" w:cs="Arial"/>
          <w:b/>
          <w:sz w:val="20"/>
          <w:lang w:val="en-US"/>
        </w:rPr>
      </w:pPr>
      <w:r>
        <w:rPr>
          <w:rFonts w:ascii="Arial" w:hAnsi="Arial" w:cs="Arial"/>
          <w:b/>
          <w:sz w:val="20"/>
          <w:lang w:val="en-US"/>
        </w:rPr>
        <w:t xml:space="preserve">The </w:t>
      </w:r>
      <w:proofErr w:type="spellStart"/>
      <w:r>
        <w:rPr>
          <w:rFonts w:ascii="Arial" w:hAnsi="Arial" w:cs="Arial"/>
          <w:b/>
          <w:sz w:val="20"/>
          <w:lang w:val="en-US"/>
        </w:rPr>
        <w:t>Banque</w:t>
      </w:r>
      <w:proofErr w:type="spellEnd"/>
      <w:r>
        <w:rPr>
          <w:rFonts w:ascii="Arial" w:hAnsi="Arial" w:cs="Arial"/>
          <w:b/>
          <w:sz w:val="20"/>
          <w:lang w:val="en-US"/>
        </w:rPr>
        <w:t xml:space="preserve"> de France invites investors to read the general terms and conditions for the use of information related to negotiable debt </w:t>
      </w:r>
      <w:proofErr w:type="gramStart"/>
      <w:r>
        <w:rPr>
          <w:rFonts w:ascii="Arial" w:hAnsi="Arial" w:cs="Arial"/>
          <w:b/>
          <w:sz w:val="20"/>
          <w:lang w:val="en-US"/>
        </w:rPr>
        <w:t>securities :</w:t>
      </w:r>
      <w:proofErr w:type="gramEnd"/>
    </w:p>
    <w:p w14:paraId="53985270" w14:textId="77777777" w:rsidR="00E83F29" w:rsidRDefault="00E83F29" w:rsidP="00E83F29">
      <w:pPr>
        <w:jc w:val="center"/>
        <w:rPr>
          <w:rFonts w:ascii="Arial" w:hAnsi="Arial" w:cs="Arial"/>
          <w:b/>
          <w:sz w:val="20"/>
          <w:lang w:val="en-US"/>
        </w:rPr>
      </w:pPr>
    </w:p>
    <w:p w14:paraId="159F8375" w14:textId="77777777" w:rsidR="00E83F29" w:rsidRDefault="00DD3FDA" w:rsidP="00E83F29">
      <w:pPr>
        <w:jc w:val="center"/>
        <w:rPr>
          <w:rFonts w:ascii="Arial" w:hAnsi="Arial" w:cs="Arial"/>
          <w:b/>
          <w:sz w:val="18"/>
          <w:szCs w:val="18"/>
          <w:lang w:val="en-US"/>
        </w:rPr>
      </w:pPr>
      <w:r>
        <w:fldChar w:fldCharType="begin"/>
      </w:r>
      <w:r w:rsidRPr="007D355E">
        <w:rPr>
          <w:lang w:val="en-US"/>
        </w:rPr>
        <w:instrText xml:space="preserve"> HYPERLINK "https://www.banque-f</w:instrText>
      </w:r>
      <w:r w:rsidRPr="007D355E">
        <w:rPr>
          <w:lang w:val="en-US"/>
        </w:rPr>
        <w:instrText xml:space="preserve">rance.fr/en/monetary-policy/market-financing/commercial-paper-and-medium-term-note-market-neu-cp-neu-mtn" </w:instrText>
      </w:r>
      <w:r>
        <w:fldChar w:fldCharType="separate"/>
      </w:r>
      <w:r w:rsidR="00E83F29">
        <w:rPr>
          <w:rStyle w:val="Lienhypertexte"/>
          <w:rFonts w:ascii="Arial" w:hAnsi="Arial" w:cs="Arial"/>
          <w:sz w:val="18"/>
          <w:szCs w:val="18"/>
          <w:lang w:val="en-US"/>
        </w:rPr>
        <w:t>https://www.banque-france.fr/en/monetary-policy/market-financing/commercial-paper-and-medium-term-note-market-neu-cp-neu-mtn</w:t>
      </w:r>
      <w:r>
        <w:rPr>
          <w:rStyle w:val="Lienhypertexte"/>
          <w:rFonts w:ascii="Arial" w:hAnsi="Arial" w:cs="Arial"/>
          <w:sz w:val="18"/>
          <w:szCs w:val="18"/>
          <w:lang w:val="en-US"/>
        </w:rPr>
        <w:fldChar w:fldCharType="end"/>
      </w:r>
    </w:p>
    <w:p w14:paraId="02267FFA" w14:textId="1A084D00" w:rsidR="00264163" w:rsidRPr="006E71A9" w:rsidRDefault="00264163" w:rsidP="00264163">
      <w:pPr>
        <w:jc w:val="center"/>
        <w:rPr>
          <w:rFonts w:ascii="Arial" w:hAnsi="Arial" w:cs="Arial"/>
          <w:i/>
          <w:sz w:val="18"/>
          <w:szCs w:val="18"/>
          <w:lang w:val="en-US"/>
        </w:rPr>
      </w:pPr>
    </w:p>
    <w:p w14:paraId="4B7EAECD" w14:textId="5604C8FC" w:rsidR="00264163" w:rsidRPr="006E71A9" w:rsidRDefault="00264163" w:rsidP="00264163">
      <w:pPr>
        <w:jc w:val="center"/>
        <w:rPr>
          <w:rFonts w:ascii="Arial" w:hAnsi="Arial" w:cs="Arial"/>
          <w:i/>
          <w:sz w:val="18"/>
          <w:szCs w:val="18"/>
          <w:lang w:val="en-US"/>
        </w:rPr>
      </w:pPr>
    </w:p>
    <w:p w14:paraId="109F5593" w14:textId="41B37FE5" w:rsidR="00264163" w:rsidRPr="006E71A9" w:rsidRDefault="00264163" w:rsidP="00264163">
      <w:pPr>
        <w:jc w:val="center"/>
        <w:rPr>
          <w:rFonts w:ascii="Arial" w:hAnsi="Arial" w:cs="Arial"/>
          <w:i/>
          <w:sz w:val="18"/>
          <w:szCs w:val="18"/>
          <w:lang w:val="en-US"/>
        </w:rPr>
      </w:pPr>
    </w:p>
    <w:p w14:paraId="386276FD" w14:textId="347B9A55" w:rsidR="00264163" w:rsidRPr="006E71A9" w:rsidRDefault="00264163" w:rsidP="00264163">
      <w:pPr>
        <w:jc w:val="center"/>
        <w:rPr>
          <w:rFonts w:ascii="Arial" w:hAnsi="Arial" w:cs="Arial"/>
          <w:i/>
          <w:sz w:val="18"/>
          <w:szCs w:val="18"/>
          <w:lang w:val="en-US"/>
        </w:rPr>
      </w:pPr>
    </w:p>
    <w:p w14:paraId="04DC813B" w14:textId="53149844" w:rsidR="00264163" w:rsidRPr="006E71A9" w:rsidRDefault="00264163" w:rsidP="00264163">
      <w:pPr>
        <w:jc w:val="center"/>
        <w:rPr>
          <w:rFonts w:ascii="Arial" w:hAnsi="Arial" w:cs="Arial"/>
          <w:i/>
          <w:sz w:val="18"/>
          <w:szCs w:val="18"/>
          <w:lang w:val="en-US"/>
        </w:rPr>
      </w:pPr>
    </w:p>
    <w:p w14:paraId="7DB26046" w14:textId="3F2452EB" w:rsidR="00264163" w:rsidRPr="006E71A9" w:rsidRDefault="00264163" w:rsidP="00264163">
      <w:pPr>
        <w:jc w:val="center"/>
        <w:rPr>
          <w:rFonts w:ascii="Arial" w:hAnsi="Arial" w:cs="Arial"/>
          <w:i/>
          <w:sz w:val="18"/>
          <w:szCs w:val="18"/>
          <w:lang w:val="en-US"/>
        </w:rPr>
      </w:pPr>
    </w:p>
    <w:p w14:paraId="5E0460F0" w14:textId="6907D271" w:rsidR="00AA420F" w:rsidRDefault="00AA420F" w:rsidP="00264163">
      <w:pPr>
        <w:jc w:val="center"/>
        <w:rPr>
          <w:rFonts w:ascii="Arial" w:hAnsi="Arial" w:cs="Arial"/>
          <w:i/>
          <w:sz w:val="18"/>
          <w:szCs w:val="18"/>
          <w:lang w:val="en-US"/>
        </w:rPr>
      </w:pPr>
    </w:p>
    <w:p w14:paraId="6C213188" w14:textId="5076319B" w:rsidR="00AA420F" w:rsidRDefault="00AA420F" w:rsidP="00264163">
      <w:pPr>
        <w:jc w:val="center"/>
        <w:rPr>
          <w:rFonts w:ascii="Arial" w:hAnsi="Arial" w:cs="Arial"/>
          <w:i/>
          <w:sz w:val="18"/>
          <w:szCs w:val="18"/>
          <w:lang w:val="en-US"/>
        </w:rPr>
      </w:pPr>
    </w:p>
    <w:p w14:paraId="6159E33E" w14:textId="506FBCDB" w:rsidR="00AA420F" w:rsidRDefault="00AA420F" w:rsidP="00264163">
      <w:pPr>
        <w:jc w:val="center"/>
        <w:rPr>
          <w:rFonts w:ascii="Arial" w:hAnsi="Arial" w:cs="Arial"/>
          <w:i/>
          <w:sz w:val="18"/>
          <w:szCs w:val="18"/>
          <w:lang w:val="en-US"/>
        </w:rPr>
      </w:pPr>
    </w:p>
    <w:p w14:paraId="69ACF6A5" w14:textId="2B7F1705" w:rsidR="00AA420F" w:rsidRDefault="00AA420F" w:rsidP="00264163">
      <w:pPr>
        <w:jc w:val="center"/>
        <w:rPr>
          <w:rFonts w:ascii="Arial" w:hAnsi="Arial" w:cs="Arial"/>
          <w:i/>
          <w:sz w:val="18"/>
          <w:szCs w:val="18"/>
          <w:lang w:val="en-US"/>
        </w:rPr>
      </w:pPr>
    </w:p>
    <w:p w14:paraId="45A2F70E" w14:textId="17EC9E91" w:rsidR="00AA420F" w:rsidRDefault="00AA420F" w:rsidP="00264163">
      <w:pPr>
        <w:jc w:val="center"/>
        <w:rPr>
          <w:rFonts w:ascii="Arial" w:hAnsi="Arial" w:cs="Arial"/>
          <w:i/>
          <w:sz w:val="18"/>
          <w:szCs w:val="18"/>
          <w:lang w:val="en-US"/>
        </w:rPr>
      </w:pPr>
    </w:p>
    <w:p w14:paraId="6B8BE947" w14:textId="7181495E" w:rsidR="00AA420F" w:rsidRDefault="00AA420F" w:rsidP="00264163">
      <w:pPr>
        <w:jc w:val="center"/>
        <w:rPr>
          <w:rFonts w:ascii="Arial" w:hAnsi="Arial" w:cs="Arial"/>
          <w:i/>
          <w:sz w:val="18"/>
          <w:szCs w:val="18"/>
          <w:lang w:val="en-US"/>
        </w:rPr>
      </w:pPr>
    </w:p>
    <w:p w14:paraId="07E88FAA" w14:textId="7FDC319D" w:rsidR="00AA420F" w:rsidRDefault="00AA420F" w:rsidP="00264163">
      <w:pPr>
        <w:jc w:val="center"/>
        <w:rPr>
          <w:rFonts w:ascii="Arial" w:hAnsi="Arial" w:cs="Arial"/>
          <w:i/>
          <w:sz w:val="18"/>
          <w:szCs w:val="18"/>
          <w:lang w:val="en-US"/>
        </w:rPr>
      </w:pPr>
    </w:p>
    <w:p w14:paraId="3D685177" w14:textId="660A1EC4" w:rsidR="00AA420F" w:rsidRDefault="00AA420F" w:rsidP="00264163">
      <w:pPr>
        <w:jc w:val="center"/>
        <w:rPr>
          <w:rFonts w:ascii="Arial" w:hAnsi="Arial" w:cs="Arial"/>
          <w:i/>
          <w:sz w:val="18"/>
          <w:szCs w:val="18"/>
          <w:lang w:val="en-US"/>
        </w:rPr>
      </w:pPr>
    </w:p>
    <w:p w14:paraId="2D4B2B8E" w14:textId="37D2C512" w:rsidR="00AA420F" w:rsidRDefault="00AA420F" w:rsidP="00264163">
      <w:pPr>
        <w:jc w:val="center"/>
        <w:rPr>
          <w:rFonts w:ascii="Arial" w:hAnsi="Arial" w:cs="Arial"/>
          <w:i/>
          <w:sz w:val="18"/>
          <w:szCs w:val="18"/>
          <w:lang w:val="en-US"/>
        </w:rPr>
      </w:pPr>
    </w:p>
    <w:p w14:paraId="2BDF1F41" w14:textId="29BEC0AE" w:rsidR="00AA420F" w:rsidRDefault="00AA420F" w:rsidP="00264163">
      <w:pPr>
        <w:jc w:val="center"/>
        <w:rPr>
          <w:rFonts w:ascii="Arial" w:hAnsi="Arial" w:cs="Arial"/>
          <w:i/>
          <w:sz w:val="18"/>
          <w:szCs w:val="18"/>
          <w:lang w:val="en-US"/>
        </w:rPr>
      </w:pPr>
    </w:p>
    <w:p w14:paraId="15F2924E" w14:textId="1DF1D783" w:rsidR="00AA420F" w:rsidRDefault="00AA420F" w:rsidP="00264163">
      <w:pPr>
        <w:jc w:val="center"/>
        <w:rPr>
          <w:rFonts w:ascii="Arial" w:hAnsi="Arial" w:cs="Arial"/>
          <w:i/>
          <w:sz w:val="18"/>
          <w:szCs w:val="18"/>
          <w:lang w:val="en-US"/>
        </w:rPr>
      </w:pPr>
    </w:p>
    <w:p w14:paraId="61E56E31" w14:textId="0B30E106" w:rsidR="00F401BA" w:rsidRDefault="00F401BA" w:rsidP="00264163">
      <w:pPr>
        <w:jc w:val="center"/>
        <w:rPr>
          <w:rFonts w:ascii="Arial" w:hAnsi="Arial" w:cs="Arial"/>
          <w:i/>
          <w:sz w:val="18"/>
          <w:szCs w:val="18"/>
          <w:lang w:val="en-US"/>
        </w:rPr>
      </w:pPr>
    </w:p>
    <w:p w14:paraId="6D354857" w14:textId="6EA572A9" w:rsidR="00F401BA" w:rsidRDefault="00F401BA" w:rsidP="00264163">
      <w:pPr>
        <w:jc w:val="center"/>
        <w:rPr>
          <w:rFonts w:ascii="Arial" w:hAnsi="Arial" w:cs="Arial"/>
          <w:i/>
          <w:sz w:val="18"/>
          <w:szCs w:val="18"/>
          <w:lang w:val="en-US"/>
        </w:rPr>
      </w:pPr>
    </w:p>
    <w:p w14:paraId="5C2CB880" w14:textId="77777777" w:rsidR="00F401BA" w:rsidRPr="006E71A9" w:rsidRDefault="00F401BA" w:rsidP="00264163">
      <w:pPr>
        <w:jc w:val="center"/>
        <w:rPr>
          <w:rFonts w:ascii="Arial" w:hAnsi="Arial" w:cs="Arial"/>
          <w:i/>
          <w:sz w:val="18"/>
          <w:szCs w:val="18"/>
          <w:lang w:val="en-US"/>
        </w:rPr>
      </w:pPr>
    </w:p>
    <w:p w14:paraId="4B8FFAA8" w14:textId="6D8FEC59" w:rsidR="00264163" w:rsidRPr="006E71A9" w:rsidRDefault="00264163" w:rsidP="00264163">
      <w:pPr>
        <w:jc w:val="center"/>
        <w:rPr>
          <w:rFonts w:ascii="Arial" w:hAnsi="Arial" w:cs="Arial"/>
          <w:i/>
          <w:sz w:val="18"/>
          <w:szCs w:val="18"/>
          <w:lang w:val="en-US"/>
        </w:rPr>
      </w:pPr>
    </w:p>
    <w:p w14:paraId="456B130F" w14:textId="788D5DB8" w:rsidR="00264163" w:rsidRDefault="00264163" w:rsidP="00264163">
      <w:pPr>
        <w:jc w:val="center"/>
        <w:rPr>
          <w:rFonts w:ascii="Arial" w:hAnsi="Arial" w:cs="Arial"/>
          <w:i/>
          <w:sz w:val="18"/>
          <w:szCs w:val="18"/>
          <w:lang w:val="en-US"/>
        </w:rPr>
      </w:pPr>
    </w:p>
    <w:p w14:paraId="62515DB1" w14:textId="00D7CCDA" w:rsidR="00A45130" w:rsidRDefault="00A45130" w:rsidP="00264163">
      <w:pPr>
        <w:jc w:val="center"/>
        <w:rPr>
          <w:rFonts w:ascii="Arial" w:hAnsi="Arial" w:cs="Arial"/>
          <w:i/>
          <w:sz w:val="18"/>
          <w:szCs w:val="18"/>
          <w:lang w:val="en-US"/>
        </w:rPr>
      </w:pPr>
    </w:p>
    <w:p w14:paraId="71DA85D5" w14:textId="2E85856B" w:rsidR="00A45130" w:rsidRDefault="00A45130" w:rsidP="00264163">
      <w:pPr>
        <w:jc w:val="center"/>
        <w:rPr>
          <w:rFonts w:ascii="Arial" w:hAnsi="Arial" w:cs="Arial"/>
          <w:i/>
          <w:sz w:val="18"/>
          <w:szCs w:val="18"/>
          <w:lang w:val="en-US"/>
        </w:rPr>
      </w:pPr>
    </w:p>
    <w:p w14:paraId="535C3702" w14:textId="60055006" w:rsidR="00A45130" w:rsidRDefault="00A45130" w:rsidP="00264163">
      <w:pPr>
        <w:jc w:val="center"/>
        <w:rPr>
          <w:rFonts w:ascii="Arial" w:hAnsi="Arial" w:cs="Arial"/>
          <w:i/>
          <w:sz w:val="18"/>
          <w:szCs w:val="18"/>
          <w:lang w:val="en-US"/>
        </w:rPr>
      </w:pPr>
    </w:p>
    <w:p w14:paraId="0B1A9038" w14:textId="77777777" w:rsidR="00E1253F" w:rsidRPr="006E71A9" w:rsidRDefault="00E1253F" w:rsidP="007A4A21">
      <w:pPr>
        <w:rPr>
          <w:sz w:val="16"/>
          <w:szCs w:val="16"/>
          <w:lang w:val="en-US"/>
        </w:rPr>
      </w:pPr>
    </w:p>
    <w:tbl>
      <w:tblPr>
        <w:tblStyle w:val="Grilledutableau"/>
        <w:tblW w:w="0" w:type="auto"/>
        <w:tblLook w:val="04A0" w:firstRow="1" w:lastRow="0" w:firstColumn="1" w:lastColumn="0" w:noHBand="0" w:noVBand="1"/>
      </w:tblPr>
      <w:tblGrid>
        <w:gridCol w:w="959"/>
        <w:gridCol w:w="3402"/>
        <w:gridCol w:w="4851"/>
      </w:tblGrid>
      <w:tr w:rsidR="00B47635" w:rsidRPr="007D355E" w14:paraId="57A15281" w14:textId="77777777" w:rsidTr="00CA61D3">
        <w:tc>
          <w:tcPr>
            <w:tcW w:w="9212" w:type="dxa"/>
            <w:gridSpan w:val="3"/>
            <w:shd w:val="clear" w:color="auto" w:fill="A6A6A6" w:themeFill="background1" w:themeFillShade="A6"/>
          </w:tcPr>
          <w:p w14:paraId="151B693F" w14:textId="25D7CD5A" w:rsidR="00D62AB8" w:rsidRPr="006E71A9" w:rsidRDefault="00D62AB8" w:rsidP="009111C9">
            <w:pPr>
              <w:pStyle w:val="Paragraphedeliste"/>
              <w:numPr>
                <w:ilvl w:val="0"/>
                <w:numId w:val="12"/>
              </w:numPr>
              <w:jc w:val="center"/>
              <w:rPr>
                <w:lang w:val="en-US"/>
              </w:rPr>
            </w:pPr>
            <w:r w:rsidRPr="006E71A9">
              <w:rPr>
                <w:rFonts w:ascii="Arial" w:hAnsi="Arial" w:cs="Arial"/>
                <w:b/>
                <w:bCs/>
                <w:lang w:val="en-US"/>
              </w:rPr>
              <w:t xml:space="preserve">DESCRIPTION </w:t>
            </w:r>
            <w:r w:rsidR="000D7EBD" w:rsidRPr="006E71A9">
              <w:rPr>
                <w:rFonts w:ascii="Arial" w:hAnsi="Arial" w:cs="Arial"/>
                <w:b/>
                <w:bCs/>
                <w:lang w:val="en-US"/>
              </w:rPr>
              <w:t xml:space="preserve">OF THE </w:t>
            </w:r>
            <w:r w:rsidR="00746189">
              <w:rPr>
                <w:rFonts w:ascii="Arial" w:hAnsi="Arial" w:cs="Arial"/>
                <w:b/>
                <w:bCs/>
                <w:lang w:val="en-US"/>
              </w:rPr>
              <w:t xml:space="preserve">ESG </w:t>
            </w:r>
            <w:r w:rsidR="000D7EBD" w:rsidRPr="006E71A9">
              <w:rPr>
                <w:rFonts w:ascii="Arial" w:hAnsi="Arial" w:cs="Arial"/>
                <w:b/>
                <w:bCs/>
                <w:lang w:val="en-US"/>
              </w:rPr>
              <w:t xml:space="preserve">ISSUANCE </w:t>
            </w:r>
            <w:r w:rsidR="005279D9">
              <w:rPr>
                <w:rFonts w:ascii="Arial" w:hAnsi="Arial" w:cs="Arial"/>
                <w:b/>
                <w:bCs/>
                <w:lang w:val="en-US"/>
              </w:rPr>
              <w:t>PROGRAM</w:t>
            </w:r>
          </w:p>
        </w:tc>
      </w:tr>
      <w:tr w:rsidR="00B47635" w:rsidRPr="007D355E" w14:paraId="5192468E" w14:textId="77777777" w:rsidTr="00B050D6">
        <w:tc>
          <w:tcPr>
            <w:tcW w:w="9212" w:type="dxa"/>
            <w:gridSpan w:val="3"/>
            <w:shd w:val="clear" w:color="auto" w:fill="auto"/>
          </w:tcPr>
          <w:p w14:paraId="62E6F6AD" w14:textId="77777777" w:rsidR="00224A26" w:rsidRPr="006E71A9" w:rsidRDefault="00142747" w:rsidP="00106FAD">
            <w:pPr>
              <w:rPr>
                <w:rFonts w:ascii="Arial" w:hAnsi="Arial" w:cs="Arial"/>
                <w:sz w:val="20"/>
                <w:lang w:val="en-US"/>
              </w:rPr>
            </w:pPr>
            <w:r w:rsidRPr="006E71A9">
              <w:rPr>
                <w:rFonts w:ascii="Arial" w:hAnsi="Arial" w:cs="Arial"/>
                <w:b/>
                <w:sz w:val="20"/>
                <w:lang w:val="en-US"/>
              </w:rPr>
              <w:t>Article</w:t>
            </w:r>
            <w:r w:rsidR="009F063A" w:rsidRPr="006E71A9">
              <w:rPr>
                <w:rFonts w:ascii="Arial" w:hAnsi="Arial" w:cs="Arial"/>
                <w:b/>
                <w:sz w:val="20"/>
                <w:lang w:val="en-US"/>
              </w:rPr>
              <w:t>s</w:t>
            </w:r>
            <w:r w:rsidRPr="006E71A9">
              <w:rPr>
                <w:rFonts w:ascii="Arial" w:hAnsi="Arial" w:cs="Arial"/>
                <w:b/>
                <w:sz w:val="20"/>
                <w:lang w:val="en-US"/>
              </w:rPr>
              <w:t xml:space="preserve"> D. 213-9,</w:t>
            </w:r>
            <w:r w:rsidR="00224A26" w:rsidRPr="006E71A9">
              <w:rPr>
                <w:rFonts w:ascii="Arial" w:hAnsi="Arial" w:cs="Arial"/>
                <w:b/>
                <w:sz w:val="20"/>
                <w:lang w:val="en-US"/>
              </w:rPr>
              <w:t xml:space="preserve"> 1° </w:t>
            </w:r>
            <w:r w:rsidR="000D7EBD" w:rsidRPr="006E71A9">
              <w:rPr>
                <w:rFonts w:ascii="Arial" w:hAnsi="Arial" w:cs="Arial"/>
                <w:b/>
                <w:sz w:val="20"/>
                <w:lang w:val="en-US"/>
              </w:rPr>
              <w:t>and D</w:t>
            </w:r>
            <w:r w:rsidR="00224A26" w:rsidRPr="006E71A9">
              <w:rPr>
                <w:rFonts w:ascii="Arial" w:hAnsi="Arial" w:cs="Arial"/>
                <w:b/>
                <w:sz w:val="20"/>
                <w:lang w:val="en-US"/>
              </w:rPr>
              <w:t xml:space="preserve"> 213-11 </w:t>
            </w:r>
            <w:r w:rsidR="000D7EBD" w:rsidRPr="006E71A9">
              <w:rPr>
                <w:rFonts w:ascii="Arial" w:hAnsi="Arial" w:cs="Arial"/>
                <w:b/>
                <w:sz w:val="20"/>
                <w:lang w:val="en-US"/>
              </w:rPr>
              <w:t xml:space="preserve">of the </w:t>
            </w:r>
            <w:r w:rsidR="00106FAD" w:rsidRPr="006E71A9">
              <w:rPr>
                <w:rFonts w:ascii="Arial" w:hAnsi="Arial" w:cs="Arial"/>
                <w:b/>
                <w:sz w:val="20"/>
                <w:lang w:val="en-US"/>
              </w:rPr>
              <w:t>French monetary and financial c</w:t>
            </w:r>
            <w:r w:rsidR="000D7EBD" w:rsidRPr="006E71A9">
              <w:rPr>
                <w:rFonts w:ascii="Arial" w:hAnsi="Arial" w:cs="Arial"/>
                <w:b/>
                <w:sz w:val="20"/>
                <w:lang w:val="en-US"/>
              </w:rPr>
              <w:t>ode</w:t>
            </w:r>
            <w:r w:rsidR="00224A26" w:rsidRPr="006E71A9">
              <w:rPr>
                <w:rFonts w:ascii="Arial" w:hAnsi="Arial" w:cs="Arial"/>
                <w:b/>
                <w:sz w:val="20"/>
                <w:lang w:val="en-US"/>
              </w:rPr>
              <w:t xml:space="preserve"> </w:t>
            </w:r>
            <w:r w:rsidR="000D7EBD" w:rsidRPr="006E71A9">
              <w:rPr>
                <w:rFonts w:ascii="Arial" w:hAnsi="Arial" w:cs="Arial"/>
                <w:b/>
                <w:sz w:val="20"/>
                <w:lang w:val="en-US"/>
              </w:rPr>
              <w:t>and</w:t>
            </w:r>
            <w:r w:rsidR="00224A26" w:rsidRPr="006E71A9">
              <w:rPr>
                <w:rFonts w:ascii="Arial" w:hAnsi="Arial" w:cs="Arial"/>
                <w:b/>
                <w:sz w:val="20"/>
                <w:lang w:val="en-US"/>
              </w:rPr>
              <w:t xml:space="preserve"> </w:t>
            </w:r>
            <w:r w:rsidR="00106FAD" w:rsidRPr="006E71A9">
              <w:rPr>
                <w:rFonts w:ascii="Arial" w:hAnsi="Arial" w:cs="Arial"/>
                <w:b/>
                <w:sz w:val="20"/>
                <w:lang w:val="en-US"/>
              </w:rPr>
              <w:t>Article 6 of the Order of 30</w:t>
            </w:r>
            <w:r w:rsidR="00CA7C4C" w:rsidRPr="006E71A9">
              <w:rPr>
                <w:rFonts w:ascii="Arial" w:hAnsi="Arial" w:cs="Arial"/>
                <w:b/>
                <w:sz w:val="20"/>
                <w:lang w:val="en-US"/>
              </w:rPr>
              <w:t xml:space="preserve"> May 2016</w:t>
            </w:r>
            <w:r w:rsidR="00224A26" w:rsidRPr="006E71A9">
              <w:rPr>
                <w:rFonts w:ascii="Arial" w:hAnsi="Arial" w:cs="Arial"/>
                <w:b/>
                <w:sz w:val="20"/>
                <w:lang w:val="en-US"/>
              </w:rPr>
              <w:t xml:space="preserve"> </w:t>
            </w:r>
            <w:r w:rsidR="00C95CE7" w:rsidRPr="006E71A9">
              <w:rPr>
                <w:rFonts w:ascii="Arial" w:hAnsi="Arial" w:cs="Arial"/>
                <w:b/>
                <w:sz w:val="20"/>
                <w:lang w:val="en-US"/>
              </w:rPr>
              <w:t>and subsequent amendments</w:t>
            </w:r>
          </w:p>
        </w:tc>
      </w:tr>
      <w:tr w:rsidR="00B47635" w:rsidRPr="007D355E" w14:paraId="2766350B" w14:textId="77777777" w:rsidTr="00E05E79">
        <w:tc>
          <w:tcPr>
            <w:tcW w:w="959" w:type="dxa"/>
            <w:shd w:val="clear" w:color="auto" w:fill="auto"/>
          </w:tcPr>
          <w:p w14:paraId="73A98B27" w14:textId="77777777" w:rsidR="00222889" w:rsidRPr="006E71A9" w:rsidRDefault="00222889" w:rsidP="00600CCE">
            <w:pPr>
              <w:ind w:right="72"/>
              <w:rPr>
                <w:rFonts w:ascii="Arial" w:hAnsi="Arial" w:cs="Arial"/>
                <w:b/>
                <w:bCs/>
              </w:rPr>
            </w:pPr>
            <w:r w:rsidRPr="006E71A9">
              <w:rPr>
                <w:rFonts w:ascii="Arial" w:hAnsi="Arial" w:cs="Arial"/>
                <w:b/>
                <w:bCs/>
              </w:rPr>
              <w:t>1.1</w:t>
            </w:r>
          </w:p>
        </w:tc>
        <w:tc>
          <w:tcPr>
            <w:tcW w:w="3402" w:type="dxa"/>
            <w:shd w:val="clear" w:color="auto" w:fill="auto"/>
          </w:tcPr>
          <w:p w14:paraId="4A4C41A4" w14:textId="0C95E463" w:rsidR="00222889" w:rsidRPr="00234C1E" w:rsidRDefault="00413119" w:rsidP="00222889">
            <w:pPr>
              <w:rPr>
                <w:rFonts w:ascii="Arial" w:hAnsi="Arial" w:cs="Arial"/>
                <w:b/>
                <w:szCs w:val="22"/>
              </w:rPr>
            </w:pPr>
            <w:r w:rsidRPr="00234C1E">
              <w:rPr>
                <w:rFonts w:ascii="Arial" w:hAnsi="Arial" w:cs="Arial"/>
                <w:b/>
                <w:szCs w:val="22"/>
              </w:rPr>
              <w:t xml:space="preserve">Name of the </w:t>
            </w:r>
            <w:r w:rsidR="005279D9" w:rsidRPr="00234C1E">
              <w:rPr>
                <w:rFonts w:ascii="Arial" w:hAnsi="Arial" w:cs="Arial"/>
                <w:b/>
                <w:szCs w:val="22"/>
              </w:rPr>
              <w:t>program</w:t>
            </w:r>
          </w:p>
        </w:tc>
        <w:tc>
          <w:tcPr>
            <w:tcW w:w="4851" w:type="dxa"/>
            <w:shd w:val="clear" w:color="auto" w:fill="auto"/>
          </w:tcPr>
          <w:p w14:paraId="6A7F0EC3" w14:textId="5E0BFDFF" w:rsidR="00222889" w:rsidRPr="006E71A9" w:rsidRDefault="00905205" w:rsidP="004643DD">
            <w:pPr>
              <w:rPr>
                <w:rFonts w:ascii="Arial" w:hAnsi="Arial" w:cs="Arial"/>
                <w:sz w:val="20"/>
                <w:lang w:val="en-US"/>
              </w:rPr>
            </w:pPr>
            <w:r w:rsidRPr="006E71A9">
              <w:rPr>
                <w:rFonts w:ascii="Arial" w:hAnsi="Arial" w:cs="Arial"/>
                <w:sz w:val="20"/>
                <w:lang w:val="en-US"/>
              </w:rPr>
              <w:t>N</w:t>
            </w:r>
            <w:r w:rsidR="00222889" w:rsidRPr="006E71A9">
              <w:rPr>
                <w:rFonts w:ascii="Arial" w:hAnsi="Arial" w:cs="Arial"/>
                <w:sz w:val="20"/>
                <w:lang w:val="en-US"/>
              </w:rPr>
              <w:t>ame of the issuer</w:t>
            </w:r>
            <w:r w:rsidR="009F063A" w:rsidRPr="006E71A9">
              <w:rPr>
                <w:rFonts w:ascii="Arial" w:hAnsi="Arial" w:cs="Arial"/>
                <w:sz w:val="20"/>
                <w:lang w:val="en-US"/>
              </w:rPr>
              <w:t xml:space="preserve">, </w:t>
            </w:r>
            <w:r w:rsidR="00CF7BF8">
              <w:rPr>
                <w:rFonts w:ascii="Arial" w:hAnsi="Arial" w:cs="Arial"/>
                <w:sz w:val="20"/>
                <w:lang w:val="en-US"/>
              </w:rPr>
              <w:t>NEU CP/MTN</w:t>
            </w:r>
            <w:r w:rsidR="004643DD" w:rsidRPr="006E71A9">
              <w:rPr>
                <w:rFonts w:ascii="Arial" w:hAnsi="Arial" w:cs="Arial"/>
                <w:sz w:val="20"/>
                <w:lang w:val="en-US"/>
              </w:rPr>
              <w:t xml:space="preserve"> + topic “Green”, “Social”, “Sustainable” or “indexed to key indicators linked to sustainable development </w:t>
            </w:r>
          </w:p>
        </w:tc>
      </w:tr>
      <w:tr w:rsidR="00B47635" w:rsidRPr="006E71A9" w14:paraId="678456A2" w14:textId="77777777" w:rsidTr="00E05E79">
        <w:tc>
          <w:tcPr>
            <w:tcW w:w="959" w:type="dxa"/>
            <w:shd w:val="clear" w:color="auto" w:fill="auto"/>
          </w:tcPr>
          <w:p w14:paraId="170DB78C" w14:textId="77777777" w:rsidR="00D751E5" w:rsidRPr="006E71A9" w:rsidRDefault="00600CCE" w:rsidP="00600CCE">
            <w:pPr>
              <w:tabs>
                <w:tab w:val="left" w:pos="1260"/>
              </w:tabs>
              <w:ind w:right="72"/>
              <w:rPr>
                <w:rFonts w:ascii="Arial" w:hAnsi="Arial" w:cs="Arial"/>
                <w:b/>
                <w:bCs/>
              </w:rPr>
            </w:pPr>
            <w:r w:rsidRPr="006E71A9">
              <w:rPr>
                <w:rFonts w:ascii="Arial" w:hAnsi="Arial" w:cs="Arial"/>
                <w:b/>
                <w:bCs/>
              </w:rPr>
              <w:t>1</w:t>
            </w:r>
            <w:r w:rsidR="00D751E5" w:rsidRPr="006E71A9">
              <w:rPr>
                <w:rFonts w:ascii="Arial" w:hAnsi="Arial" w:cs="Arial"/>
                <w:b/>
                <w:bCs/>
              </w:rPr>
              <w:t>.2</w:t>
            </w:r>
          </w:p>
        </w:tc>
        <w:tc>
          <w:tcPr>
            <w:tcW w:w="3402" w:type="dxa"/>
            <w:shd w:val="clear" w:color="auto" w:fill="auto"/>
          </w:tcPr>
          <w:p w14:paraId="04473374" w14:textId="6D677304" w:rsidR="00D751E5" w:rsidRPr="00234C1E" w:rsidRDefault="00D751E5" w:rsidP="0006756B">
            <w:pPr>
              <w:tabs>
                <w:tab w:val="left" w:pos="1260"/>
              </w:tabs>
              <w:rPr>
                <w:rFonts w:ascii="Arial" w:hAnsi="Arial" w:cs="Arial"/>
                <w:b/>
                <w:bCs/>
              </w:rPr>
            </w:pPr>
            <w:r w:rsidRPr="00234C1E">
              <w:rPr>
                <w:rFonts w:ascii="Arial" w:hAnsi="Arial" w:cs="Arial"/>
                <w:b/>
                <w:bCs/>
              </w:rPr>
              <w:t xml:space="preserve">Type </w:t>
            </w:r>
            <w:r w:rsidR="00222889" w:rsidRPr="00234C1E">
              <w:rPr>
                <w:rFonts w:ascii="Arial" w:hAnsi="Arial" w:cs="Arial"/>
                <w:b/>
                <w:bCs/>
              </w:rPr>
              <w:t>of</w:t>
            </w:r>
            <w:r w:rsidRPr="00234C1E">
              <w:rPr>
                <w:rFonts w:ascii="Arial" w:hAnsi="Arial" w:cs="Arial"/>
                <w:b/>
                <w:bCs/>
              </w:rPr>
              <w:t xml:space="preserve"> </w:t>
            </w:r>
            <w:r w:rsidR="005279D9" w:rsidRPr="00234C1E">
              <w:rPr>
                <w:rFonts w:ascii="Arial" w:hAnsi="Arial" w:cs="Arial"/>
                <w:b/>
                <w:bCs/>
              </w:rPr>
              <w:t>program</w:t>
            </w:r>
          </w:p>
        </w:tc>
        <w:tc>
          <w:tcPr>
            <w:tcW w:w="4851" w:type="dxa"/>
            <w:shd w:val="clear" w:color="auto" w:fill="auto"/>
          </w:tcPr>
          <w:p w14:paraId="3A8DA875" w14:textId="6D4E8D9A" w:rsidR="00372C58" w:rsidRPr="006E71A9" w:rsidRDefault="00CF7BF8" w:rsidP="00C427A1">
            <w:pPr>
              <w:rPr>
                <w:rFonts w:ascii="Arial" w:hAnsi="Arial" w:cs="Arial"/>
                <w:b/>
                <w:sz w:val="20"/>
                <w:lang w:val="en-US"/>
              </w:rPr>
            </w:pPr>
            <w:r>
              <w:rPr>
                <w:rFonts w:ascii="Arial" w:hAnsi="Arial" w:cs="Arial"/>
                <w:sz w:val="20"/>
                <w:lang w:val="en-US"/>
              </w:rPr>
              <w:t>NEU CP/MTN</w:t>
            </w:r>
          </w:p>
        </w:tc>
      </w:tr>
      <w:tr w:rsidR="00B47635" w:rsidRPr="007D355E" w14:paraId="51FB467F" w14:textId="77777777" w:rsidTr="00E05E79">
        <w:tc>
          <w:tcPr>
            <w:tcW w:w="959" w:type="dxa"/>
            <w:shd w:val="clear" w:color="auto" w:fill="auto"/>
          </w:tcPr>
          <w:p w14:paraId="5AFC85A7" w14:textId="77777777" w:rsidR="00D751E5" w:rsidRPr="006E71A9" w:rsidRDefault="00600CCE" w:rsidP="00600CCE">
            <w:pPr>
              <w:ind w:right="72"/>
              <w:rPr>
                <w:rFonts w:ascii="Arial" w:hAnsi="Arial" w:cs="Arial"/>
                <w:b/>
                <w:bCs/>
              </w:rPr>
            </w:pPr>
            <w:r w:rsidRPr="006E71A9">
              <w:rPr>
                <w:rFonts w:ascii="Arial" w:hAnsi="Arial" w:cs="Arial"/>
                <w:b/>
                <w:bCs/>
              </w:rPr>
              <w:t>1</w:t>
            </w:r>
            <w:r w:rsidR="00D751E5" w:rsidRPr="006E71A9">
              <w:rPr>
                <w:rFonts w:ascii="Arial" w:hAnsi="Arial" w:cs="Arial"/>
                <w:b/>
                <w:bCs/>
              </w:rPr>
              <w:t>.3</w:t>
            </w:r>
          </w:p>
        </w:tc>
        <w:tc>
          <w:tcPr>
            <w:tcW w:w="3402" w:type="dxa"/>
            <w:shd w:val="clear" w:color="auto" w:fill="auto"/>
          </w:tcPr>
          <w:p w14:paraId="24A03ABA" w14:textId="77777777" w:rsidR="00D751E5" w:rsidRPr="00234C1E" w:rsidRDefault="00222889" w:rsidP="00D62AB8">
            <w:pPr>
              <w:ind w:right="318"/>
              <w:rPr>
                <w:rFonts w:ascii="Arial" w:hAnsi="Arial" w:cs="Arial"/>
                <w:b/>
                <w:bCs/>
              </w:rPr>
            </w:pPr>
            <w:r w:rsidRPr="00234C1E">
              <w:rPr>
                <w:rFonts w:ascii="Arial" w:hAnsi="Arial" w:cs="Arial"/>
                <w:b/>
                <w:bCs/>
              </w:rPr>
              <w:t xml:space="preserve">Name of the </w:t>
            </w:r>
            <w:proofErr w:type="spellStart"/>
            <w:r w:rsidRPr="00234C1E">
              <w:rPr>
                <w:rFonts w:ascii="Arial" w:hAnsi="Arial" w:cs="Arial"/>
                <w:b/>
                <w:bCs/>
              </w:rPr>
              <w:t>issuer</w:t>
            </w:r>
            <w:proofErr w:type="spellEnd"/>
          </w:p>
        </w:tc>
        <w:tc>
          <w:tcPr>
            <w:tcW w:w="4851" w:type="dxa"/>
            <w:shd w:val="clear" w:color="auto" w:fill="auto"/>
          </w:tcPr>
          <w:p w14:paraId="31F9A9FE" w14:textId="77777777" w:rsidR="003F26F8" w:rsidRPr="006E71A9" w:rsidRDefault="0006756B" w:rsidP="0006756B">
            <w:pPr>
              <w:pStyle w:val="AODocTxt"/>
              <w:spacing w:before="0"/>
              <w:rPr>
                <w:rFonts w:ascii="Arial" w:hAnsi="Arial" w:cs="Arial"/>
                <w:sz w:val="20"/>
                <w:szCs w:val="20"/>
                <w:lang w:val="en-US"/>
              </w:rPr>
            </w:pPr>
            <w:r w:rsidRPr="006E71A9">
              <w:rPr>
                <w:rFonts w:ascii="Arial" w:hAnsi="Arial" w:cs="Arial"/>
                <w:sz w:val="20"/>
                <w:szCs w:val="20"/>
                <w:lang w:val="en-US"/>
              </w:rPr>
              <w:t>If a branch, precise “</w:t>
            </w:r>
            <w:r w:rsidR="009F063A" w:rsidRPr="006E71A9">
              <w:rPr>
                <w:rFonts w:ascii="Arial" w:hAnsi="Arial" w:cs="Arial"/>
                <w:sz w:val="20"/>
                <w:szCs w:val="20"/>
                <w:lang w:val="en-US"/>
              </w:rPr>
              <w:t>acting through XXX branch</w:t>
            </w:r>
            <w:r w:rsidRPr="006E71A9">
              <w:rPr>
                <w:rFonts w:ascii="Arial" w:hAnsi="Arial" w:cs="Arial"/>
                <w:sz w:val="20"/>
                <w:szCs w:val="20"/>
                <w:lang w:val="en-US"/>
              </w:rPr>
              <w:t>”</w:t>
            </w:r>
          </w:p>
        </w:tc>
      </w:tr>
      <w:tr w:rsidR="00B47635" w:rsidRPr="007D355E" w14:paraId="5B33D0F0" w14:textId="77777777" w:rsidTr="00E05E79">
        <w:tc>
          <w:tcPr>
            <w:tcW w:w="959" w:type="dxa"/>
            <w:shd w:val="clear" w:color="auto" w:fill="auto"/>
          </w:tcPr>
          <w:p w14:paraId="2FCC4C15" w14:textId="77777777" w:rsidR="00D751E5" w:rsidRPr="006E71A9" w:rsidRDefault="00600CCE" w:rsidP="00600CCE">
            <w:pPr>
              <w:ind w:right="72"/>
              <w:rPr>
                <w:rFonts w:ascii="Arial" w:hAnsi="Arial" w:cs="Arial"/>
                <w:b/>
                <w:bCs/>
              </w:rPr>
            </w:pPr>
            <w:r w:rsidRPr="006E71A9">
              <w:rPr>
                <w:rFonts w:ascii="Arial" w:hAnsi="Arial" w:cs="Arial"/>
                <w:b/>
                <w:bCs/>
              </w:rPr>
              <w:t>1</w:t>
            </w:r>
            <w:r w:rsidR="00D751E5" w:rsidRPr="006E71A9">
              <w:rPr>
                <w:rFonts w:ascii="Arial" w:hAnsi="Arial" w:cs="Arial"/>
                <w:b/>
                <w:bCs/>
              </w:rPr>
              <w:t>.4</w:t>
            </w:r>
          </w:p>
        </w:tc>
        <w:tc>
          <w:tcPr>
            <w:tcW w:w="3402" w:type="dxa"/>
            <w:shd w:val="clear" w:color="auto" w:fill="auto"/>
          </w:tcPr>
          <w:p w14:paraId="4B8F8237" w14:textId="77777777" w:rsidR="00D751E5" w:rsidRPr="00234C1E" w:rsidRDefault="00D751E5" w:rsidP="00222889">
            <w:pPr>
              <w:ind w:right="72"/>
              <w:rPr>
                <w:rFonts w:ascii="Arial" w:hAnsi="Arial" w:cs="Arial"/>
                <w:b/>
                <w:bCs/>
              </w:rPr>
            </w:pPr>
            <w:r w:rsidRPr="00234C1E">
              <w:rPr>
                <w:rFonts w:ascii="Arial" w:hAnsi="Arial" w:cs="Arial"/>
                <w:b/>
                <w:bCs/>
              </w:rPr>
              <w:t xml:space="preserve">Type </w:t>
            </w:r>
            <w:r w:rsidR="00222889" w:rsidRPr="00234C1E">
              <w:rPr>
                <w:rFonts w:ascii="Arial" w:hAnsi="Arial" w:cs="Arial"/>
                <w:b/>
                <w:bCs/>
              </w:rPr>
              <w:t xml:space="preserve">of </w:t>
            </w:r>
            <w:proofErr w:type="spellStart"/>
            <w:r w:rsidR="00222889" w:rsidRPr="00234C1E">
              <w:rPr>
                <w:rFonts w:ascii="Arial" w:hAnsi="Arial" w:cs="Arial"/>
                <w:b/>
                <w:bCs/>
              </w:rPr>
              <w:t>issuer</w:t>
            </w:r>
            <w:proofErr w:type="spellEnd"/>
          </w:p>
        </w:tc>
        <w:tc>
          <w:tcPr>
            <w:tcW w:w="4851" w:type="dxa"/>
            <w:shd w:val="clear" w:color="auto" w:fill="auto"/>
          </w:tcPr>
          <w:p w14:paraId="5B8367D9" w14:textId="77777777" w:rsidR="00D751E5" w:rsidRPr="006E71A9" w:rsidRDefault="00106FAD" w:rsidP="00BB5928">
            <w:pPr>
              <w:tabs>
                <w:tab w:val="left" w:pos="1260"/>
              </w:tabs>
              <w:rPr>
                <w:rFonts w:ascii="Arial" w:hAnsi="Arial" w:cs="Arial"/>
                <w:sz w:val="20"/>
                <w:lang w:val="en-US"/>
              </w:rPr>
            </w:pPr>
            <w:r w:rsidRPr="006E71A9">
              <w:rPr>
                <w:rFonts w:ascii="Arial" w:hAnsi="Arial" w:cs="Arial"/>
                <w:sz w:val="20"/>
                <w:lang w:val="en-US"/>
              </w:rPr>
              <w:t>Monetary financial institution, n</w:t>
            </w:r>
            <w:r w:rsidR="00222889" w:rsidRPr="006E71A9">
              <w:rPr>
                <w:rFonts w:ascii="Arial" w:hAnsi="Arial" w:cs="Arial"/>
                <w:sz w:val="20"/>
                <w:lang w:val="en-US"/>
              </w:rPr>
              <w:t>on-f</w:t>
            </w:r>
            <w:r w:rsidR="0006756B" w:rsidRPr="006E71A9">
              <w:rPr>
                <w:rFonts w:ascii="Arial" w:hAnsi="Arial" w:cs="Arial"/>
                <w:sz w:val="20"/>
                <w:lang w:val="en-US"/>
              </w:rPr>
              <w:t xml:space="preserve">inancial corporation, </w:t>
            </w:r>
            <w:r w:rsidR="00222889" w:rsidRPr="006E71A9">
              <w:rPr>
                <w:rFonts w:ascii="Arial" w:hAnsi="Arial" w:cs="Arial"/>
                <w:sz w:val="20"/>
                <w:lang w:val="en-US"/>
              </w:rPr>
              <w:t>special purpose securiti</w:t>
            </w:r>
            <w:r w:rsidR="008C224E" w:rsidRPr="006E71A9">
              <w:rPr>
                <w:rFonts w:ascii="Arial" w:hAnsi="Arial" w:cs="Arial"/>
                <w:sz w:val="20"/>
                <w:lang w:val="en-US"/>
              </w:rPr>
              <w:t>z</w:t>
            </w:r>
            <w:r w:rsidR="0006756B" w:rsidRPr="006E71A9">
              <w:rPr>
                <w:rFonts w:ascii="Arial" w:hAnsi="Arial" w:cs="Arial"/>
                <w:sz w:val="20"/>
                <w:lang w:val="en-US"/>
              </w:rPr>
              <w:t>ation vehicle</w:t>
            </w:r>
            <w:r w:rsidR="00222889" w:rsidRPr="006E71A9">
              <w:rPr>
                <w:rFonts w:ascii="Arial" w:hAnsi="Arial" w:cs="Arial"/>
                <w:sz w:val="20"/>
                <w:lang w:val="en-US"/>
              </w:rPr>
              <w:t xml:space="preserve">, local authority, </w:t>
            </w:r>
            <w:r w:rsidR="00BC1C78" w:rsidRPr="006E71A9">
              <w:rPr>
                <w:rFonts w:ascii="Arial" w:hAnsi="Arial" w:cs="Arial"/>
                <w:sz w:val="20"/>
                <w:lang w:val="en-US"/>
              </w:rPr>
              <w:t>e</w:t>
            </w:r>
            <w:r w:rsidR="00222889" w:rsidRPr="006E71A9">
              <w:rPr>
                <w:rFonts w:ascii="Arial" w:hAnsi="Arial" w:cs="Arial"/>
                <w:sz w:val="20"/>
                <w:lang w:val="en-US"/>
              </w:rPr>
              <w:t>tc…</w:t>
            </w:r>
            <w:r w:rsidR="0006756B" w:rsidRPr="006E71A9">
              <w:rPr>
                <w:rFonts w:ascii="Arial" w:hAnsi="Arial" w:cs="Arial"/>
                <w:sz w:val="20"/>
                <w:lang w:val="en-US"/>
              </w:rPr>
              <w:t>in accordance with Article L. </w:t>
            </w:r>
            <w:r w:rsidR="00905205" w:rsidRPr="006E71A9">
              <w:rPr>
                <w:rFonts w:ascii="Arial" w:hAnsi="Arial" w:cs="Arial"/>
                <w:sz w:val="20"/>
                <w:lang w:val="en-US"/>
              </w:rPr>
              <w:t>213-3 of the</w:t>
            </w:r>
            <w:r w:rsidRPr="006E71A9">
              <w:rPr>
                <w:rFonts w:ascii="Arial" w:hAnsi="Arial" w:cs="Arial"/>
                <w:sz w:val="20"/>
                <w:lang w:val="en-US"/>
              </w:rPr>
              <w:t xml:space="preserve"> French monetary and financial c</w:t>
            </w:r>
            <w:r w:rsidR="00905205" w:rsidRPr="006E71A9">
              <w:rPr>
                <w:rFonts w:ascii="Arial" w:hAnsi="Arial" w:cs="Arial"/>
                <w:sz w:val="20"/>
                <w:lang w:val="en-US"/>
              </w:rPr>
              <w:t>ode</w:t>
            </w:r>
          </w:p>
        </w:tc>
      </w:tr>
      <w:tr w:rsidR="00B47635" w:rsidRPr="007D355E" w14:paraId="39FBE816" w14:textId="77777777" w:rsidTr="00E05E79">
        <w:trPr>
          <w:trHeight w:val="228"/>
        </w:trPr>
        <w:tc>
          <w:tcPr>
            <w:tcW w:w="959" w:type="dxa"/>
            <w:shd w:val="clear" w:color="auto" w:fill="auto"/>
          </w:tcPr>
          <w:p w14:paraId="6DE3709C" w14:textId="77777777" w:rsidR="00D751E5" w:rsidRPr="006E71A9" w:rsidRDefault="00600CCE" w:rsidP="00600CCE">
            <w:pPr>
              <w:ind w:right="72"/>
              <w:rPr>
                <w:rFonts w:ascii="Arial" w:hAnsi="Arial" w:cs="Arial"/>
                <w:b/>
                <w:bCs/>
                <w:lang w:val="en-US"/>
              </w:rPr>
            </w:pPr>
            <w:r w:rsidRPr="006E71A9">
              <w:rPr>
                <w:rFonts w:ascii="Arial" w:hAnsi="Arial" w:cs="Arial"/>
                <w:b/>
                <w:bCs/>
                <w:lang w:val="en-US"/>
              </w:rPr>
              <w:t>1</w:t>
            </w:r>
            <w:r w:rsidR="00D751E5" w:rsidRPr="006E71A9">
              <w:rPr>
                <w:rFonts w:ascii="Arial" w:hAnsi="Arial" w:cs="Arial"/>
                <w:b/>
                <w:bCs/>
                <w:lang w:val="en-US"/>
              </w:rPr>
              <w:t>.5</w:t>
            </w:r>
          </w:p>
        </w:tc>
        <w:tc>
          <w:tcPr>
            <w:tcW w:w="3402" w:type="dxa"/>
            <w:shd w:val="clear" w:color="auto" w:fill="auto"/>
          </w:tcPr>
          <w:p w14:paraId="49640051" w14:textId="34B4647A" w:rsidR="00D751E5" w:rsidRPr="00234C1E" w:rsidRDefault="00222889" w:rsidP="00E05E79">
            <w:pPr>
              <w:tabs>
                <w:tab w:val="left" w:pos="1260"/>
              </w:tabs>
              <w:rPr>
                <w:rFonts w:ascii="Arial" w:hAnsi="Arial" w:cs="Arial"/>
                <w:b/>
                <w:bCs/>
                <w:lang w:val="en-US"/>
              </w:rPr>
            </w:pPr>
            <w:r w:rsidRPr="00234C1E">
              <w:rPr>
                <w:rFonts w:ascii="Arial" w:hAnsi="Arial" w:cs="Arial"/>
                <w:b/>
                <w:bCs/>
                <w:lang w:val="en-US"/>
              </w:rPr>
              <w:t xml:space="preserve">Purpose of the </w:t>
            </w:r>
            <w:r w:rsidR="005279D9" w:rsidRPr="00234C1E">
              <w:rPr>
                <w:rFonts w:ascii="Arial" w:hAnsi="Arial" w:cs="Arial"/>
                <w:b/>
                <w:bCs/>
                <w:lang w:val="en-US"/>
              </w:rPr>
              <w:t>program</w:t>
            </w:r>
          </w:p>
        </w:tc>
        <w:tc>
          <w:tcPr>
            <w:tcW w:w="4851" w:type="dxa"/>
            <w:shd w:val="clear" w:color="auto" w:fill="auto"/>
          </w:tcPr>
          <w:p w14:paraId="1C6CEFC8" w14:textId="77777777" w:rsidR="00BB5928" w:rsidRPr="006E71A9" w:rsidRDefault="00BB5928" w:rsidP="00191CCE">
            <w:pPr>
              <w:rPr>
                <w:rFonts w:ascii="Arial" w:hAnsi="Arial" w:cs="Arial"/>
                <w:sz w:val="20"/>
                <w:lang w:val="en-US"/>
              </w:rPr>
            </w:pPr>
            <w:r w:rsidRPr="006E71A9">
              <w:rPr>
                <w:rFonts w:ascii="Arial" w:hAnsi="Arial" w:cs="Arial"/>
                <w:sz w:val="20"/>
                <w:lang w:val="en-US"/>
              </w:rPr>
              <w:t>Depending on your case :</w:t>
            </w:r>
          </w:p>
          <w:p w14:paraId="1A3782A8" w14:textId="77777777" w:rsidR="00B72651" w:rsidRPr="006E71A9" w:rsidRDefault="00B72651" w:rsidP="00B72651">
            <w:pPr>
              <w:rPr>
                <w:rFonts w:ascii="Arial" w:hAnsi="Arial" w:cs="Arial"/>
                <w:sz w:val="20"/>
                <w:lang w:val="en-US"/>
              </w:rPr>
            </w:pPr>
            <w:r w:rsidRPr="006E71A9">
              <w:rPr>
                <w:rFonts w:ascii="Arial" w:hAnsi="Arial" w:cs="Arial"/>
                <w:sz w:val="20"/>
                <w:lang w:val="en-US"/>
              </w:rPr>
              <w:t>Enter the following text : “general corporate purposes”</w:t>
            </w:r>
          </w:p>
          <w:p w14:paraId="5E9C26F2" w14:textId="77777777" w:rsidR="00B72651" w:rsidRPr="006E71A9" w:rsidRDefault="00B72651" w:rsidP="00191CCE">
            <w:pPr>
              <w:rPr>
                <w:rFonts w:ascii="Arial" w:hAnsi="Arial" w:cs="Arial"/>
                <w:sz w:val="20"/>
                <w:lang w:val="en-US"/>
              </w:rPr>
            </w:pPr>
            <w:r w:rsidRPr="006E71A9">
              <w:rPr>
                <w:rFonts w:ascii="Arial" w:hAnsi="Arial" w:cs="Arial"/>
                <w:sz w:val="20"/>
                <w:lang w:val="en-US"/>
              </w:rPr>
              <w:t>Or</w:t>
            </w:r>
          </w:p>
          <w:p w14:paraId="278EE96F" w14:textId="077F7843" w:rsidR="00B72651" w:rsidRPr="006E71A9" w:rsidRDefault="00B72651" w:rsidP="00191CCE">
            <w:pPr>
              <w:rPr>
                <w:rFonts w:ascii="Arial" w:hAnsi="Arial" w:cs="Arial"/>
                <w:sz w:val="20"/>
                <w:lang w:val="en-US"/>
              </w:rPr>
            </w:pPr>
            <w:r w:rsidRPr="006E71A9">
              <w:rPr>
                <w:rFonts w:ascii="Arial" w:hAnsi="Arial" w:cs="Arial"/>
                <w:sz w:val="20"/>
                <w:lang w:val="en-US"/>
              </w:rPr>
              <w:t xml:space="preserve">Enter the specific objective of the </w:t>
            </w:r>
            <w:r w:rsidR="005279D9">
              <w:rPr>
                <w:rFonts w:ascii="Arial" w:hAnsi="Arial" w:cs="Arial"/>
                <w:sz w:val="20"/>
                <w:lang w:val="en-US"/>
              </w:rPr>
              <w:t>program</w:t>
            </w:r>
            <w:r w:rsidR="000015FE" w:rsidRPr="006E71A9">
              <w:rPr>
                <w:rFonts w:ascii="Arial" w:hAnsi="Arial" w:cs="Arial"/>
                <w:sz w:val="20"/>
                <w:lang w:val="en-US"/>
              </w:rPr>
              <w:t xml:space="preserve"> :</w:t>
            </w:r>
          </w:p>
          <w:p w14:paraId="22A86538" w14:textId="406693A5" w:rsidR="000015FE" w:rsidRPr="006E71A9" w:rsidRDefault="000015FE" w:rsidP="00BB5928">
            <w:pPr>
              <w:rPr>
                <w:rFonts w:ascii="Arial" w:hAnsi="Arial" w:cs="Arial"/>
                <w:sz w:val="20"/>
                <w:lang w:val="en-US"/>
              </w:rPr>
            </w:pPr>
            <w:r w:rsidRPr="006E71A9">
              <w:rPr>
                <w:rFonts w:ascii="Arial" w:hAnsi="Arial" w:cs="Arial"/>
                <w:sz w:val="20"/>
                <w:lang w:val="en-US"/>
              </w:rPr>
              <w:t xml:space="preserve">“Green” / “Social” / “Sustainable” / “Indexed to key indicators linked to </w:t>
            </w:r>
            <w:r w:rsidR="00AA5885" w:rsidRPr="006E71A9">
              <w:rPr>
                <w:rFonts w:ascii="Arial" w:hAnsi="Arial" w:cs="Arial"/>
                <w:sz w:val="20"/>
                <w:lang w:val="en-US"/>
              </w:rPr>
              <w:t>sustainable development</w:t>
            </w:r>
            <w:r w:rsidRPr="006E71A9">
              <w:rPr>
                <w:rFonts w:ascii="Arial" w:hAnsi="Arial" w:cs="Arial"/>
                <w:sz w:val="20"/>
                <w:lang w:val="en-US"/>
              </w:rPr>
              <w:t xml:space="preserve">” </w:t>
            </w:r>
            <w:r w:rsidR="00AA5885" w:rsidRPr="006E71A9">
              <w:rPr>
                <w:rFonts w:ascii="Arial" w:hAnsi="Arial" w:cs="Arial"/>
                <w:sz w:val="20"/>
                <w:lang w:val="en-US"/>
              </w:rPr>
              <w:t xml:space="preserve">see section </w:t>
            </w:r>
            <w:r w:rsidRPr="006E71A9">
              <w:rPr>
                <w:rFonts w:ascii="Arial" w:hAnsi="Arial" w:cs="Arial"/>
                <w:sz w:val="20"/>
                <w:lang w:val="en-US"/>
              </w:rPr>
              <w:t>4</w:t>
            </w:r>
          </w:p>
          <w:p w14:paraId="3A3AF323" w14:textId="028E6986" w:rsidR="00AA5885" w:rsidRPr="006E71A9" w:rsidRDefault="00AA5885" w:rsidP="00BB5928">
            <w:pPr>
              <w:rPr>
                <w:rFonts w:ascii="Arial" w:hAnsi="Arial" w:cs="Arial"/>
                <w:sz w:val="20"/>
                <w:lang w:val="en-US"/>
              </w:rPr>
            </w:pPr>
          </w:p>
          <w:p w14:paraId="16246ECA" w14:textId="403550F2" w:rsidR="00F177B1" w:rsidRPr="006E71A9" w:rsidRDefault="00AA5885" w:rsidP="00BB5928">
            <w:pPr>
              <w:rPr>
                <w:rFonts w:ascii="Arial" w:hAnsi="Arial" w:cs="Arial"/>
                <w:sz w:val="20"/>
                <w:lang w:val="en-US"/>
              </w:rPr>
            </w:pPr>
            <w:r w:rsidRPr="006E71A9">
              <w:rPr>
                <w:rFonts w:ascii="Arial" w:hAnsi="Arial" w:cs="Arial"/>
                <w:sz w:val="20"/>
                <w:lang w:val="en-US"/>
              </w:rPr>
              <w:t xml:space="preserve">(Choose only one of the two </w:t>
            </w:r>
            <w:r w:rsidR="00F177B1" w:rsidRPr="006E71A9">
              <w:rPr>
                <w:rFonts w:ascii="Arial" w:hAnsi="Arial" w:cs="Arial"/>
                <w:sz w:val="20"/>
                <w:lang w:val="en-US"/>
              </w:rPr>
              <w:t>options:</w:t>
            </w:r>
            <w:r w:rsidRPr="006E71A9">
              <w:rPr>
                <w:rFonts w:ascii="Arial" w:hAnsi="Arial" w:cs="Arial"/>
                <w:sz w:val="20"/>
                <w:lang w:val="en-US"/>
              </w:rPr>
              <w:t xml:space="preserve"> all securities issued </w:t>
            </w:r>
            <w:r w:rsidR="00F177B1" w:rsidRPr="006E71A9">
              <w:rPr>
                <w:rFonts w:ascii="Arial" w:hAnsi="Arial" w:cs="Arial"/>
                <w:sz w:val="20"/>
                <w:lang w:val="en-US"/>
              </w:rPr>
              <w:t>with</w:t>
            </w:r>
            <w:r w:rsidRPr="006E71A9">
              <w:rPr>
                <w:rFonts w:ascii="Arial" w:hAnsi="Arial" w:cs="Arial"/>
                <w:sz w:val="20"/>
                <w:lang w:val="en-US"/>
              </w:rPr>
              <w:t xml:space="preserve">in a thematic </w:t>
            </w:r>
            <w:r w:rsidR="005279D9">
              <w:rPr>
                <w:rFonts w:ascii="Arial" w:hAnsi="Arial" w:cs="Arial"/>
                <w:sz w:val="20"/>
                <w:lang w:val="en-US"/>
              </w:rPr>
              <w:t>program</w:t>
            </w:r>
            <w:r w:rsidRPr="006E71A9">
              <w:rPr>
                <w:rFonts w:ascii="Arial" w:hAnsi="Arial" w:cs="Arial"/>
                <w:sz w:val="20"/>
                <w:lang w:val="en-US"/>
              </w:rPr>
              <w:t xml:space="preserve"> shall </w:t>
            </w:r>
            <w:r w:rsidR="00F177B1" w:rsidRPr="006E71A9">
              <w:rPr>
                <w:rFonts w:ascii="Arial" w:hAnsi="Arial" w:cs="Arial"/>
                <w:sz w:val="20"/>
                <w:lang w:val="en-US"/>
              </w:rPr>
              <w:t xml:space="preserve">be compliant </w:t>
            </w:r>
            <w:r w:rsidRPr="006E71A9">
              <w:rPr>
                <w:rFonts w:ascii="Arial" w:hAnsi="Arial" w:cs="Arial"/>
                <w:sz w:val="20"/>
                <w:lang w:val="en-US"/>
              </w:rPr>
              <w:t xml:space="preserve">with it </w:t>
            </w:r>
          </w:p>
          <w:p w14:paraId="2C72EB0F" w14:textId="586F2D01" w:rsidR="00AA5885" w:rsidRPr="006E71A9" w:rsidRDefault="00AA5885" w:rsidP="00BB5928">
            <w:pPr>
              <w:rPr>
                <w:rFonts w:ascii="Arial" w:hAnsi="Arial" w:cs="Arial"/>
                <w:sz w:val="20"/>
                <w:lang w:val="en-US"/>
              </w:rPr>
            </w:pPr>
            <w:r w:rsidRPr="006E71A9">
              <w:rPr>
                <w:rFonts w:ascii="Arial" w:hAnsi="Arial" w:cs="Arial"/>
                <w:sz w:val="20"/>
                <w:lang w:val="en-US"/>
              </w:rPr>
              <w:t xml:space="preserve">In case the issuer wishes to issue "non-sustainable" securities, a separated </w:t>
            </w:r>
            <w:r w:rsidR="005279D9">
              <w:rPr>
                <w:rFonts w:ascii="Arial" w:hAnsi="Arial" w:cs="Arial"/>
                <w:sz w:val="20"/>
                <w:lang w:val="en-US"/>
              </w:rPr>
              <w:t>program</w:t>
            </w:r>
            <w:r w:rsidRPr="006E71A9">
              <w:rPr>
                <w:rFonts w:ascii="Arial" w:hAnsi="Arial" w:cs="Arial"/>
                <w:sz w:val="20"/>
                <w:lang w:val="en-US"/>
              </w:rPr>
              <w:t xml:space="preserve"> shall </w:t>
            </w:r>
            <w:r w:rsidR="00F177B1" w:rsidRPr="006E71A9">
              <w:rPr>
                <w:rFonts w:ascii="Arial" w:hAnsi="Arial" w:cs="Arial"/>
                <w:sz w:val="20"/>
                <w:lang w:val="en-US"/>
              </w:rPr>
              <w:t>exist</w:t>
            </w:r>
            <w:r w:rsidRPr="006E71A9">
              <w:rPr>
                <w:rFonts w:ascii="Arial" w:hAnsi="Arial" w:cs="Arial"/>
                <w:sz w:val="20"/>
                <w:lang w:val="en-US"/>
              </w:rPr>
              <w:t xml:space="preserve"> for th</w:t>
            </w:r>
            <w:r w:rsidR="00F177B1" w:rsidRPr="006E71A9">
              <w:rPr>
                <w:rFonts w:ascii="Arial" w:hAnsi="Arial" w:cs="Arial"/>
                <w:sz w:val="20"/>
                <w:lang w:val="en-US"/>
              </w:rPr>
              <w:t>is</w:t>
            </w:r>
            <w:r w:rsidRPr="006E71A9">
              <w:rPr>
                <w:rFonts w:ascii="Arial" w:hAnsi="Arial" w:cs="Arial"/>
                <w:sz w:val="20"/>
                <w:lang w:val="en-US"/>
              </w:rPr>
              <w:t xml:space="preserve"> purpose)</w:t>
            </w:r>
          </w:p>
          <w:p w14:paraId="389151CD" w14:textId="55A812AE" w:rsidR="0076293F" w:rsidRPr="006E71A9" w:rsidRDefault="0076293F" w:rsidP="00C427A1">
            <w:pPr>
              <w:rPr>
                <w:rFonts w:ascii="Arial" w:hAnsi="Arial" w:cs="Arial"/>
                <w:sz w:val="20"/>
                <w:lang w:val="en-US"/>
              </w:rPr>
            </w:pPr>
          </w:p>
        </w:tc>
      </w:tr>
      <w:tr w:rsidR="00B47635" w:rsidRPr="007D355E" w14:paraId="47B6CCD0" w14:textId="77777777" w:rsidTr="00E05E79">
        <w:trPr>
          <w:trHeight w:val="360"/>
        </w:trPr>
        <w:tc>
          <w:tcPr>
            <w:tcW w:w="959" w:type="dxa"/>
            <w:shd w:val="clear" w:color="auto" w:fill="auto"/>
          </w:tcPr>
          <w:p w14:paraId="100359D4" w14:textId="77777777" w:rsidR="00D751E5" w:rsidRPr="006E71A9" w:rsidRDefault="00600CCE" w:rsidP="00600CCE">
            <w:pPr>
              <w:ind w:right="72"/>
              <w:rPr>
                <w:rFonts w:ascii="Arial" w:hAnsi="Arial" w:cs="Arial"/>
                <w:b/>
                <w:bCs/>
              </w:rPr>
            </w:pPr>
            <w:r w:rsidRPr="006E71A9">
              <w:rPr>
                <w:rFonts w:ascii="Arial" w:hAnsi="Arial" w:cs="Arial"/>
                <w:b/>
                <w:bCs/>
              </w:rPr>
              <w:t>1</w:t>
            </w:r>
            <w:r w:rsidR="00D751E5" w:rsidRPr="006E71A9">
              <w:rPr>
                <w:rFonts w:ascii="Arial" w:hAnsi="Arial" w:cs="Arial"/>
                <w:b/>
                <w:bCs/>
              </w:rPr>
              <w:t>.6</w:t>
            </w:r>
          </w:p>
        </w:tc>
        <w:tc>
          <w:tcPr>
            <w:tcW w:w="3402" w:type="dxa"/>
            <w:shd w:val="clear" w:color="auto" w:fill="auto"/>
          </w:tcPr>
          <w:p w14:paraId="6B99D894" w14:textId="3C1E5814" w:rsidR="00D751E5" w:rsidRPr="00234C1E" w:rsidRDefault="005279D9" w:rsidP="00E05E79">
            <w:pPr>
              <w:tabs>
                <w:tab w:val="left" w:pos="1260"/>
              </w:tabs>
              <w:rPr>
                <w:rFonts w:ascii="Arial" w:hAnsi="Arial" w:cs="Arial"/>
                <w:b/>
                <w:bCs/>
                <w:lang w:val="en-US"/>
              </w:rPr>
            </w:pPr>
            <w:r w:rsidRPr="00234C1E">
              <w:rPr>
                <w:rFonts w:ascii="Arial" w:hAnsi="Arial" w:cs="Arial"/>
                <w:b/>
                <w:bCs/>
                <w:lang w:val="en-US"/>
              </w:rPr>
              <w:t>Program</w:t>
            </w:r>
            <w:r w:rsidR="00222889" w:rsidRPr="00234C1E">
              <w:rPr>
                <w:rFonts w:ascii="Arial" w:hAnsi="Arial" w:cs="Arial"/>
                <w:b/>
                <w:bCs/>
                <w:lang w:val="en-US"/>
              </w:rPr>
              <w:t xml:space="preserve"> size (</w:t>
            </w:r>
            <w:r w:rsidR="00C95CE7" w:rsidRPr="00234C1E">
              <w:rPr>
                <w:rFonts w:ascii="Arial" w:hAnsi="Arial" w:cs="Arial"/>
                <w:b/>
                <w:bCs/>
                <w:lang w:val="en-US"/>
              </w:rPr>
              <w:t>maximum outstanding amount</w:t>
            </w:r>
            <w:r w:rsidR="00222889" w:rsidRPr="00234C1E">
              <w:rPr>
                <w:rFonts w:ascii="Arial" w:hAnsi="Arial" w:cs="Arial"/>
                <w:b/>
                <w:bCs/>
                <w:lang w:val="en-US"/>
              </w:rPr>
              <w:t>)</w:t>
            </w:r>
            <w:r w:rsidR="00FD3E02" w:rsidRPr="00234C1E">
              <w:rPr>
                <w:rFonts w:ascii="Arial" w:hAnsi="Arial" w:cs="Arial"/>
                <w:b/>
                <w:bCs/>
                <w:lang w:val="en-US"/>
              </w:rPr>
              <w:t xml:space="preserve"> in E</w:t>
            </w:r>
            <w:r w:rsidR="0067375F" w:rsidRPr="00234C1E">
              <w:rPr>
                <w:rFonts w:ascii="Arial" w:hAnsi="Arial" w:cs="Arial"/>
                <w:b/>
                <w:bCs/>
                <w:lang w:val="en-US"/>
              </w:rPr>
              <w:t>uro</w:t>
            </w:r>
          </w:p>
        </w:tc>
        <w:tc>
          <w:tcPr>
            <w:tcW w:w="4851" w:type="dxa"/>
            <w:shd w:val="clear" w:color="auto" w:fill="auto"/>
          </w:tcPr>
          <w:p w14:paraId="0816994F" w14:textId="77777777" w:rsidR="00B117EA" w:rsidRPr="006E71A9" w:rsidRDefault="00B117EA" w:rsidP="00B117EA">
            <w:pPr>
              <w:pStyle w:val="Notedebasdepage"/>
              <w:ind w:left="0" w:right="-76" w:firstLine="0"/>
              <w:rPr>
                <w:rFonts w:ascii="Arial" w:hAnsi="Arial" w:cs="Arial"/>
                <w:sz w:val="20"/>
                <w:lang w:val="en-US"/>
              </w:rPr>
            </w:pPr>
            <w:r w:rsidRPr="006E71A9">
              <w:rPr>
                <w:rFonts w:ascii="Arial" w:hAnsi="Arial" w:cs="Arial"/>
                <w:sz w:val="20"/>
                <w:lang w:val="en-US"/>
              </w:rPr>
              <w:t>Fill in, e</w:t>
            </w:r>
            <w:r w:rsidR="00C95CE7" w:rsidRPr="006E71A9">
              <w:rPr>
                <w:rFonts w:ascii="Arial" w:hAnsi="Arial" w:cs="Arial"/>
                <w:sz w:val="20"/>
                <w:lang w:val="en-US"/>
              </w:rPr>
              <w:t>xpressed</w:t>
            </w:r>
            <w:r w:rsidR="00222889" w:rsidRPr="006E71A9">
              <w:rPr>
                <w:rFonts w:ascii="Arial" w:hAnsi="Arial" w:cs="Arial"/>
                <w:sz w:val="20"/>
                <w:lang w:val="en-US"/>
              </w:rPr>
              <w:t xml:space="preserve"> in </w:t>
            </w:r>
            <w:r w:rsidR="00E47F1C" w:rsidRPr="006E71A9">
              <w:rPr>
                <w:rFonts w:ascii="Arial" w:hAnsi="Arial" w:cs="Arial"/>
                <w:sz w:val="20"/>
                <w:lang w:val="en-US"/>
              </w:rPr>
              <w:t>euro</w:t>
            </w:r>
            <w:r w:rsidR="0067375F" w:rsidRPr="006E71A9">
              <w:rPr>
                <w:rFonts w:ascii="Arial" w:hAnsi="Arial" w:cs="Arial"/>
                <w:sz w:val="20"/>
                <w:lang w:val="en-US"/>
              </w:rPr>
              <w:t>.</w:t>
            </w:r>
          </w:p>
          <w:p w14:paraId="660422C5" w14:textId="77777777" w:rsidR="00D751E5" w:rsidRPr="006E71A9" w:rsidRDefault="0067375F" w:rsidP="00B117EA">
            <w:pPr>
              <w:pStyle w:val="Notedebasdepage"/>
              <w:ind w:left="0" w:right="-76" w:firstLine="0"/>
              <w:rPr>
                <w:rFonts w:ascii="Arial" w:hAnsi="Arial" w:cs="Arial"/>
                <w:sz w:val="20"/>
                <w:lang w:val="en-US"/>
              </w:rPr>
            </w:pPr>
            <w:r w:rsidRPr="006E71A9">
              <w:rPr>
                <w:rFonts w:ascii="Arial" w:hAnsi="Arial" w:cs="Arial"/>
                <w:sz w:val="20"/>
                <w:lang w:val="en-US"/>
              </w:rPr>
              <w:t>If the issuances are made in other currencies, indicate also “</w:t>
            </w:r>
            <w:r w:rsidR="000A3EEF" w:rsidRPr="006E71A9">
              <w:rPr>
                <w:rFonts w:ascii="Arial" w:hAnsi="Arial" w:cs="Arial"/>
                <w:sz w:val="20"/>
                <w:lang w:val="en-US"/>
              </w:rPr>
              <w:t>or any other currency authorized by applicable laws and regulations in force in France at the time of the issue</w:t>
            </w:r>
            <w:r w:rsidRPr="006E71A9">
              <w:rPr>
                <w:rFonts w:ascii="Arial" w:hAnsi="Arial" w:cs="Arial"/>
                <w:b/>
                <w:bCs/>
                <w:sz w:val="20"/>
                <w:lang w:val="en-US"/>
              </w:rPr>
              <w:t>”</w:t>
            </w:r>
          </w:p>
        </w:tc>
      </w:tr>
      <w:tr w:rsidR="00B47635" w:rsidRPr="007D355E" w14:paraId="6F4CBE39" w14:textId="77777777" w:rsidTr="00E05E79">
        <w:tc>
          <w:tcPr>
            <w:tcW w:w="959" w:type="dxa"/>
            <w:shd w:val="clear" w:color="auto" w:fill="auto"/>
          </w:tcPr>
          <w:p w14:paraId="4ADC1AF5" w14:textId="77777777" w:rsidR="00D751E5" w:rsidRPr="006E71A9" w:rsidRDefault="00600CCE" w:rsidP="00600CCE">
            <w:pPr>
              <w:ind w:right="72"/>
              <w:rPr>
                <w:rFonts w:ascii="Arial" w:hAnsi="Arial" w:cs="Arial"/>
                <w:b/>
                <w:bCs/>
                <w:lang w:val="en-US"/>
              </w:rPr>
            </w:pPr>
            <w:r w:rsidRPr="006E71A9">
              <w:rPr>
                <w:rFonts w:ascii="Arial" w:hAnsi="Arial" w:cs="Arial"/>
                <w:b/>
                <w:bCs/>
                <w:lang w:val="en-US"/>
              </w:rPr>
              <w:t>1</w:t>
            </w:r>
            <w:r w:rsidR="00D751E5" w:rsidRPr="006E71A9">
              <w:rPr>
                <w:rFonts w:ascii="Arial" w:hAnsi="Arial" w:cs="Arial"/>
                <w:b/>
                <w:bCs/>
                <w:lang w:val="en-US"/>
              </w:rPr>
              <w:t>.7</w:t>
            </w:r>
          </w:p>
        </w:tc>
        <w:tc>
          <w:tcPr>
            <w:tcW w:w="3402" w:type="dxa"/>
            <w:shd w:val="clear" w:color="auto" w:fill="auto"/>
          </w:tcPr>
          <w:p w14:paraId="79030935" w14:textId="77777777" w:rsidR="00D751E5" w:rsidRPr="00234C1E" w:rsidRDefault="002E1E16" w:rsidP="00E05E79">
            <w:pPr>
              <w:tabs>
                <w:tab w:val="left" w:pos="1260"/>
              </w:tabs>
              <w:rPr>
                <w:rFonts w:ascii="Arial" w:hAnsi="Arial" w:cs="Arial"/>
                <w:b/>
                <w:bCs/>
                <w:lang w:val="en-US"/>
              </w:rPr>
            </w:pPr>
            <w:r w:rsidRPr="00234C1E">
              <w:rPr>
                <w:rFonts w:ascii="Arial" w:hAnsi="Arial" w:cs="Arial"/>
                <w:b/>
                <w:bCs/>
                <w:lang w:val="en-US"/>
              </w:rPr>
              <w:t>F</w:t>
            </w:r>
            <w:r w:rsidR="00413119" w:rsidRPr="00234C1E">
              <w:rPr>
                <w:rFonts w:ascii="Arial" w:hAnsi="Arial" w:cs="Arial"/>
                <w:b/>
                <w:bCs/>
                <w:lang w:val="en-US"/>
              </w:rPr>
              <w:t>orm of the n</w:t>
            </w:r>
            <w:r w:rsidR="00222889" w:rsidRPr="00234C1E">
              <w:rPr>
                <w:rFonts w:ascii="Arial" w:hAnsi="Arial" w:cs="Arial"/>
                <w:b/>
                <w:bCs/>
                <w:lang w:val="en-US"/>
              </w:rPr>
              <w:t>otes</w:t>
            </w:r>
          </w:p>
          <w:p w14:paraId="04853F27" w14:textId="77777777" w:rsidR="00D751E5" w:rsidRPr="00234C1E" w:rsidRDefault="00D751E5" w:rsidP="00E05E79">
            <w:pPr>
              <w:tabs>
                <w:tab w:val="left" w:pos="1260"/>
              </w:tabs>
              <w:rPr>
                <w:rFonts w:ascii="Arial" w:hAnsi="Arial" w:cs="Arial"/>
                <w:b/>
                <w:bCs/>
                <w:lang w:val="en-US"/>
              </w:rPr>
            </w:pPr>
          </w:p>
        </w:tc>
        <w:tc>
          <w:tcPr>
            <w:tcW w:w="4851" w:type="dxa"/>
            <w:shd w:val="clear" w:color="auto" w:fill="auto"/>
          </w:tcPr>
          <w:p w14:paraId="06D46941" w14:textId="7325D380" w:rsidR="00C72457" w:rsidRPr="006E71A9" w:rsidRDefault="00E47F1C" w:rsidP="00C72457">
            <w:pPr>
              <w:autoSpaceDE w:val="0"/>
              <w:autoSpaceDN w:val="0"/>
              <w:adjustRightInd w:val="0"/>
              <w:rPr>
                <w:rFonts w:ascii="Arial" w:hAnsi="Arial" w:cs="Arial"/>
                <w:sz w:val="20"/>
                <w:lang w:val="en-US"/>
              </w:rPr>
            </w:pPr>
            <w:r w:rsidRPr="006E71A9">
              <w:rPr>
                <w:rFonts w:ascii="Arial" w:hAnsi="Arial" w:cs="Arial"/>
                <w:sz w:val="20"/>
                <w:lang w:val="en-US"/>
              </w:rPr>
              <w:t>Description of the n</w:t>
            </w:r>
            <w:r w:rsidR="00222889" w:rsidRPr="006E71A9">
              <w:rPr>
                <w:rFonts w:ascii="Arial" w:hAnsi="Arial" w:cs="Arial"/>
                <w:sz w:val="20"/>
                <w:lang w:val="en-US"/>
              </w:rPr>
              <w:t>otes</w:t>
            </w:r>
            <w:r w:rsidR="002E1E16" w:rsidRPr="006E71A9">
              <w:rPr>
                <w:rFonts w:ascii="Arial" w:hAnsi="Arial" w:cs="Arial"/>
                <w:sz w:val="20"/>
                <w:lang w:val="en-US"/>
              </w:rPr>
              <w:t xml:space="preserve"> (</w:t>
            </w:r>
            <w:r w:rsidR="001C4163" w:rsidRPr="006E71A9">
              <w:rPr>
                <w:rFonts w:ascii="Arial" w:hAnsi="Arial" w:cs="Arial"/>
                <w:sz w:val="20"/>
                <w:lang w:val="en-US"/>
              </w:rPr>
              <w:t>dematerialized</w:t>
            </w:r>
            <w:r w:rsidR="00222889" w:rsidRPr="006E71A9">
              <w:rPr>
                <w:rFonts w:ascii="Arial" w:hAnsi="Arial" w:cs="Arial"/>
                <w:sz w:val="20"/>
                <w:lang w:val="en-US"/>
              </w:rPr>
              <w:t>, in bearer form, etc…</w:t>
            </w:r>
            <w:r w:rsidR="002E1E16" w:rsidRPr="006E71A9">
              <w:rPr>
                <w:rFonts w:ascii="Arial" w:hAnsi="Arial" w:cs="Arial"/>
                <w:sz w:val="20"/>
                <w:lang w:val="en-US"/>
              </w:rPr>
              <w:t>)</w:t>
            </w:r>
          </w:p>
          <w:p w14:paraId="1DD68AED" w14:textId="77777777" w:rsidR="00C72457" w:rsidRPr="006E71A9" w:rsidRDefault="009A331C" w:rsidP="00C72457">
            <w:pPr>
              <w:autoSpaceDE w:val="0"/>
              <w:autoSpaceDN w:val="0"/>
              <w:adjustRightInd w:val="0"/>
              <w:rPr>
                <w:rFonts w:ascii="Arial" w:hAnsi="Arial" w:cs="Arial"/>
                <w:sz w:val="20"/>
                <w:lang w:val="en-US"/>
              </w:rPr>
            </w:pPr>
            <w:r w:rsidRPr="006E71A9">
              <w:rPr>
                <w:rFonts w:ascii="Arial" w:hAnsi="Arial" w:cs="Arial"/>
                <w:sz w:val="20"/>
                <w:lang w:val="en-US"/>
              </w:rPr>
              <w:t xml:space="preserve">or </w:t>
            </w:r>
          </w:p>
          <w:p w14:paraId="4A9C754C" w14:textId="7F6A0C3C" w:rsidR="00D751E5" w:rsidRPr="006E71A9" w:rsidRDefault="00C72457" w:rsidP="00C72457">
            <w:pPr>
              <w:autoSpaceDE w:val="0"/>
              <w:autoSpaceDN w:val="0"/>
              <w:adjustRightInd w:val="0"/>
              <w:rPr>
                <w:rFonts w:ascii="Arial" w:hAnsi="Arial" w:cs="Arial"/>
                <w:sz w:val="20"/>
                <w:lang w:val="en-US"/>
              </w:rPr>
            </w:pPr>
            <w:r w:rsidRPr="006E71A9">
              <w:rPr>
                <w:rFonts w:ascii="Arial" w:hAnsi="Arial" w:cs="Arial"/>
                <w:sz w:val="20"/>
                <w:lang w:val="en-US"/>
              </w:rPr>
              <w:t>I</w:t>
            </w:r>
            <w:r w:rsidR="009A331C" w:rsidRPr="006E71A9">
              <w:rPr>
                <w:rFonts w:ascii="Arial" w:hAnsi="Arial" w:cs="Arial"/>
                <w:sz w:val="20"/>
                <w:lang w:val="en-US"/>
              </w:rPr>
              <w:t>ndicate</w:t>
            </w:r>
            <w:r w:rsidR="007B7D89" w:rsidRPr="006E71A9">
              <w:rPr>
                <w:rFonts w:ascii="Arial" w:hAnsi="Arial" w:cs="Arial"/>
                <w:sz w:val="20"/>
                <w:lang w:val="en-US"/>
              </w:rPr>
              <w:t xml:space="preserve"> </w:t>
            </w:r>
            <w:r w:rsidR="009A331C" w:rsidRPr="006E71A9">
              <w:rPr>
                <w:rFonts w:ascii="Arial" w:hAnsi="Arial" w:cs="Arial"/>
                <w:sz w:val="20"/>
                <w:lang w:val="en-US"/>
              </w:rPr>
              <w:t xml:space="preserve">: </w:t>
            </w:r>
            <w:r w:rsidR="0067375F" w:rsidRPr="006E71A9">
              <w:rPr>
                <w:rFonts w:ascii="Arial" w:hAnsi="Arial" w:cs="Arial"/>
                <w:sz w:val="20"/>
                <w:lang w:val="en-US"/>
              </w:rPr>
              <w:t xml:space="preserve">“Notes of the </w:t>
            </w:r>
            <w:r w:rsidR="005279D9">
              <w:rPr>
                <w:rFonts w:ascii="Arial" w:hAnsi="Arial" w:cs="Arial"/>
                <w:sz w:val="20"/>
                <w:lang w:val="en-US"/>
              </w:rPr>
              <w:t>program</w:t>
            </w:r>
            <w:r w:rsidR="0067375F" w:rsidRPr="006E71A9">
              <w:rPr>
                <w:rFonts w:ascii="Arial" w:hAnsi="Arial" w:cs="Arial"/>
                <w:sz w:val="20"/>
                <w:lang w:val="en-US"/>
              </w:rPr>
              <w:t xml:space="preserve"> are </w:t>
            </w:r>
            <w:r w:rsidR="009A331C" w:rsidRPr="006E71A9">
              <w:rPr>
                <w:rFonts w:ascii="Arial" w:hAnsi="Arial" w:cs="Arial"/>
                <w:sz w:val="20"/>
                <w:lang w:val="en-US"/>
              </w:rPr>
              <w:t>issued in bearer form and recorded in the books of authori</w:t>
            </w:r>
            <w:r w:rsidR="00123392" w:rsidRPr="006E71A9">
              <w:rPr>
                <w:rFonts w:ascii="Arial" w:hAnsi="Arial" w:cs="Arial"/>
                <w:sz w:val="20"/>
                <w:lang w:val="en-US"/>
              </w:rPr>
              <w:t>z</w:t>
            </w:r>
            <w:r w:rsidR="009A331C" w:rsidRPr="006E71A9">
              <w:rPr>
                <w:rFonts w:ascii="Arial" w:hAnsi="Arial" w:cs="Arial"/>
                <w:sz w:val="20"/>
                <w:lang w:val="en-US"/>
              </w:rPr>
              <w:t>ed intermediaries (book entry system)</w:t>
            </w:r>
            <w:r w:rsidR="0067375F" w:rsidRPr="006E71A9">
              <w:rPr>
                <w:rFonts w:ascii="Arial" w:hAnsi="Arial" w:cs="Arial"/>
                <w:sz w:val="20"/>
                <w:lang w:val="en-US"/>
              </w:rPr>
              <w:t xml:space="preserve"> </w:t>
            </w:r>
            <w:r w:rsidR="009A331C" w:rsidRPr="006E71A9">
              <w:rPr>
                <w:rFonts w:ascii="Arial" w:hAnsi="Arial" w:cs="Arial"/>
                <w:sz w:val="20"/>
                <w:lang w:val="en-US"/>
              </w:rPr>
              <w:t xml:space="preserve">in accordance with French laws and </w:t>
            </w:r>
            <w:r w:rsidR="0067375F" w:rsidRPr="006E71A9">
              <w:rPr>
                <w:rFonts w:ascii="Arial" w:hAnsi="Arial" w:cs="Arial"/>
                <w:sz w:val="20"/>
                <w:lang w:val="en-US"/>
              </w:rPr>
              <w:t>r</w:t>
            </w:r>
            <w:r w:rsidR="009A331C" w:rsidRPr="006E71A9">
              <w:rPr>
                <w:rFonts w:ascii="Arial" w:hAnsi="Arial" w:cs="Arial"/>
                <w:sz w:val="20"/>
                <w:lang w:val="en-US"/>
              </w:rPr>
              <w:t>egulations</w:t>
            </w:r>
            <w:r w:rsidR="0067375F" w:rsidRPr="006E71A9">
              <w:rPr>
                <w:rFonts w:ascii="Arial" w:hAnsi="Arial" w:cs="Arial"/>
                <w:sz w:val="20"/>
                <w:lang w:val="en-US"/>
              </w:rPr>
              <w:t>”</w:t>
            </w:r>
          </w:p>
        </w:tc>
      </w:tr>
      <w:tr w:rsidR="00B47635" w:rsidRPr="007D355E" w14:paraId="5C8D0A91" w14:textId="77777777" w:rsidTr="00E05E79">
        <w:tc>
          <w:tcPr>
            <w:tcW w:w="959" w:type="dxa"/>
            <w:shd w:val="clear" w:color="auto" w:fill="auto"/>
          </w:tcPr>
          <w:p w14:paraId="6E2A73D6" w14:textId="77777777" w:rsidR="00D751E5" w:rsidRPr="006E71A9" w:rsidRDefault="00600CCE" w:rsidP="00600CCE">
            <w:pPr>
              <w:ind w:right="72"/>
              <w:rPr>
                <w:rFonts w:ascii="Arial" w:hAnsi="Arial" w:cs="Arial"/>
                <w:b/>
                <w:bCs/>
              </w:rPr>
            </w:pPr>
            <w:r w:rsidRPr="006E71A9">
              <w:rPr>
                <w:rFonts w:ascii="Arial" w:hAnsi="Arial" w:cs="Arial"/>
                <w:b/>
                <w:bCs/>
              </w:rPr>
              <w:t>1</w:t>
            </w:r>
            <w:r w:rsidR="00D751E5" w:rsidRPr="006E71A9">
              <w:rPr>
                <w:rFonts w:ascii="Arial" w:hAnsi="Arial" w:cs="Arial"/>
                <w:b/>
                <w:bCs/>
              </w:rPr>
              <w:t>.8</w:t>
            </w:r>
          </w:p>
        </w:tc>
        <w:tc>
          <w:tcPr>
            <w:tcW w:w="3402" w:type="dxa"/>
            <w:shd w:val="clear" w:color="auto" w:fill="auto"/>
          </w:tcPr>
          <w:p w14:paraId="6DAABE91" w14:textId="77777777" w:rsidR="00D751E5" w:rsidRPr="00234C1E" w:rsidRDefault="00222889" w:rsidP="00E05E79">
            <w:pPr>
              <w:tabs>
                <w:tab w:val="left" w:pos="1260"/>
              </w:tabs>
              <w:rPr>
                <w:rFonts w:ascii="Arial" w:hAnsi="Arial" w:cs="Arial"/>
                <w:b/>
                <w:bCs/>
              </w:rPr>
            </w:pPr>
            <w:proofErr w:type="spellStart"/>
            <w:r w:rsidRPr="00234C1E">
              <w:rPr>
                <w:rFonts w:ascii="Arial" w:hAnsi="Arial" w:cs="Arial"/>
                <w:b/>
                <w:bCs/>
              </w:rPr>
              <w:t>Yield</w:t>
            </w:r>
            <w:proofErr w:type="spellEnd"/>
            <w:r w:rsidRPr="00234C1E">
              <w:rPr>
                <w:rFonts w:ascii="Arial" w:hAnsi="Arial" w:cs="Arial"/>
                <w:b/>
                <w:bCs/>
              </w:rPr>
              <w:t xml:space="preserve"> basis</w:t>
            </w:r>
          </w:p>
          <w:p w14:paraId="4A5DBB2F" w14:textId="77777777" w:rsidR="00D751E5" w:rsidRPr="00234C1E" w:rsidRDefault="00D751E5" w:rsidP="00E05E79">
            <w:pPr>
              <w:tabs>
                <w:tab w:val="left" w:pos="1260"/>
              </w:tabs>
              <w:rPr>
                <w:rFonts w:ascii="Arial" w:hAnsi="Arial" w:cs="Arial"/>
                <w:b/>
                <w:bCs/>
              </w:rPr>
            </w:pPr>
          </w:p>
        </w:tc>
        <w:tc>
          <w:tcPr>
            <w:tcW w:w="4851" w:type="dxa"/>
            <w:shd w:val="clear" w:color="auto" w:fill="auto"/>
          </w:tcPr>
          <w:p w14:paraId="08E2D351" w14:textId="2BE17D1F" w:rsidR="00C72457" w:rsidRPr="006E71A9" w:rsidRDefault="00FD3409" w:rsidP="00C72457">
            <w:pPr>
              <w:rPr>
                <w:rFonts w:ascii="Arial" w:hAnsi="Arial" w:cs="Arial"/>
                <w:sz w:val="20"/>
                <w:lang w:val="en-US"/>
              </w:rPr>
            </w:pPr>
            <w:r w:rsidRPr="006E71A9">
              <w:rPr>
                <w:rFonts w:ascii="Arial" w:hAnsi="Arial" w:cs="Arial"/>
                <w:sz w:val="20"/>
                <w:lang w:val="en-US"/>
              </w:rPr>
              <w:t>Indicate “Remuneration is unrestricted” if the three types of remuneration are used</w:t>
            </w:r>
            <w:r w:rsidR="00897F65" w:rsidRPr="006E71A9">
              <w:rPr>
                <w:rFonts w:ascii="Arial" w:hAnsi="Arial" w:cs="Arial"/>
                <w:sz w:val="20"/>
                <w:lang w:val="en-US"/>
              </w:rPr>
              <w:t xml:space="preserve"> </w:t>
            </w:r>
            <w:r w:rsidR="003823DE" w:rsidRPr="006E71A9">
              <w:rPr>
                <w:rFonts w:ascii="Arial" w:hAnsi="Arial" w:cs="Arial"/>
                <w:sz w:val="20"/>
                <w:lang w:val="en-US"/>
              </w:rPr>
              <w:t>(</w:t>
            </w:r>
            <w:r w:rsidRPr="006E71A9">
              <w:rPr>
                <w:rFonts w:ascii="Arial" w:hAnsi="Arial" w:cs="Arial"/>
                <w:sz w:val="20"/>
                <w:lang w:val="en-US"/>
              </w:rPr>
              <w:t>fixed rate, floating rate and/or structured remuneration</w:t>
            </w:r>
            <w:r w:rsidR="003823DE" w:rsidRPr="006E71A9">
              <w:rPr>
                <w:rFonts w:ascii="Arial" w:hAnsi="Arial" w:cs="Arial"/>
                <w:sz w:val="20"/>
                <w:lang w:val="en-US"/>
              </w:rPr>
              <w:t>)</w:t>
            </w:r>
          </w:p>
          <w:p w14:paraId="00D18AB8" w14:textId="77777777" w:rsidR="005B5AFF" w:rsidRPr="006E71A9" w:rsidRDefault="005B5AFF" w:rsidP="00C72457">
            <w:pPr>
              <w:rPr>
                <w:rFonts w:ascii="Arial" w:hAnsi="Arial" w:cs="Arial"/>
                <w:sz w:val="20"/>
                <w:lang w:val="en-US"/>
              </w:rPr>
            </w:pPr>
          </w:p>
          <w:p w14:paraId="63B7B8A7" w14:textId="122E13FA" w:rsidR="00A70DB9" w:rsidRPr="006E71A9" w:rsidRDefault="00FD3409" w:rsidP="00C72457">
            <w:pPr>
              <w:rPr>
                <w:rFonts w:ascii="Arial" w:hAnsi="Arial" w:cs="Arial"/>
                <w:sz w:val="20"/>
                <w:lang w:val="en-US"/>
              </w:rPr>
            </w:pPr>
            <w:r w:rsidRPr="006E71A9">
              <w:rPr>
                <w:rFonts w:ascii="Arial" w:hAnsi="Arial" w:cs="Arial"/>
                <w:sz w:val="20"/>
                <w:lang w:val="en-US"/>
              </w:rPr>
              <w:t>Otherwise, indicate which type of remuneration will be used</w:t>
            </w:r>
            <w:r w:rsidR="00DA5AAB" w:rsidRPr="006E71A9">
              <w:rPr>
                <w:rFonts w:ascii="Arial" w:hAnsi="Arial" w:cs="Arial"/>
                <w:sz w:val="20"/>
                <w:lang w:val="en-US"/>
              </w:rPr>
              <w:t xml:space="preserve"> or the adjustment mechanism retained </w:t>
            </w:r>
            <w:r w:rsidR="00A70DB9" w:rsidRPr="006E71A9">
              <w:rPr>
                <w:rFonts w:ascii="Arial" w:hAnsi="Arial" w:cs="Arial"/>
                <w:sz w:val="20"/>
                <w:lang w:val="en-US"/>
              </w:rPr>
              <w:t xml:space="preserve">when relevant </w:t>
            </w:r>
            <w:r w:rsidR="00DA5AAB" w:rsidRPr="006E71A9">
              <w:rPr>
                <w:rFonts w:ascii="Arial" w:hAnsi="Arial" w:cs="Arial"/>
                <w:sz w:val="20"/>
                <w:lang w:val="en-US"/>
              </w:rPr>
              <w:t xml:space="preserve">(by referring to the </w:t>
            </w:r>
            <w:r w:rsidR="00A70DB9" w:rsidRPr="006E71A9">
              <w:rPr>
                <w:rFonts w:ascii="Arial" w:hAnsi="Arial" w:cs="Arial"/>
                <w:sz w:val="20"/>
                <w:lang w:val="en-US"/>
              </w:rPr>
              <w:t>dedicated appendix</w:t>
            </w:r>
            <w:r w:rsidR="00DA5AAB" w:rsidRPr="006E71A9">
              <w:rPr>
                <w:rFonts w:ascii="Arial" w:hAnsi="Arial" w:cs="Arial"/>
                <w:sz w:val="20"/>
                <w:lang w:val="en-US"/>
              </w:rPr>
              <w:t>)</w:t>
            </w:r>
          </w:p>
          <w:p w14:paraId="01C3627B" w14:textId="22645F65" w:rsidR="00FD3409" w:rsidRPr="006E71A9" w:rsidRDefault="00A70DB9" w:rsidP="00C72457">
            <w:pPr>
              <w:rPr>
                <w:rFonts w:ascii="Arial" w:hAnsi="Arial" w:cs="Arial"/>
                <w:sz w:val="20"/>
                <w:lang w:val="en-US"/>
              </w:rPr>
            </w:pPr>
            <w:r w:rsidRPr="006E71A9">
              <w:rPr>
                <w:rFonts w:ascii="Arial" w:hAnsi="Arial" w:cs="Arial"/>
                <w:sz w:val="20"/>
                <w:lang w:val="en-US"/>
              </w:rPr>
              <w:t xml:space="preserve">Refer to section 4 for </w:t>
            </w:r>
            <w:r w:rsidR="005279D9">
              <w:rPr>
                <w:rFonts w:ascii="Arial" w:hAnsi="Arial" w:cs="Arial"/>
                <w:sz w:val="20"/>
                <w:lang w:val="en-US"/>
              </w:rPr>
              <w:t>program</w:t>
            </w:r>
            <w:r w:rsidRPr="006E71A9">
              <w:rPr>
                <w:rFonts w:ascii="Arial" w:hAnsi="Arial" w:cs="Arial"/>
                <w:sz w:val="20"/>
                <w:lang w:val="en-US"/>
              </w:rPr>
              <w:t xml:space="preserve"> indexed to key indicators</w:t>
            </w:r>
          </w:p>
          <w:p w14:paraId="3FA5AD8D" w14:textId="77777777" w:rsidR="002631F6" w:rsidRPr="006E71A9" w:rsidRDefault="002631F6" w:rsidP="005715A8">
            <w:pPr>
              <w:rPr>
                <w:rFonts w:ascii="Arial" w:hAnsi="Arial" w:cs="Arial"/>
                <w:sz w:val="20"/>
                <w:lang w:val="en-US"/>
              </w:rPr>
            </w:pPr>
          </w:p>
          <w:p w14:paraId="51FFC749" w14:textId="36BA203A" w:rsidR="00D751E5" w:rsidRPr="006E71A9" w:rsidRDefault="007805F5" w:rsidP="00DA5AAB">
            <w:pPr>
              <w:rPr>
                <w:rFonts w:ascii="Arial" w:hAnsi="Arial" w:cs="Arial"/>
                <w:sz w:val="20"/>
                <w:lang w:val="en-US"/>
              </w:rPr>
            </w:pPr>
            <w:r w:rsidRPr="006E71A9">
              <w:rPr>
                <w:rFonts w:ascii="Arial" w:hAnsi="Arial" w:cs="Arial"/>
                <w:sz w:val="20"/>
                <w:lang w:val="en-US"/>
              </w:rPr>
              <w:t>If appropriate</w:t>
            </w:r>
            <w:r w:rsidR="005715A8" w:rsidRPr="006E71A9">
              <w:rPr>
                <w:rFonts w:ascii="Arial" w:hAnsi="Arial" w:cs="Arial"/>
                <w:sz w:val="20"/>
                <w:lang w:val="en-US"/>
              </w:rPr>
              <w:t xml:space="preserve">, </w:t>
            </w:r>
            <w:r w:rsidR="007B7D89" w:rsidRPr="006E71A9">
              <w:rPr>
                <w:rFonts w:ascii="Arial" w:hAnsi="Arial" w:cs="Arial"/>
                <w:sz w:val="20"/>
                <w:lang w:val="en-US"/>
              </w:rPr>
              <w:t>fill in</w:t>
            </w:r>
            <w:r w:rsidR="00FD3409" w:rsidRPr="006E71A9">
              <w:rPr>
                <w:rFonts w:ascii="Arial" w:hAnsi="Arial" w:cs="Arial"/>
                <w:sz w:val="20"/>
                <w:lang w:val="en-US"/>
              </w:rPr>
              <w:t xml:space="preserve"> by maintaining or amending the mentions of the previous </w:t>
            </w:r>
            <w:r w:rsidR="002C0B16" w:rsidRPr="006E71A9">
              <w:rPr>
                <w:rFonts w:ascii="Arial" w:hAnsi="Arial" w:cs="Arial"/>
                <w:sz w:val="20"/>
                <w:lang w:val="en-US"/>
              </w:rPr>
              <w:t>information memorandum</w:t>
            </w:r>
          </w:p>
        </w:tc>
      </w:tr>
    </w:tbl>
    <w:p w14:paraId="322B81AA" w14:textId="77777777" w:rsidR="00F401BA" w:rsidRPr="008567A8" w:rsidRDefault="00F401BA">
      <w:pPr>
        <w:rPr>
          <w:lang w:val="en-US"/>
        </w:rPr>
      </w:pPr>
      <w:r w:rsidRPr="008567A8">
        <w:rPr>
          <w:lang w:val="en-US"/>
        </w:rPr>
        <w:br w:type="page"/>
      </w:r>
    </w:p>
    <w:tbl>
      <w:tblPr>
        <w:tblStyle w:val="Grilledutableau"/>
        <w:tblW w:w="0" w:type="auto"/>
        <w:tblLook w:val="04A0" w:firstRow="1" w:lastRow="0" w:firstColumn="1" w:lastColumn="0" w:noHBand="0" w:noVBand="1"/>
      </w:tblPr>
      <w:tblGrid>
        <w:gridCol w:w="959"/>
        <w:gridCol w:w="3402"/>
        <w:gridCol w:w="4851"/>
      </w:tblGrid>
      <w:tr w:rsidR="00B47635" w:rsidRPr="007D355E" w14:paraId="32219DAC" w14:textId="77777777" w:rsidTr="00E05E79">
        <w:tc>
          <w:tcPr>
            <w:tcW w:w="959" w:type="dxa"/>
            <w:shd w:val="clear" w:color="auto" w:fill="auto"/>
          </w:tcPr>
          <w:p w14:paraId="29DB4EB8" w14:textId="0BE02D03" w:rsidR="00D751E5" w:rsidRPr="006E71A9" w:rsidRDefault="00600CCE" w:rsidP="00600CCE">
            <w:pPr>
              <w:ind w:right="72"/>
              <w:rPr>
                <w:rFonts w:ascii="Arial" w:hAnsi="Arial" w:cs="Arial"/>
                <w:b/>
                <w:bCs/>
                <w:lang w:val="en-US"/>
              </w:rPr>
            </w:pPr>
            <w:r w:rsidRPr="006E71A9">
              <w:rPr>
                <w:rFonts w:ascii="Arial" w:hAnsi="Arial" w:cs="Arial"/>
                <w:b/>
                <w:bCs/>
                <w:lang w:val="en-US"/>
              </w:rPr>
              <w:lastRenderedPageBreak/>
              <w:t>1</w:t>
            </w:r>
            <w:r w:rsidR="00D751E5" w:rsidRPr="006E71A9">
              <w:rPr>
                <w:rFonts w:ascii="Arial" w:hAnsi="Arial" w:cs="Arial"/>
                <w:b/>
                <w:bCs/>
                <w:lang w:val="en-US"/>
              </w:rPr>
              <w:t>.9</w:t>
            </w:r>
          </w:p>
        </w:tc>
        <w:tc>
          <w:tcPr>
            <w:tcW w:w="3402" w:type="dxa"/>
            <w:shd w:val="clear" w:color="auto" w:fill="auto"/>
          </w:tcPr>
          <w:p w14:paraId="5D67ADDA" w14:textId="77777777" w:rsidR="00D751E5" w:rsidRPr="00234C1E" w:rsidRDefault="002115DE" w:rsidP="00E05E79">
            <w:pPr>
              <w:tabs>
                <w:tab w:val="left" w:pos="1260"/>
              </w:tabs>
              <w:rPr>
                <w:rFonts w:ascii="Arial" w:hAnsi="Arial" w:cs="Arial"/>
                <w:b/>
                <w:bCs/>
                <w:lang w:val="en-US"/>
              </w:rPr>
            </w:pPr>
            <w:r w:rsidRPr="00234C1E">
              <w:rPr>
                <w:rFonts w:ascii="Arial" w:hAnsi="Arial" w:cs="Arial"/>
                <w:b/>
                <w:bCs/>
                <w:lang w:val="en-US"/>
              </w:rPr>
              <w:t xml:space="preserve">Currencies of issue </w:t>
            </w:r>
          </w:p>
        </w:tc>
        <w:tc>
          <w:tcPr>
            <w:tcW w:w="4851" w:type="dxa"/>
            <w:shd w:val="clear" w:color="auto" w:fill="auto"/>
          </w:tcPr>
          <w:p w14:paraId="6D856932" w14:textId="77777777" w:rsidR="00D751E5" w:rsidRPr="006E71A9" w:rsidRDefault="003823DE" w:rsidP="00DA6CA7">
            <w:pPr>
              <w:rPr>
                <w:rFonts w:ascii="Arial" w:hAnsi="Arial" w:cs="Arial"/>
                <w:sz w:val="20"/>
                <w:lang w:val="en-US"/>
              </w:rPr>
            </w:pPr>
            <w:r w:rsidRPr="006E71A9">
              <w:rPr>
                <w:rFonts w:ascii="Arial" w:hAnsi="Arial" w:cs="Arial"/>
                <w:sz w:val="20"/>
                <w:lang w:val="en-US"/>
              </w:rPr>
              <w:t>Indicate “Euro or any other currency authorized by applicable laws and regulations in force in France at the time of the issue”</w:t>
            </w:r>
          </w:p>
        </w:tc>
      </w:tr>
      <w:tr w:rsidR="00B47635" w:rsidRPr="007D355E" w14:paraId="6BEB9397" w14:textId="77777777" w:rsidTr="00E05E79">
        <w:trPr>
          <w:trHeight w:val="694"/>
        </w:trPr>
        <w:tc>
          <w:tcPr>
            <w:tcW w:w="959" w:type="dxa"/>
            <w:shd w:val="clear" w:color="auto" w:fill="auto"/>
          </w:tcPr>
          <w:p w14:paraId="4EAAA8B9" w14:textId="77777777" w:rsidR="00FD3409" w:rsidRPr="006E71A9" w:rsidRDefault="00FD3409" w:rsidP="00600CCE">
            <w:pPr>
              <w:ind w:right="72"/>
              <w:rPr>
                <w:rFonts w:ascii="Arial" w:hAnsi="Arial" w:cs="Arial"/>
                <w:b/>
                <w:bCs/>
              </w:rPr>
            </w:pPr>
            <w:r w:rsidRPr="006E71A9">
              <w:rPr>
                <w:rFonts w:ascii="Arial" w:hAnsi="Arial" w:cs="Arial"/>
                <w:b/>
                <w:bCs/>
              </w:rPr>
              <w:t>1.10</w:t>
            </w:r>
          </w:p>
        </w:tc>
        <w:tc>
          <w:tcPr>
            <w:tcW w:w="3402" w:type="dxa"/>
            <w:shd w:val="clear" w:color="auto" w:fill="auto"/>
          </w:tcPr>
          <w:p w14:paraId="0417A7DD" w14:textId="77777777" w:rsidR="00FD3409" w:rsidRPr="00234C1E" w:rsidRDefault="00FD3409" w:rsidP="00E05E79">
            <w:pPr>
              <w:tabs>
                <w:tab w:val="left" w:pos="1260"/>
              </w:tabs>
              <w:rPr>
                <w:rFonts w:ascii="Arial" w:hAnsi="Arial" w:cs="Arial"/>
                <w:b/>
                <w:bCs/>
              </w:rPr>
            </w:pPr>
            <w:proofErr w:type="spellStart"/>
            <w:r w:rsidRPr="00234C1E">
              <w:rPr>
                <w:rFonts w:ascii="Arial" w:hAnsi="Arial" w:cs="Arial"/>
                <w:b/>
                <w:bCs/>
              </w:rPr>
              <w:t>Maturity</w:t>
            </w:r>
            <w:proofErr w:type="spellEnd"/>
            <w:r w:rsidRPr="00234C1E">
              <w:rPr>
                <w:rFonts w:ascii="Arial" w:hAnsi="Arial" w:cs="Arial"/>
                <w:b/>
                <w:bCs/>
              </w:rPr>
              <w:t xml:space="preserve"> </w:t>
            </w:r>
          </w:p>
        </w:tc>
        <w:tc>
          <w:tcPr>
            <w:tcW w:w="4851" w:type="dxa"/>
            <w:shd w:val="clear" w:color="auto" w:fill="auto"/>
          </w:tcPr>
          <w:p w14:paraId="1A8F76EB" w14:textId="16E1DEE0" w:rsidR="00FD3409" w:rsidRPr="006E71A9" w:rsidRDefault="008763AB" w:rsidP="00F87004">
            <w:pPr>
              <w:rPr>
                <w:rFonts w:ascii="Arial" w:hAnsi="Arial" w:cs="Arial"/>
                <w:sz w:val="20"/>
                <w:lang w:val="en-US"/>
              </w:rPr>
            </w:pPr>
            <w:r w:rsidRPr="006E71A9">
              <w:rPr>
                <w:rFonts w:ascii="Arial" w:hAnsi="Arial" w:cs="Arial"/>
                <w:sz w:val="20"/>
                <w:lang w:val="en-US"/>
              </w:rPr>
              <w:t>Indicate “</w:t>
            </w:r>
            <w:r w:rsidR="00FD3409" w:rsidRPr="006E71A9">
              <w:rPr>
                <w:rFonts w:ascii="Arial" w:hAnsi="Arial" w:cs="Arial"/>
                <w:sz w:val="20"/>
                <w:lang w:val="en-US"/>
              </w:rPr>
              <w:t xml:space="preserve">The term (maturity date) of </w:t>
            </w:r>
            <w:r w:rsidR="00E21996" w:rsidRPr="006E71A9">
              <w:rPr>
                <w:rFonts w:ascii="Arial" w:hAnsi="Arial" w:cs="Arial"/>
                <w:sz w:val="20"/>
                <w:lang w:val="en-US"/>
              </w:rPr>
              <w:t xml:space="preserve">the </w:t>
            </w:r>
            <w:r w:rsidR="00897F65" w:rsidRPr="006E71A9">
              <w:rPr>
                <w:rFonts w:ascii="Arial" w:hAnsi="Arial" w:cs="Arial"/>
                <w:sz w:val="20"/>
                <w:lang w:val="en-US"/>
              </w:rPr>
              <w:t>c</w:t>
            </w:r>
            <w:r w:rsidR="000A3EEF" w:rsidRPr="006E71A9">
              <w:rPr>
                <w:rFonts w:ascii="Arial" w:hAnsi="Arial" w:cs="Arial"/>
                <w:sz w:val="20"/>
                <w:lang w:val="en-US"/>
              </w:rPr>
              <w:t xml:space="preserve">ommercial paper </w:t>
            </w:r>
            <w:r w:rsidR="00FD3409" w:rsidRPr="006E71A9">
              <w:rPr>
                <w:rFonts w:ascii="Arial" w:hAnsi="Arial" w:cs="Arial"/>
                <w:sz w:val="20"/>
                <w:lang w:val="en-US"/>
              </w:rPr>
              <w:t xml:space="preserve">shall be determined in accordance with laws and regulations applicable in France, which  </w:t>
            </w:r>
            <w:r w:rsidR="001C4163">
              <w:rPr>
                <w:rFonts w:ascii="Arial" w:hAnsi="Arial" w:cs="Arial"/>
                <w:sz w:val="20"/>
                <w:lang w:val="en-US"/>
              </w:rPr>
              <w:t xml:space="preserve">implies </w:t>
            </w:r>
            <w:r w:rsidR="00FD3409" w:rsidRPr="006E71A9">
              <w:rPr>
                <w:rFonts w:ascii="Arial" w:hAnsi="Arial" w:cs="Arial"/>
                <w:sz w:val="20"/>
                <w:lang w:val="en-US"/>
              </w:rPr>
              <w:t xml:space="preserve">that, at the date hereof, the term of the </w:t>
            </w:r>
            <w:r w:rsidR="00897F65" w:rsidRPr="006E71A9">
              <w:rPr>
                <w:rFonts w:ascii="Arial" w:hAnsi="Arial" w:cs="Arial"/>
                <w:sz w:val="20"/>
                <w:lang w:val="en-US"/>
              </w:rPr>
              <w:t>c</w:t>
            </w:r>
            <w:r w:rsidR="00E21996" w:rsidRPr="006E71A9">
              <w:rPr>
                <w:rFonts w:ascii="Arial" w:hAnsi="Arial" w:cs="Arial"/>
                <w:sz w:val="20"/>
                <w:lang w:val="en-US"/>
              </w:rPr>
              <w:t>ommercial p</w:t>
            </w:r>
            <w:r w:rsidR="000B047D" w:rsidRPr="006E71A9">
              <w:rPr>
                <w:rFonts w:ascii="Arial" w:hAnsi="Arial" w:cs="Arial"/>
                <w:sz w:val="20"/>
                <w:lang w:val="en-US"/>
              </w:rPr>
              <w:t>aper</w:t>
            </w:r>
            <w:r w:rsidR="00FD3409" w:rsidRPr="006E71A9">
              <w:rPr>
                <w:rFonts w:ascii="Arial" w:hAnsi="Arial" w:cs="Arial"/>
                <w:sz w:val="20"/>
                <w:lang w:val="en-US"/>
              </w:rPr>
              <w:t xml:space="preserve"> shall not be longer than one year (365 days or 366 days in a leap year), from the issue date</w:t>
            </w:r>
            <w:r w:rsidRPr="006E71A9">
              <w:rPr>
                <w:rFonts w:ascii="Arial" w:hAnsi="Arial" w:cs="Arial"/>
                <w:sz w:val="20"/>
                <w:lang w:val="en-US"/>
              </w:rPr>
              <w:t>”</w:t>
            </w:r>
          </w:p>
          <w:p w14:paraId="0CD1E09A" w14:textId="77777777" w:rsidR="002D6BAE" w:rsidRPr="006E71A9" w:rsidRDefault="002D6BAE" w:rsidP="00B260BC">
            <w:pPr>
              <w:rPr>
                <w:rFonts w:ascii="Arial" w:hAnsi="Arial" w:cs="Arial"/>
                <w:sz w:val="12"/>
                <w:szCs w:val="12"/>
                <w:lang w:val="en-US"/>
              </w:rPr>
            </w:pPr>
          </w:p>
          <w:p w14:paraId="6AA23581" w14:textId="77777777" w:rsidR="00FD3409" w:rsidRPr="006E71A9" w:rsidRDefault="007805F5" w:rsidP="00F87004">
            <w:pPr>
              <w:rPr>
                <w:rFonts w:ascii="Arial" w:hAnsi="Arial" w:cs="Arial"/>
                <w:sz w:val="20"/>
                <w:lang w:val="en-US"/>
              </w:rPr>
            </w:pPr>
            <w:r w:rsidRPr="00B47635">
              <w:rPr>
                <w:rFonts w:ascii="Arial" w:hAnsi="Arial" w:cs="Arial"/>
                <w:sz w:val="20"/>
                <w:lang w:val="en-US"/>
              </w:rPr>
              <w:t>If appropriate</w:t>
            </w:r>
            <w:r w:rsidR="00F87004" w:rsidRPr="006E71A9">
              <w:rPr>
                <w:rFonts w:ascii="Arial" w:hAnsi="Arial" w:cs="Arial"/>
                <w:sz w:val="20"/>
                <w:lang w:val="en-US"/>
              </w:rPr>
              <w:t xml:space="preserve">, </w:t>
            </w:r>
            <w:r w:rsidR="007B7D89" w:rsidRPr="006E71A9">
              <w:rPr>
                <w:rFonts w:ascii="Arial" w:hAnsi="Arial" w:cs="Arial"/>
                <w:sz w:val="20"/>
                <w:lang w:val="en-US"/>
              </w:rPr>
              <w:t>fill in</w:t>
            </w:r>
            <w:r w:rsidR="00FD3409" w:rsidRPr="006E71A9">
              <w:rPr>
                <w:rFonts w:ascii="Arial" w:hAnsi="Arial" w:cs="Arial"/>
                <w:sz w:val="20"/>
                <w:lang w:val="en-US"/>
              </w:rPr>
              <w:t xml:space="preserve"> by maintaining or amending the mentions of the previous</w:t>
            </w:r>
            <w:r w:rsidR="000B047D" w:rsidRPr="006E71A9">
              <w:rPr>
                <w:rFonts w:ascii="Arial" w:hAnsi="Arial" w:cs="Arial"/>
                <w:sz w:val="20"/>
                <w:lang w:val="en-US"/>
              </w:rPr>
              <w:t xml:space="preserve"> </w:t>
            </w:r>
            <w:r w:rsidR="002C0B16" w:rsidRPr="006E71A9">
              <w:rPr>
                <w:rFonts w:ascii="Arial" w:hAnsi="Arial" w:cs="Arial"/>
                <w:sz w:val="20"/>
                <w:lang w:val="en-US"/>
              </w:rPr>
              <w:t>information memorandum</w:t>
            </w:r>
            <w:r w:rsidR="005D0568" w:rsidRPr="006E71A9">
              <w:rPr>
                <w:rFonts w:ascii="Arial" w:hAnsi="Arial" w:cs="Arial"/>
                <w:sz w:val="20"/>
                <w:lang w:val="en-US"/>
              </w:rPr>
              <w:t>.</w:t>
            </w:r>
          </w:p>
        </w:tc>
      </w:tr>
      <w:tr w:rsidR="00B47635" w:rsidRPr="007D355E" w14:paraId="026371BA" w14:textId="77777777" w:rsidTr="00E05E79">
        <w:tc>
          <w:tcPr>
            <w:tcW w:w="959" w:type="dxa"/>
            <w:shd w:val="clear" w:color="auto" w:fill="auto"/>
          </w:tcPr>
          <w:p w14:paraId="478A001E" w14:textId="77777777" w:rsidR="00FD3409" w:rsidRPr="006E71A9" w:rsidRDefault="00FD3409" w:rsidP="00600CCE">
            <w:pPr>
              <w:ind w:right="72"/>
              <w:rPr>
                <w:rFonts w:ascii="Arial" w:hAnsi="Arial" w:cs="Arial"/>
                <w:b/>
                <w:bCs/>
                <w:lang w:val="en-US"/>
              </w:rPr>
            </w:pPr>
            <w:r w:rsidRPr="006E71A9">
              <w:rPr>
                <w:rFonts w:ascii="Arial" w:hAnsi="Arial" w:cs="Arial"/>
                <w:b/>
                <w:bCs/>
                <w:lang w:val="en-US"/>
              </w:rPr>
              <w:t>1.11</w:t>
            </w:r>
          </w:p>
        </w:tc>
        <w:tc>
          <w:tcPr>
            <w:tcW w:w="3402" w:type="dxa"/>
            <w:shd w:val="clear" w:color="auto" w:fill="auto"/>
          </w:tcPr>
          <w:p w14:paraId="143346E8" w14:textId="77777777" w:rsidR="00FD3409" w:rsidRPr="00234C1E" w:rsidRDefault="00413119" w:rsidP="00E05E79">
            <w:pPr>
              <w:tabs>
                <w:tab w:val="left" w:pos="1260"/>
              </w:tabs>
              <w:rPr>
                <w:rFonts w:ascii="Arial" w:hAnsi="Arial" w:cs="Arial"/>
                <w:b/>
                <w:bCs/>
                <w:lang w:val="en-US"/>
              </w:rPr>
            </w:pPr>
            <w:r w:rsidRPr="00234C1E">
              <w:rPr>
                <w:rFonts w:ascii="Arial" w:hAnsi="Arial" w:cs="Arial"/>
                <w:b/>
                <w:bCs/>
                <w:lang w:val="en-US"/>
              </w:rPr>
              <w:t>Minimum issuance a</w:t>
            </w:r>
            <w:r w:rsidR="00FD3409" w:rsidRPr="00234C1E">
              <w:rPr>
                <w:rFonts w:ascii="Arial" w:hAnsi="Arial" w:cs="Arial"/>
                <w:b/>
                <w:bCs/>
                <w:lang w:val="en-US"/>
              </w:rPr>
              <w:t>mount</w:t>
            </w:r>
          </w:p>
          <w:p w14:paraId="0E33FB1D" w14:textId="77777777" w:rsidR="00FD3409" w:rsidRPr="00234C1E" w:rsidRDefault="00FD3409" w:rsidP="00E05E79">
            <w:pPr>
              <w:tabs>
                <w:tab w:val="left" w:pos="1260"/>
              </w:tabs>
              <w:rPr>
                <w:rFonts w:ascii="Arial" w:hAnsi="Arial" w:cs="Arial"/>
                <w:b/>
                <w:bCs/>
                <w:lang w:val="en-US"/>
              </w:rPr>
            </w:pPr>
          </w:p>
        </w:tc>
        <w:tc>
          <w:tcPr>
            <w:tcW w:w="4851" w:type="dxa"/>
            <w:shd w:val="clear" w:color="auto" w:fill="auto"/>
          </w:tcPr>
          <w:p w14:paraId="7B35504A" w14:textId="77777777" w:rsidR="00C8702F" w:rsidRPr="006E71A9" w:rsidRDefault="00FD3409" w:rsidP="00C8702F">
            <w:pPr>
              <w:rPr>
                <w:rFonts w:ascii="Arial" w:hAnsi="Arial" w:cs="Arial"/>
                <w:sz w:val="20"/>
                <w:lang w:val="en-US"/>
              </w:rPr>
            </w:pPr>
            <w:r w:rsidRPr="006E71A9">
              <w:rPr>
                <w:rFonts w:ascii="Arial" w:hAnsi="Arial" w:cs="Arial"/>
                <w:sz w:val="20"/>
                <w:lang w:val="en-US"/>
              </w:rPr>
              <w:t xml:space="preserve">200 000 </w:t>
            </w:r>
            <w:r w:rsidR="00E0450C" w:rsidRPr="006E71A9">
              <w:rPr>
                <w:rFonts w:ascii="Arial" w:hAnsi="Arial" w:cs="Arial"/>
                <w:sz w:val="20"/>
                <w:lang w:val="en-US"/>
              </w:rPr>
              <w:t>e</w:t>
            </w:r>
            <w:r w:rsidRPr="006E71A9">
              <w:rPr>
                <w:rFonts w:ascii="Arial" w:hAnsi="Arial" w:cs="Arial"/>
                <w:sz w:val="20"/>
                <w:lang w:val="en-US"/>
              </w:rPr>
              <w:t>uros</w:t>
            </w:r>
          </w:p>
          <w:p w14:paraId="47560F08" w14:textId="77777777" w:rsidR="00C8702F" w:rsidRPr="006E71A9" w:rsidRDefault="00C8702F" w:rsidP="00C8702F">
            <w:pPr>
              <w:rPr>
                <w:rFonts w:ascii="Arial" w:hAnsi="Arial" w:cs="Arial"/>
                <w:sz w:val="20"/>
                <w:lang w:val="en-US"/>
              </w:rPr>
            </w:pPr>
            <w:r w:rsidRPr="006E71A9">
              <w:rPr>
                <w:rFonts w:ascii="Arial" w:hAnsi="Arial" w:cs="Arial"/>
                <w:sz w:val="20"/>
                <w:lang w:val="en-US"/>
              </w:rPr>
              <w:t>Or</w:t>
            </w:r>
          </w:p>
          <w:p w14:paraId="4B8B9254" w14:textId="77777777" w:rsidR="00FD3409" w:rsidRPr="006E71A9" w:rsidRDefault="00C8702F" w:rsidP="00C8702F">
            <w:pPr>
              <w:rPr>
                <w:rFonts w:ascii="Arial" w:hAnsi="Arial" w:cs="Arial"/>
                <w:sz w:val="20"/>
                <w:lang w:val="en-US"/>
              </w:rPr>
            </w:pPr>
            <w:r w:rsidRPr="006E71A9">
              <w:rPr>
                <w:rFonts w:ascii="Arial" w:hAnsi="Arial" w:cs="Arial"/>
                <w:sz w:val="20"/>
                <w:lang w:val="en-US"/>
              </w:rPr>
              <w:t>A</w:t>
            </w:r>
            <w:r w:rsidR="00FD3409" w:rsidRPr="006E71A9">
              <w:rPr>
                <w:rFonts w:ascii="Arial" w:hAnsi="Arial" w:cs="Arial"/>
                <w:sz w:val="20"/>
                <w:lang w:val="en-US"/>
              </w:rPr>
              <w:t>ny other amount above the stated value (or equivalent amount in the relevant foreign currency)</w:t>
            </w:r>
          </w:p>
          <w:p w14:paraId="447973FC" w14:textId="77777777" w:rsidR="006E504F" w:rsidRPr="006E71A9" w:rsidRDefault="006E504F" w:rsidP="00C8702F">
            <w:pPr>
              <w:rPr>
                <w:rFonts w:ascii="Arial" w:hAnsi="Arial" w:cs="Arial"/>
                <w:sz w:val="20"/>
                <w:lang w:val="en-US"/>
              </w:rPr>
            </w:pPr>
          </w:p>
        </w:tc>
      </w:tr>
      <w:tr w:rsidR="00B47635" w:rsidRPr="007D355E" w14:paraId="3D790FA8" w14:textId="77777777" w:rsidTr="00E05E79">
        <w:tc>
          <w:tcPr>
            <w:tcW w:w="959" w:type="dxa"/>
            <w:shd w:val="clear" w:color="auto" w:fill="auto"/>
          </w:tcPr>
          <w:p w14:paraId="3C0EA49E" w14:textId="77777777" w:rsidR="00FD3409" w:rsidRPr="006E71A9" w:rsidRDefault="00FD3409" w:rsidP="00600CCE">
            <w:pPr>
              <w:ind w:right="72"/>
              <w:rPr>
                <w:rFonts w:ascii="Arial" w:hAnsi="Arial" w:cs="Arial"/>
                <w:b/>
                <w:bCs/>
              </w:rPr>
            </w:pPr>
            <w:r w:rsidRPr="006E71A9">
              <w:rPr>
                <w:rFonts w:ascii="Arial" w:hAnsi="Arial" w:cs="Arial"/>
                <w:b/>
                <w:bCs/>
              </w:rPr>
              <w:t>1.12</w:t>
            </w:r>
          </w:p>
        </w:tc>
        <w:tc>
          <w:tcPr>
            <w:tcW w:w="3402" w:type="dxa"/>
            <w:shd w:val="clear" w:color="auto" w:fill="auto"/>
          </w:tcPr>
          <w:p w14:paraId="18CE1626" w14:textId="77777777" w:rsidR="00FD3409" w:rsidRPr="00234C1E" w:rsidRDefault="00413119" w:rsidP="00E05E79">
            <w:pPr>
              <w:tabs>
                <w:tab w:val="left" w:pos="1260"/>
              </w:tabs>
              <w:ind w:right="34"/>
              <w:rPr>
                <w:rFonts w:ascii="Arial" w:hAnsi="Arial" w:cs="Arial"/>
                <w:b/>
                <w:bCs/>
                <w:lang w:val="en-US"/>
              </w:rPr>
            </w:pPr>
            <w:r w:rsidRPr="00234C1E">
              <w:rPr>
                <w:rFonts w:ascii="Arial" w:hAnsi="Arial" w:cs="Arial"/>
                <w:b/>
                <w:bCs/>
                <w:lang w:val="en-US"/>
              </w:rPr>
              <w:t>Minimum denomination of the n</w:t>
            </w:r>
            <w:r w:rsidR="00FD3409" w:rsidRPr="00234C1E">
              <w:rPr>
                <w:rFonts w:ascii="Arial" w:hAnsi="Arial" w:cs="Arial"/>
                <w:b/>
                <w:bCs/>
                <w:lang w:val="en-US"/>
              </w:rPr>
              <w:t>otes</w:t>
            </w:r>
          </w:p>
        </w:tc>
        <w:tc>
          <w:tcPr>
            <w:tcW w:w="4851" w:type="dxa"/>
            <w:shd w:val="clear" w:color="auto" w:fill="auto"/>
          </w:tcPr>
          <w:p w14:paraId="353464A1" w14:textId="1920C265" w:rsidR="00100176" w:rsidRPr="006E71A9" w:rsidRDefault="00FD3409" w:rsidP="00100176">
            <w:pPr>
              <w:rPr>
                <w:rFonts w:ascii="Arial" w:hAnsi="Arial" w:cs="Arial"/>
                <w:sz w:val="20"/>
                <w:lang w:val="en-US"/>
              </w:rPr>
            </w:pPr>
            <w:r w:rsidRPr="006E71A9">
              <w:rPr>
                <w:rFonts w:ascii="Arial" w:hAnsi="Arial" w:cs="Arial"/>
                <w:sz w:val="20"/>
                <w:lang w:val="en-US"/>
              </w:rPr>
              <w:t xml:space="preserve">200 000 </w:t>
            </w:r>
            <w:r w:rsidR="00E0450C" w:rsidRPr="006E71A9">
              <w:rPr>
                <w:rFonts w:ascii="Arial" w:hAnsi="Arial" w:cs="Arial"/>
                <w:sz w:val="20"/>
                <w:lang w:val="en-US"/>
              </w:rPr>
              <w:t>e</w:t>
            </w:r>
            <w:r w:rsidRPr="006E71A9">
              <w:rPr>
                <w:rFonts w:ascii="Arial" w:hAnsi="Arial" w:cs="Arial"/>
                <w:sz w:val="20"/>
                <w:lang w:val="en-US"/>
              </w:rPr>
              <w:t>uros</w:t>
            </w:r>
          </w:p>
          <w:p w14:paraId="36055080" w14:textId="77777777" w:rsidR="00E0450C" w:rsidRPr="006E71A9" w:rsidRDefault="00100176" w:rsidP="00FD3409">
            <w:pPr>
              <w:rPr>
                <w:rFonts w:ascii="Arial" w:hAnsi="Arial" w:cs="Arial"/>
                <w:sz w:val="20"/>
                <w:lang w:val="en-US"/>
              </w:rPr>
            </w:pPr>
            <w:r w:rsidRPr="006E71A9">
              <w:rPr>
                <w:rFonts w:ascii="Arial" w:hAnsi="Arial" w:cs="Arial"/>
                <w:sz w:val="20"/>
                <w:lang w:val="en-US"/>
              </w:rPr>
              <w:t xml:space="preserve">And </w:t>
            </w:r>
            <w:r w:rsidR="000A3EEF" w:rsidRPr="006E71A9">
              <w:rPr>
                <w:rFonts w:ascii="Arial" w:hAnsi="Arial" w:cs="Arial"/>
                <w:sz w:val="20"/>
                <w:lang w:val="en-US"/>
              </w:rPr>
              <w:t>indicate :</w:t>
            </w:r>
          </w:p>
          <w:p w14:paraId="04EE1A71" w14:textId="722FF63D" w:rsidR="000A3EEF" w:rsidRPr="006E71A9" w:rsidRDefault="000A3EEF" w:rsidP="00570B70">
            <w:pPr>
              <w:rPr>
                <w:rFonts w:ascii="Arial" w:hAnsi="Arial" w:cs="Arial"/>
                <w:sz w:val="20"/>
                <w:lang w:val="en-US"/>
              </w:rPr>
            </w:pPr>
            <w:r w:rsidRPr="006E71A9">
              <w:rPr>
                <w:rFonts w:ascii="Arial" w:hAnsi="Arial" w:cs="Arial"/>
                <w:sz w:val="20"/>
                <w:lang w:val="en-US"/>
              </w:rPr>
              <w:t>“</w:t>
            </w:r>
            <w:r w:rsidRPr="006E71A9">
              <w:rPr>
                <w:rFonts w:ascii="Arial" w:hAnsi="Arial" w:cs="Arial"/>
                <w:bCs/>
                <w:sz w:val="20"/>
                <w:lang w:val="en-US"/>
              </w:rPr>
              <w:t>By virtue of regulation (Article D 213-11 of the</w:t>
            </w:r>
            <w:r w:rsidR="009F0453" w:rsidRPr="006E71A9">
              <w:rPr>
                <w:rFonts w:ascii="Arial" w:hAnsi="Arial" w:cs="Arial"/>
                <w:bCs/>
                <w:sz w:val="20"/>
                <w:lang w:val="en-US"/>
              </w:rPr>
              <w:t xml:space="preserve"> French monetary and financial c</w:t>
            </w:r>
            <w:r w:rsidRPr="006E71A9">
              <w:rPr>
                <w:rFonts w:ascii="Arial" w:hAnsi="Arial" w:cs="Arial"/>
                <w:bCs/>
                <w:sz w:val="20"/>
                <w:lang w:val="en-US"/>
              </w:rPr>
              <w:t xml:space="preserve">ode), the legal minimum face value of the </w:t>
            </w:r>
            <w:r w:rsidR="00BF3243" w:rsidRPr="006E71A9">
              <w:rPr>
                <w:rFonts w:ascii="Arial" w:hAnsi="Arial" w:cs="Arial"/>
                <w:bCs/>
                <w:sz w:val="20"/>
                <w:lang w:val="en-US"/>
              </w:rPr>
              <w:t>commercial paper</w:t>
            </w:r>
            <w:r w:rsidRPr="006E71A9">
              <w:rPr>
                <w:rFonts w:ascii="Arial" w:hAnsi="Arial" w:cs="Arial"/>
                <w:bCs/>
                <w:sz w:val="20"/>
                <w:lang w:val="en-US"/>
              </w:rPr>
              <w:t xml:space="preserve"> within the framework of this </w:t>
            </w:r>
            <w:r w:rsidR="005279D9">
              <w:rPr>
                <w:rFonts w:ascii="Arial" w:hAnsi="Arial" w:cs="Arial"/>
                <w:bCs/>
                <w:sz w:val="20"/>
                <w:lang w:val="en-US"/>
              </w:rPr>
              <w:t>program</w:t>
            </w:r>
            <w:r w:rsidRPr="006E71A9">
              <w:rPr>
                <w:rFonts w:ascii="Arial" w:hAnsi="Arial" w:cs="Arial"/>
                <w:bCs/>
                <w:sz w:val="20"/>
                <w:lang w:val="en-US"/>
              </w:rPr>
              <w:t xml:space="preserve"> is 200 000 euros or the equivalent in the currencies selected at the time of issuance”</w:t>
            </w:r>
          </w:p>
        </w:tc>
      </w:tr>
      <w:tr w:rsidR="00B47635" w:rsidRPr="007D355E" w14:paraId="54F9B300" w14:textId="77777777" w:rsidTr="00E05E79">
        <w:tc>
          <w:tcPr>
            <w:tcW w:w="959" w:type="dxa"/>
            <w:shd w:val="clear" w:color="auto" w:fill="auto"/>
          </w:tcPr>
          <w:p w14:paraId="685A791E" w14:textId="77777777" w:rsidR="00FD3409" w:rsidRPr="006E71A9" w:rsidRDefault="00FD3409" w:rsidP="00600CCE">
            <w:pPr>
              <w:ind w:right="72"/>
              <w:rPr>
                <w:rFonts w:ascii="Arial" w:hAnsi="Arial" w:cs="Arial"/>
                <w:b/>
                <w:bCs/>
              </w:rPr>
            </w:pPr>
            <w:r w:rsidRPr="006E71A9">
              <w:rPr>
                <w:rFonts w:ascii="Arial" w:hAnsi="Arial" w:cs="Arial"/>
                <w:b/>
                <w:bCs/>
              </w:rPr>
              <w:t>1.13</w:t>
            </w:r>
          </w:p>
        </w:tc>
        <w:tc>
          <w:tcPr>
            <w:tcW w:w="3402" w:type="dxa"/>
            <w:shd w:val="clear" w:color="auto" w:fill="auto"/>
          </w:tcPr>
          <w:p w14:paraId="71E572F9" w14:textId="77777777" w:rsidR="00FD3409" w:rsidRPr="00234C1E" w:rsidRDefault="00413119" w:rsidP="00E05E79">
            <w:pPr>
              <w:tabs>
                <w:tab w:val="left" w:pos="1260"/>
              </w:tabs>
              <w:ind w:right="34"/>
              <w:rPr>
                <w:rFonts w:ascii="Arial" w:hAnsi="Arial" w:cs="Arial"/>
                <w:b/>
                <w:bCs/>
              </w:rPr>
            </w:pPr>
            <w:proofErr w:type="spellStart"/>
            <w:r w:rsidRPr="00234C1E">
              <w:rPr>
                <w:rFonts w:ascii="Arial" w:hAnsi="Arial" w:cs="Arial"/>
                <w:b/>
                <w:bCs/>
              </w:rPr>
              <w:t>Status</w:t>
            </w:r>
            <w:proofErr w:type="spellEnd"/>
            <w:r w:rsidRPr="00234C1E">
              <w:rPr>
                <w:rFonts w:ascii="Arial" w:hAnsi="Arial" w:cs="Arial"/>
                <w:b/>
                <w:bCs/>
              </w:rPr>
              <w:t xml:space="preserve"> of the n</w:t>
            </w:r>
            <w:r w:rsidR="00FD3409" w:rsidRPr="00234C1E">
              <w:rPr>
                <w:rFonts w:ascii="Arial" w:hAnsi="Arial" w:cs="Arial"/>
                <w:b/>
                <w:bCs/>
              </w:rPr>
              <w:t>otes</w:t>
            </w:r>
          </w:p>
        </w:tc>
        <w:tc>
          <w:tcPr>
            <w:tcW w:w="4851" w:type="dxa"/>
            <w:shd w:val="clear" w:color="auto" w:fill="auto"/>
          </w:tcPr>
          <w:p w14:paraId="0A78BD10" w14:textId="77777777" w:rsidR="00FD3409" w:rsidRPr="006E71A9" w:rsidRDefault="00FD3409" w:rsidP="00191CCE">
            <w:pPr>
              <w:rPr>
                <w:rFonts w:ascii="Arial" w:hAnsi="Arial" w:cs="Arial"/>
                <w:sz w:val="20"/>
                <w:lang w:val="en-US"/>
              </w:rPr>
            </w:pPr>
            <w:r w:rsidRPr="006E71A9">
              <w:rPr>
                <w:rFonts w:ascii="Arial" w:hAnsi="Arial" w:cs="Arial"/>
                <w:sz w:val="20"/>
                <w:lang w:val="en-US"/>
              </w:rPr>
              <w:t>Indicate « </w:t>
            </w:r>
            <w:r w:rsidR="008C224E" w:rsidRPr="006E71A9">
              <w:rPr>
                <w:rFonts w:ascii="Arial" w:hAnsi="Arial" w:cs="Arial"/>
                <w:sz w:val="20"/>
                <w:lang w:val="en-US"/>
              </w:rPr>
              <w:t>Optional</w:t>
            </w:r>
            <w:r w:rsidR="008C224E" w:rsidRPr="00B47635">
              <w:rPr>
                <w:rStyle w:val="Appelnotedebasdep"/>
                <w:rFonts w:ascii="Arial" w:hAnsi="Arial" w:cs="Arial"/>
                <w:sz w:val="20"/>
              </w:rPr>
              <w:footnoteReference w:customMarkFollows="1" w:id="2"/>
              <w:sym w:font="Symbol" w:char="F02A"/>
            </w:r>
            <w:r w:rsidRPr="00B47635">
              <w:rPr>
                <w:rFonts w:ascii="Arial" w:hAnsi="Arial" w:cs="Arial"/>
                <w:sz w:val="20"/>
                <w:lang w:val="en-US"/>
              </w:rPr>
              <w:t> » or fill</w:t>
            </w:r>
            <w:r w:rsidR="007B7D89" w:rsidRPr="00B47635">
              <w:rPr>
                <w:rFonts w:ascii="Arial" w:hAnsi="Arial" w:cs="Arial"/>
                <w:sz w:val="20"/>
                <w:lang w:val="en-US"/>
              </w:rPr>
              <w:t xml:space="preserve"> in</w:t>
            </w:r>
          </w:p>
        </w:tc>
      </w:tr>
      <w:tr w:rsidR="00B47635" w:rsidRPr="007D355E" w14:paraId="137C13D7" w14:textId="77777777" w:rsidTr="00E05E79">
        <w:tc>
          <w:tcPr>
            <w:tcW w:w="959" w:type="dxa"/>
            <w:shd w:val="clear" w:color="auto" w:fill="auto"/>
          </w:tcPr>
          <w:p w14:paraId="0A54FCF1" w14:textId="77777777" w:rsidR="00FD3409" w:rsidRPr="006E71A9" w:rsidRDefault="00FD3409" w:rsidP="003F26F8">
            <w:pPr>
              <w:ind w:right="72"/>
              <w:rPr>
                <w:rFonts w:ascii="Arial" w:hAnsi="Arial" w:cs="Arial"/>
                <w:b/>
                <w:bCs/>
              </w:rPr>
            </w:pPr>
            <w:r w:rsidRPr="006E71A9">
              <w:rPr>
                <w:rFonts w:ascii="Arial" w:hAnsi="Arial" w:cs="Arial"/>
                <w:b/>
                <w:bCs/>
              </w:rPr>
              <w:t>1.14</w:t>
            </w:r>
          </w:p>
        </w:tc>
        <w:tc>
          <w:tcPr>
            <w:tcW w:w="3402" w:type="dxa"/>
            <w:shd w:val="clear" w:color="auto" w:fill="auto"/>
          </w:tcPr>
          <w:p w14:paraId="79785947" w14:textId="35066B36" w:rsidR="00FD3409" w:rsidRPr="00234C1E" w:rsidRDefault="00FD3409" w:rsidP="00413119">
            <w:pPr>
              <w:tabs>
                <w:tab w:val="left" w:pos="1260"/>
              </w:tabs>
              <w:ind w:right="34"/>
              <w:rPr>
                <w:rFonts w:ascii="Arial" w:hAnsi="Arial" w:cs="Arial"/>
                <w:b/>
                <w:bCs/>
                <w:lang w:val="en-US"/>
              </w:rPr>
            </w:pPr>
            <w:r w:rsidRPr="00234C1E">
              <w:rPr>
                <w:rFonts w:ascii="Arial" w:hAnsi="Arial" w:cs="Arial"/>
                <w:b/>
                <w:bCs/>
                <w:lang w:val="en-US"/>
              </w:rPr>
              <w:t xml:space="preserve">Governing law that applies to the </w:t>
            </w:r>
            <w:r w:rsidR="005279D9" w:rsidRPr="00234C1E">
              <w:rPr>
                <w:rFonts w:ascii="Arial" w:hAnsi="Arial" w:cs="Arial"/>
                <w:b/>
                <w:bCs/>
                <w:lang w:val="en-US"/>
              </w:rPr>
              <w:t>program</w:t>
            </w:r>
          </w:p>
        </w:tc>
        <w:tc>
          <w:tcPr>
            <w:tcW w:w="4851" w:type="dxa"/>
            <w:shd w:val="clear" w:color="auto" w:fill="auto"/>
          </w:tcPr>
          <w:p w14:paraId="1905EDAF" w14:textId="77777777" w:rsidR="00FD3409" w:rsidRPr="006E71A9" w:rsidRDefault="00FD3409" w:rsidP="001C4C77">
            <w:pPr>
              <w:rPr>
                <w:rFonts w:ascii="Arial" w:hAnsi="Arial" w:cs="Arial"/>
                <w:sz w:val="20"/>
                <w:lang w:val="en-US"/>
              </w:rPr>
            </w:pPr>
            <w:r w:rsidRPr="006E71A9">
              <w:rPr>
                <w:rFonts w:ascii="Arial" w:hAnsi="Arial" w:cs="Arial"/>
                <w:sz w:val="20"/>
                <w:lang w:val="en-US"/>
              </w:rPr>
              <w:t xml:space="preserve">Indicate </w:t>
            </w:r>
            <w:r w:rsidR="007D5BC5" w:rsidRPr="006E71A9">
              <w:rPr>
                <w:rFonts w:ascii="Arial" w:hAnsi="Arial" w:cs="Arial"/>
                <w:sz w:val="20"/>
                <w:lang w:val="en-US"/>
              </w:rPr>
              <w:t xml:space="preserve">“French law” or </w:t>
            </w:r>
            <w:r w:rsidRPr="006E71A9">
              <w:rPr>
                <w:rFonts w:ascii="Arial" w:hAnsi="Arial" w:cs="Arial"/>
                <w:sz w:val="20"/>
                <w:lang w:val="en-US"/>
              </w:rPr>
              <w:t>«</w:t>
            </w:r>
            <w:r w:rsidR="001C4C77" w:rsidRPr="006E71A9">
              <w:rPr>
                <w:rFonts w:ascii="Arial" w:hAnsi="Arial" w:cs="Arial"/>
                <w:sz w:val="20"/>
                <w:lang w:val="en-US"/>
              </w:rPr>
              <w:t xml:space="preserve"> </w:t>
            </w:r>
            <w:r w:rsidR="00E47F1C" w:rsidRPr="006E71A9">
              <w:rPr>
                <w:rFonts w:ascii="Arial" w:hAnsi="Arial" w:cs="Arial"/>
                <w:sz w:val="20"/>
                <w:lang w:val="en-US"/>
              </w:rPr>
              <w:t>Optional</w:t>
            </w:r>
            <w:r w:rsidR="00100176" w:rsidRPr="006E71A9">
              <w:rPr>
                <w:rFonts w:ascii="Arial" w:hAnsi="Arial" w:cs="Arial"/>
                <w:sz w:val="20"/>
                <w:lang w:val="en-US"/>
              </w:rPr>
              <w:t>*</w:t>
            </w:r>
            <w:r w:rsidR="00E47F1C" w:rsidRPr="006E71A9">
              <w:rPr>
                <w:rFonts w:ascii="Arial" w:hAnsi="Arial" w:cs="Arial"/>
                <w:sz w:val="20"/>
                <w:lang w:val="en-US"/>
              </w:rPr>
              <w:t xml:space="preserve"> </w:t>
            </w:r>
            <w:r w:rsidRPr="006E71A9">
              <w:rPr>
                <w:rFonts w:ascii="Arial" w:hAnsi="Arial" w:cs="Arial"/>
                <w:sz w:val="20"/>
                <w:lang w:val="en-US"/>
              </w:rPr>
              <w:t>»</w:t>
            </w:r>
          </w:p>
        </w:tc>
      </w:tr>
      <w:tr w:rsidR="00B47635" w:rsidRPr="007D355E" w14:paraId="47BEF966" w14:textId="77777777" w:rsidTr="00E05E79">
        <w:tc>
          <w:tcPr>
            <w:tcW w:w="959" w:type="dxa"/>
            <w:shd w:val="clear" w:color="auto" w:fill="auto"/>
          </w:tcPr>
          <w:p w14:paraId="1A11DA9A" w14:textId="77777777" w:rsidR="00FD3409" w:rsidRPr="006E71A9" w:rsidRDefault="00FD3409" w:rsidP="003F26F8">
            <w:pPr>
              <w:ind w:right="72"/>
              <w:rPr>
                <w:rFonts w:ascii="Arial" w:hAnsi="Arial" w:cs="Arial"/>
                <w:b/>
                <w:bCs/>
              </w:rPr>
            </w:pPr>
            <w:r w:rsidRPr="006E71A9">
              <w:rPr>
                <w:rFonts w:ascii="Arial" w:hAnsi="Arial" w:cs="Arial"/>
                <w:b/>
                <w:bCs/>
              </w:rPr>
              <w:t>1.15</w:t>
            </w:r>
          </w:p>
        </w:tc>
        <w:tc>
          <w:tcPr>
            <w:tcW w:w="3402" w:type="dxa"/>
            <w:shd w:val="clear" w:color="auto" w:fill="auto"/>
          </w:tcPr>
          <w:p w14:paraId="39FC01F7" w14:textId="7A9DB1C2" w:rsidR="00FD3409" w:rsidRPr="00234C1E" w:rsidRDefault="00FD3409" w:rsidP="00413119">
            <w:pPr>
              <w:tabs>
                <w:tab w:val="left" w:pos="1260"/>
              </w:tabs>
              <w:ind w:right="34"/>
              <w:rPr>
                <w:rFonts w:ascii="Arial" w:hAnsi="Arial" w:cs="Arial"/>
                <w:b/>
                <w:bCs/>
                <w:lang w:val="en-US"/>
              </w:rPr>
            </w:pPr>
            <w:r w:rsidRPr="00234C1E">
              <w:rPr>
                <w:rFonts w:ascii="Arial" w:hAnsi="Arial" w:cs="Arial"/>
                <w:b/>
                <w:bCs/>
                <w:lang w:val="en-US"/>
              </w:rPr>
              <w:t xml:space="preserve">Listing of the </w:t>
            </w:r>
            <w:r w:rsidR="00413119" w:rsidRPr="00234C1E">
              <w:rPr>
                <w:rFonts w:ascii="Arial" w:hAnsi="Arial" w:cs="Arial"/>
                <w:b/>
                <w:bCs/>
                <w:lang w:val="en-US"/>
              </w:rPr>
              <w:t>n</w:t>
            </w:r>
            <w:r w:rsidRPr="00234C1E">
              <w:rPr>
                <w:rFonts w:ascii="Arial" w:hAnsi="Arial" w:cs="Arial"/>
                <w:b/>
                <w:bCs/>
                <w:lang w:val="en-US"/>
              </w:rPr>
              <w:t>otes/</w:t>
            </w:r>
            <w:r w:rsidR="00B9327F" w:rsidRPr="00234C1E">
              <w:rPr>
                <w:rFonts w:ascii="Arial" w:hAnsi="Arial" w:cs="Arial"/>
                <w:b/>
                <w:bCs/>
                <w:lang w:val="en-US"/>
              </w:rPr>
              <w:t xml:space="preserve"> </w:t>
            </w:r>
            <w:r w:rsidRPr="00234C1E">
              <w:rPr>
                <w:rFonts w:ascii="Arial" w:hAnsi="Arial" w:cs="Arial"/>
                <w:b/>
                <w:bCs/>
                <w:lang w:val="en-US"/>
              </w:rPr>
              <w:t>Admission to trading on a regulated market</w:t>
            </w:r>
          </w:p>
        </w:tc>
        <w:tc>
          <w:tcPr>
            <w:tcW w:w="4851" w:type="dxa"/>
            <w:shd w:val="clear" w:color="auto" w:fill="auto"/>
          </w:tcPr>
          <w:p w14:paraId="13E4272B" w14:textId="77777777" w:rsidR="00A270F9" w:rsidRPr="006E71A9" w:rsidRDefault="00A270F9" w:rsidP="0093397E">
            <w:pPr>
              <w:rPr>
                <w:rFonts w:ascii="Arial" w:hAnsi="Arial" w:cs="Arial"/>
                <w:sz w:val="20"/>
                <w:lang w:val="en-US"/>
              </w:rPr>
            </w:pPr>
            <w:r w:rsidRPr="006E71A9">
              <w:rPr>
                <w:rFonts w:ascii="Arial" w:hAnsi="Arial" w:cs="Arial"/>
                <w:sz w:val="20"/>
                <w:lang w:val="en-US"/>
              </w:rPr>
              <w:t>Indicate :</w:t>
            </w:r>
          </w:p>
          <w:p w14:paraId="32BF4635" w14:textId="77777777" w:rsidR="00A270F9" w:rsidRPr="006E71A9" w:rsidRDefault="00A270F9" w:rsidP="00A270F9">
            <w:pPr>
              <w:rPr>
                <w:rFonts w:ascii="Arial" w:hAnsi="Arial" w:cs="Arial"/>
                <w:sz w:val="20"/>
                <w:lang w:val="en-US"/>
              </w:rPr>
            </w:pPr>
            <w:r w:rsidRPr="006E71A9">
              <w:rPr>
                <w:rFonts w:ascii="Arial" w:hAnsi="Arial" w:cs="Arial"/>
                <w:sz w:val="20"/>
                <w:lang w:val="en-US"/>
              </w:rPr>
              <w:t>No</w:t>
            </w:r>
          </w:p>
          <w:p w14:paraId="6EF531D3" w14:textId="77777777" w:rsidR="00A270F9" w:rsidRPr="006E71A9" w:rsidRDefault="00A270F9" w:rsidP="00A270F9">
            <w:pPr>
              <w:rPr>
                <w:rFonts w:ascii="Arial" w:hAnsi="Arial" w:cs="Arial"/>
                <w:sz w:val="20"/>
                <w:lang w:val="en-US"/>
              </w:rPr>
            </w:pPr>
            <w:r w:rsidRPr="006E71A9">
              <w:rPr>
                <w:rFonts w:ascii="Arial" w:hAnsi="Arial" w:cs="Arial"/>
                <w:sz w:val="20"/>
                <w:lang w:val="en-US"/>
              </w:rPr>
              <w:t>Otherwise,</w:t>
            </w:r>
          </w:p>
          <w:p w14:paraId="45BB07DB" w14:textId="77777777" w:rsidR="00B80CA1" w:rsidRDefault="00FD3409" w:rsidP="00B9327F">
            <w:pPr>
              <w:rPr>
                <w:rFonts w:ascii="Arial" w:hAnsi="Arial" w:cs="Arial"/>
                <w:sz w:val="20"/>
                <w:lang w:val="en-US"/>
              </w:rPr>
            </w:pPr>
            <w:r w:rsidRPr="006E71A9">
              <w:rPr>
                <w:rFonts w:ascii="Arial" w:hAnsi="Arial" w:cs="Arial"/>
                <w:sz w:val="20"/>
                <w:lang w:val="en-US"/>
              </w:rPr>
              <w:t>Yes</w:t>
            </w:r>
          </w:p>
          <w:p w14:paraId="4F854BEF" w14:textId="1E27DDC1" w:rsidR="00FD3409" w:rsidRPr="006E71A9" w:rsidRDefault="00B80CA1" w:rsidP="00ED026C">
            <w:pPr>
              <w:rPr>
                <w:rFonts w:ascii="Arial" w:hAnsi="Arial" w:cs="Arial"/>
                <w:sz w:val="20"/>
                <w:lang w:val="en-US"/>
              </w:rPr>
            </w:pPr>
            <w:r>
              <w:rPr>
                <w:rFonts w:ascii="Arial" w:hAnsi="Arial" w:cs="Arial"/>
                <w:sz w:val="20"/>
                <w:lang w:val="en-US"/>
              </w:rPr>
              <w:t>I</w:t>
            </w:r>
            <w:r w:rsidR="00FD3409" w:rsidRPr="006E71A9">
              <w:rPr>
                <w:rFonts w:ascii="Arial" w:hAnsi="Arial" w:cs="Arial"/>
                <w:sz w:val="20"/>
                <w:lang w:val="en-US"/>
              </w:rPr>
              <w:t>ndicate</w:t>
            </w:r>
            <w:r w:rsidR="00B9327F">
              <w:rPr>
                <w:rFonts w:ascii="Arial" w:hAnsi="Arial" w:cs="Arial"/>
                <w:sz w:val="20"/>
                <w:lang w:val="en-US"/>
              </w:rPr>
              <w:t xml:space="preserve">, </w:t>
            </w:r>
            <w:r w:rsidR="00ED026C">
              <w:rPr>
                <w:rFonts w:ascii="Arial" w:hAnsi="Arial" w:cs="Arial"/>
                <w:sz w:val="20"/>
                <w:lang w:val="en-US"/>
              </w:rPr>
              <w:t>when</w:t>
            </w:r>
            <w:r w:rsidR="00B9327F">
              <w:rPr>
                <w:rFonts w:ascii="Arial" w:hAnsi="Arial" w:cs="Arial"/>
                <w:sz w:val="20"/>
                <w:lang w:val="en-US"/>
              </w:rPr>
              <w:t xml:space="preserve"> applicable, </w:t>
            </w:r>
            <w:r w:rsidR="00FD3409" w:rsidRPr="006E71A9">
              <w:rPr>
                <w:rFonts w:ascii="Arial" w:hAnsi="Arial" w:cs="Arial"/>
                <w:sz w:val="20"/>
                <w:lang w:val="en-US"/>
              </w:rPr>
              <w:t xml:space="preserve">the market on which the notes may be listed and traded and, potentially, the hyperlink to the website where the information </w:t>
            </w:r>
            <w:r w:rsidR="00ED026C">
              <w:rPr>
                <w:rFonts w:ascii="Arial" w:hAnsi="Arial" w:cs="Arial"/>
                <w:sz w:val="20"/>
                <w:lang w:val="en-US"/>
              </w:rPr>
              <w:t xml:space="preserve">is available </w:t>
            </w:r>
          </w:p>
        </w:tc>
      </w:tr>
      <w:tr w:rsidR="00B47635" w:rsidRPr="007D355E" w14:paraId="1FA99A49" w14:textId="77777777" w:rsidTr="00E05E79">
        <w:tc>
          <w:tcPr>
            <w:tcW w:w="959" w:type="dxa"/>
            <w:shd w:val="clear" w:color="auto" w:fill="auto"/>
          </w:tcPr>
          <w:p w14:paraId="04729546" w14:textId="77777777" w:rsidR="00FD3409" w:rsidRPr="006E71A9" w:rsidRDefault="00FD3409" w:rsidP="003F26F8">
            <w:pPr>
              <w:tabs>
                <w:tab w:val="left" w:pos="1260"/>
              </w:tabs>
              <w:ind w:right="72"/>
              <w:rPr>
                <w:rFonts w:ascii="Arial" w:hAnsi="Arial" w:cs="Arial"/>
                <w:b/>
                <w:bCs/>
              </w:rPr>
            </w:pPr>
            <w:r w:rsidRPr="006E71A9">
              <w:rPr>
                <w:rFonts w:ascii="Arial" w:hAnsi="Arial" w:cs="Arial"/>
                <w:b/>
                <w:bCs/>
              </w:rPr>
              <w:t>1.16</w:t>
            </w:r>
          </w:p>
        </w:tc>
        <w:tc>
          <w:tcPr>
            <w:tcW w:w="3402" w:type="dxa"/>
            <w:shd w:val="clear" w:color="auto" w:fill="auto"/>
          </w:tcPr>
          <w:p w14:paraId="3AD56264" w14:textId="77777777" w:rsidR="00FD3409" w:rsidRPr="00234C1E" w:rsidRDefault="00FD3409" w:rsidP="00E05E79">
            <w:pPr>
              <w:tabs>
                <w:tab w:val="left" w:pos="1260"/>
              </w:tabs>
              <w:ind w:right="34"/>
              <w:rPr>
                <w:rFonts w:ascii="Arial" w:hAnsi="Arial" w:cs="Arial"/>
                <w:b/>
                <w:bCs/>
              </w:rPr>
            </w:pPr>
            <w:proofErr w:type="spellStart"/>
            <w:r w:rsidRPr="00234C1E">
              <w:rPr>
                <w:rFonts w:ascii="Arial" w:hAnsi="Arial" w:cs="Arial"/>
                <w:b/>
                <w:bCs/>
              </w:rPr>
              <w:t>Settlement</w:t>
            </w:r>
            <w:proofErr w:type="spellEnd"/>
            <w:r w:rsidRPr="00234C1E">
              <w:rPr>
                <w:rFonts w:ascii="Arial" w:hAnsi="Arial" w:cs="Arial"/>
                <w:b/>
                <w:bCs/>
              </w:rPr>
              <w:t xml:space="preserve"> system</w:t>
            </w:r>
          </w:p>
        </w:tc>
        <w:tc>
          <w:tcPr>
            <w:tcW w:w="4851" w:type="dxa"/>
            <w:shd w:val="clear" w:color="auto" w:fill="auto"/>
          </w:tcPr>
          <w:p w14:paraId="272C6681" w14:textId="77777777" w:rsidR="00FD3409" w:rsidRPr="006E71A9" w:rsidRDefault="002D6BAE" w:rsidP="001C4C77">
            <w:pPr>
              <w:rPr>
                <w:rFonts w:ascii="Arial" w:hAnsi="Arial" w:cs="Arial"/>
                <w:sz w:val="20"/>
                <w:lang w:val="en-US"/>
              </w:rPr>
            </w:pPr>
            <w:r w:rsidRPr="006E71A9">
              <w:rPr>
                <w:rFonts w:ascii="Arial" w:hAnsi="Arial" w:cs="Arial"/>
                <w:b/>
                <w:sz w:val="20"/>
                <w:lang w:val="en-US"/>
              </w:rPr>
              <w:t>If Label STEP</w:t>
            </w:r>
            <w:r w:rsidRPr="006E71A9">
              <w:rPr>
                <w:rFonts w:ascii="Arial" w:hAnsi="Arial" w:cs="Arial"/>
                <w:sz w:val="20"/>
                <w:u w:val="single"/>
                <w:lang w:val="en-US"/>
              </w:rPr>
              <w:t xml:space="preserve"> </w:t>
            </w:r>
            <w:r w:rsidRPr="006E71A9">
              <w:rPr>
                <w:rFonts w:ascii="Arial" w:hAnsi="Arial" w:cs="Arial"/>
                <w:sz w:val="20"/>
                <w:lang w:val="en-US"/>
              </w:rPr>
              <w:t xml:space="preserve">: </w:t>
            </w:r>
            <w:r w:rsidR="00FD3409" w:rsidRPr="006E71A9">
              <w:rPr>
                <w:rFonts w:ascii="Arial" w:hAnsi="Arial" w:cs="Arial"/>
                <w:sz w:val="20"/>
                <w:lang w:val="en-US"/>
              </w:rPr>
              <w:t xml:space="preserve">fill </w:t>
            </w:r>
            <w:r w:rsidR="007B7D89" w:rsidRPr="006E71A9">
              <w:rPr>
                <w:rFonts w:ascii="Arial" w:hAnsi="Arial" w:cs="Arial"/>
                <w:sz w:val="20"/>
                <w:lang w:val="en-US"/>
              </w:rPr>
              <w:t>in</w:t>
            </w:r>
            <w:r w:rsidR="002631F6" w:rsidRPr="006E71A9">
              <w:rPr>
                <w:rFonts w:ascii="Arial" w:hAnsi="Arial" w:cs="Arial"/>
                <w:sz w:val="20"/>
                <w:lang w:val="en-US"/>
              </w:rPr>
              <w:t xml:space="preserve"> (see </w:t>
            </w:r>
            <w:r w:rsidR="002B57B4" w:rsidRPr="006E71A9">
              <w:rPr>
                <w:rFonts w:ascii="Arial" w:hAnsi="Arial" w:cs="Arial"/>
                <w:sz w:val="20"/>
                <w:lang w:val="en-US"/>
              </w:rPr>
              <w:t>list STEP eligible SSS)</w:t>
            </w:r>
          </w:p>
          <w:p w14:paraId="6D6523F9" w14:textId="77777777" w:rsidR="002072CC" w:rsidRPr="006E71A9" w:rsidRDefault="002072CC" w:rsidP="001C4C77">
            <w:pPr>
              <w:rPr>
                <w:rFonts w:ascii="Arial" w:hAnsi="Arial" w:cs="Arial"/>
                <w:sz w:val="20"/>
                <w:lang w:val="en-US"/>
              </w:rPr>
            </w:pPr>
          </w:p>
          <w:p w14:paraId="5C2201BD" w14:textId="77777777" w:rsidR="002B57B4" w:rsidRPr="006E71A9" w:rsidRDefault="002B57B4" w:rsidP="0009636F">
            <w:pPr>
              <w:rPr>
                <w:rFonts w:ascii="Arial" w:hAnsi="Arial" w:cs="Arial"/>
                <w:sz w:val="20"/>
                <w:lang w:val="en-US"/>
              </w:rPr>
            </w:pPr>
            <w:r w:rsidRPr="006E71A9">
              <w:rPr>
                <w:rFonts w:ascii="Arial" w:hAnsi="Arial" w:cs="Arial"/>
                <w:b/>
                <w:sz w:val="20"/>
                <w:lang w:val="en-US"/>
              </w:rPr>
              <w:t>If no Label STEP</w:t>
            </w:r>
            <w:r w:rsidRPr="006E71A9">
              <w:rPr>
                <w:rFonts w:ascii="Arial" w:hAnsi="Arial" w:cs="Arial"/>
                <w:sz w:val="20"/>
                <w:lang w:val="en-US"/>
              </w:rPr>
              <w:t xml:space="preserve"> : fill in or Indicate « Optional* » </w:t>
            </w:r>
          </w:p>
        </w:tc>
      </w:tr>
      <w:tr w:rsidR="00B47635" w:rsidRPr="007D355E" w14:paraId="482D10A7" w14:textId="77777777" w:rsidTr="00E05E79">
        <w:tc>
          <w:tcPr>
            <w:tcW w:w="959" w:type="dxa"/>
            <w:shd w:val="clear" w:color="auto" w:fill="auto"/>
          </w:tcPr>
          <w:p w14:paraId="4890A834" w14:textId="77777777" w:rsidR="00FD3409" w:rsidRPr="006E71A9" w:rsidRDefault="00FD3409" w:rsidP="003F26F8">
            <w:pPr>
              <w:tabs>
                <w:tab w:val="left" w:pos="1260"/>
              </w:tabs>
              <w:ind w:right="72"/>
              <w:rPr>
                <w:rFonts w:ascii="Arial" w:hAnsi="Arial" w:cs="Arial"/>
                <w:b/>
                <w:bCs/>
              </w:rPr>
            </w:pPr>
            <w:r w:rsidRPr="006E71A9">
              <w:rPr>
                <w:rFonts w:ascii="Arial" w:hAnsi="Arial" w:cs="Arial"/>
                <w:b/>
                <w:bCs/>
              </w:rPr>
              <w:t>1.17</w:t>
            </w:r>
          </w:p>
        </w:tc>
        <w:tc>
          <w:tcPr>
            <w:tcW w:w="3402" w:type="dxa"/>
            <w:shd w:val="clear" w:color="auto" w:fill="auto"/>
          </w:tcPr>
          <w:p w14:paraId="7091A9E1" w14:textId="2571591B" w:rsidR="00FD3409" w:rsidRPr="00234C1E" w:rsidRDefault="00A70DB9" w:rsidP="00A70DB9">
            <w:pPr>
              <w:tabs>
                <w:tab w:val="left" w:pos="1260"/>
              </w:tabs>
              <w:ind w:right="34"/>
              <w:rPr>
                <w:rFonts w:ascii="Arial" w:hAnsi="Arial" w:cs="Arial"/>
                <w:b/>
                <w:bCs/>
                <w:lang w:val="en-US"/>
              </w:rPr>
            </w:pPr>
            <w:r w:rsidRPr="00234C1E">
              <w:rPr>
                <w:rFonts w:ascii="Arial" w:hAnsi="Arial" w:cs="Arial"/>
                <w:b/>
                <w:bCs/>
                <w:lang w:val="en-US"/>
              </w:rPr>
              <w:t>Financial r</w:t>
            </w:r>
            <w:r w:rsidR="00413119" w:rsidRPr="00234C1E">
              <w:rPr>
                <w:rFonts w:ascii="Arial" w:hAnsi="Arial" w:cs="Arial"/>
                <w:b/>
                <w:bCs/>
                <w:lang w:val="en-US"/>
              </w:rPr>
              <w:t xml:space="preserve">ating(s) of the </w:t>
            </w:r>
            <w:r w:rsidR="005279D9" w:rsidRPr="00234C1E">
              <w:rPr>
                <w:rFonts w:ascii="Arial" w:hAnsi="Arial" w:cs="Arial"/>
                <w:b/>
                <w:bCs/>
                <w:lang w:val="en-US"/>
              </w:rPr>
              <w:t>program</w:t>
            </w:r>
          </w:p>
        </w:tc>
        <w:tc>
          <w:tcPr>
            <w:tcW w:w="4851" w:type="dxa"/>
            <w:shd w:val="clear" w:color="auto" w:fill="auto"/>
          </w:tcPr>
          <w:p w14:paraId="1F2F1886" w14:textId="77777777" w:rsidR="00BD1296" w:rsidRPr="006E71A9" w:rsidRDefault="00CB092D" w:rsidP="0093397E">
            <w:pPr>
              <w:rPr>
                <w:rFonts w:ascii="Arial" w:hAnsi="Arial" w:cs="Arial"/>
                <w:b/>
                <w:sz w:val="20"/>
                <w:lang w:val="en-US"/>
              </w:rPr>
            </w:pPr>
            <w:r w:rsidRPr="006E71A9">
              <w:rPr>
                <w:rFonts w:ascii="Arial" w:hAnsi="Arial" w:cs="Arial"/>
                <w:b/>
                <w:sz w:val="20"/>
                <w:lang w:val="en-US"/>
              </w:rPr>
              <w:t>Indicate :</w:t>
            </w:r>
            <w:r w:rsidR="007C11AD" w:rsidRPr="006E71A9">
              <w:rPr>
                <w:rFonts w:ascii="Arial" w:hAnsi="Arial" w:cs="Arial"/>
                <w:b/>
                <w:sz w:val="20"/>
                <w:lang w:val="en-US"/>
              </w:rPr>
              <w:t xml:space="preserve"> </w:t>
            </w:r>
            <w:r w:rsidRPr="006E71A9">
              <w:rPr>
                <w:rFonts w:ascii="Arial" w:hAnsi="Arial" w:cs="Arial"/>
                <w:b/>
                <w:sz w:val="20"/>
                <w:lang w:val="en-US"/>
              </w:rPr>
              <w:t>« </w:t>
            </w:r>
            <w:r w:rsidR="00D54B50" w:rsidRPr="006E71A9">
              <w:rPr>
                <w:rFonts w:ascii="Arial" w:hAnsi="Arial" w:cs="Arial"/>
                <w:b/>
                <w:sz w:val="20"/>
                <w:lang w:val="en-US"/>
              </w:rPr>
              <w:t>R</w:t>
            </w:r>
            <w:r w:rsidRPr="006E71A9">
              <w:rPr>
                <w:rFonts w:ascii="Arial" w:hAnsi="Arial" w:cs="Arial"/>
                <w:b/>
                <w:sz w:val="20"/>
                <w:lang w:val="en-US"/>
              </w:rPr>
              <w:t>ated »</w:t>
            </w:r>
            <w:r w:rsidR="007C11AD" w:rsidRPr="006E71A9">
              <w:rPr>
                <w:rFonts w:ascii="Arial" w:hAnsi="Arial" w:cs="Arial"/>
                <w:b/>
                <w:sz w:val="20"/>
                <w:lang w:val="en-US"/>
              </w:rPr>
              <w:t xml:space="preserve"> </w:t>
            </w:r>
            <w:r w:rsidRPr="006E71A9">
              <w:rPr>
                <w:rFonts w:ascii="Arial" w:hAnsi="Arial" w:cs="Arial"/>
                <w:b/>
                <w:sz w:val="20"/>
                <w:lang w:val="en-US"/>
              </w:rPr>
              <w:t>or</w:t>
            </w:r>
            <w:r w:rsidR="007C11AD" w:rsidRPr="006E71A9">
              <w:rPr>
                <w:rFonts w:ascii="Arial" w:hAnsi="Arial" w:cs="Arial"/>
                <w:b/>
                <w:sz w:val="20"/>
                <w:lang w:val="en-US"/>
              </w:rPr>
              <w:t xml:space="preserve"> </w:t>
            </w:r>
            <w:r w:rsidR="001E793E" w:rsidRPr="006E71A9">
              <w:rPr>
                <w:rFonts w:ascii="Arial" w:hAnsi="Arial" w:cs="Arial"/>
                <w:b/>
                <w:sz w:val="20"/>
                <w:lang w:val="en-US"/>
              </w:rPr>
              <w:t>« </w:t>
            </w:r>
            <w:r w:rsidR="00D54B50" w:rsidRPr="006E71A9">
              <w:rPr>
                <w:rFonts w:ascii="Arial" w:hAnsi="Arial" w:cs="Arial"/>
                <w:b/>
                <w:sz w:val="20"/>
                <w:lang w:val="en-US"/>
              </w:rPr>
              <w:t>n</w:t>
            </w:r>
            <w:r w:rsidR="00E53C4A" w:rsidRPr="006E71A9">
              <w:rPr>
                <w:rFonts w:ascii="Arial" w:hAnsi="Arial" w:cs="Arial"/>
                <w:b/>
                <w:sz w:val="20"/>
                <w:lang w:val="en-US"/>
              </w:rPr>
              <w:t xml:space="preserve">ot </w:t>
            </w:r>
            <w:r w:rsidR="00D54B50" w:rsidRPr="006E71A9">
              <w:rPr>
                <w:rFonts w:ascii="Arial" w:hAnsi="Arial" w:cs="Arial"/>
                <w:b/>
                <w:sz w:val="20"/>
                <w:lang w:val="en-US"/>
              </w:rPr>
              <w:t>R</w:t>
            </w:r>
            <w:r w:rsidR="00FD3409" w:rsidRPr="006E71A9">
              <w:rPr>
                <w:rFonts w:ascii="Arial" w:hAnsi="Arial" w:cs="Arial"/>
                <w:b/>
                <w:sz w:val="20"/>
                <w:lang w:val="en-US"/>
              </w:rPr>
              <w:t>ated »</w:t>
            </w:r>
          </w:p>
          <w:p w14:paraId="6CCC82DA" w14:textId="77777777" w:rsidR="007C11AD" w:rsidRPr="006E71A9" w:rsidRDefault="007C11AD" w:rsidP="0093397E">
            <w:pPr>
              <w:rPr>
                <w:rFonts w:ascii="Arial" w:hAnsi="Arial" w:cs="Arial"/>
                <w:sz w:val="20"/>
                <w:lang w:val="en-US"/>
              </w:rPr>
            </w:pPr>
          </w:p>
          <w:p w14:paraId="7CC4CB8B" w14:textId="0874334F" w:rsidR="00BD1296" w:rsidRPr="006E71A9" w:rsidRDefault="00D54B50" w:rsidP="0093397E">
            <w:pPr>
              <w:rPr>
                <w:rFonts w:ascii="Arial" w:hAnsi="Arial" w:cs="Arial"/>
                <w:b/>
                <w:sz w:val="20"/>
                <w:lang w:val="en-US"/>
              </w:rPr>
            </w:pPr>
            <w:r w:rsidRPr="006E71A9">
              <w:rPr>
                <w:rFonts w:ascii="Arial" w:hAnsi="Arial" w:cs="Arial"/>
                <w:b/>
                <w:sz w:val="20"/>
                <w:lang w:val="en-US"/>
              </w:rPr>
              <w:t xml:space="preserve">If </w:t>
            </w:r>
            <w:r w:rsidR="00B9327F">
              <w:rPr>
                <w:rFonts w:ascii="Arial" w:hAnsi="Arial" w:cs="Arial"/>
                <w:b/>
                <w:sz w:val="20"/>
                <w:lang w:val="en-US"/>
              </w:rPr>
              <w:t>r</w:t>
            </w:r>
            <w:r w:rsidR="00BD1296" w:rsidRPr="006E71A9">
              <w:rPr>
                <w:rFonts w:ascii="Arial" w:hAnsi="Arial" w:cs="Arial"/>
                <w:b/>
                <w:sz w:val="20"/>
                <w:lang w:val="en-US"/>
              </w:rPr>
              <w:t>ated</w:t>
            </w:r>
            <w:r w:rsidR="0036320E" w:rsidRPr="006E71A9">
              <w:rPr>
                <w:rFonts w:ascii="Arial" w:hAnsi="Arial" w:cs="Arial"/>
                <w:b/>
                <w:sz w:val="20"/>
                <w:lang w:val="en-US"/>
              </w:rPr>
              <w:t>, enter</w:t>
            </w:r>
            <w:r w:rsidR="00BD1296" w:rsidRPr="006E71A9">
              <w:rPr>
                <w:rFonts w:ascii="Arial" w:hAnsi="Arial" w:cs="Arial"/>
                <w:b/>
                <w:sz w:val="20"/>
                <w:lang w:val="en-US"/>
              </w:rPr>
              <w:t xml:space="preserve"> :</w:t>
            </w:r>
          </w:p>
          <w:p w14:paraId="24C1987F" w14:textId="77777777" w:rsidR="00BD1296" w:rsidRPr="006E71A9" w:rsidRDefault="00F37095" w:rsidP="00F37095">
            <w:pPr>
              <w:pStyle w:val="Paragraphedeliste"/>
              <w:ind w:left="34"/>
              <w:rPr>
                <w:rFonts w:ascii="Arial" w:hAnsi="Arial" w:cs="Arial"/>
                <w:sz w:val="20"/>
                <w:lang w:val="en-US"/>
              </w:rPr>
            </w:pPr>
            <w:r w:rsidRPr="006E71A9">
              <w:rPr>
                <w:rFonts w:ascii="Arial" w:hAnsi="Arial" w:cs="Arial"/>
                <w:sz w:val="20"/>
                <w:lang w:val="en-US"/>
              </w:rPr>
              <w:t xml:space="preserve">• </w:t>
            </w:r>
            <w:r w:rsidR="0036320E" w:rsidRPr="006E71A9">
              <w:rPr>
                <w:rFonts w:ascii="Arial" w:hAnsi="Arial" w:cs="Arial"/>
                <w:sz w:val="20"/>
                <w:lang w:val="en-US"/>
              </w:rPr>
              <w:t>T</w:t>
            </w:r>
            <w:r w:rsidR="00FD3409" w:rsidRPr="006E71A9">
              <w:rPr>
                <w:rFonts w:ascii="Arial" w:hAnsi="Arial" w:cs="Arial"/>
                <w:sz w:val="20"/>
                <w:lang w:val="en-US"/>
              </w:rPr>
              <w:t>he name(s) of the rating agency (</w:t>
            </w:r>
            <w:proofErr w:type="spellStart"/>
            <w:r w:rsidR="00FD3409" w:rsidRPr="006E71A9">
              <w:rPr>
                <w:rFonts w:ascii="Arial" w:hAnsi="Arial" w:cs="Arial"/>
                <w:sz w:val="20"/>
                <w:lang w:val="en-US"/>
              </w:rPr>
              <w:t>ies</w:t>
            </w:r>
            <w:proofErr w:type="spellEnd"/>
            <w:r w:rsidR="00FD3409" w:rsidRPr="006E71A9">
              <w:rPr>
                <w:rFonts w:ascii="Arial" w:hAnsi="Arial" w:cs="Arial"/>
                <w:sz w:val="20"/>
                <w:lang w:val="en-US"/>
              </w:rPr>
              <w:t xml:space="preserve">) </w:t>
            </w:r>
            <w:r w:rsidR="0036320E" w:rsidRPr="006E71A9">
              <w:rPr>
                <w:rFonts w:ascii="Arial" w:hAnsi="Arial" w:cs="Arial"/>
                <w:sz w:val="20"/>
                <w:lang w:val="en-US"/>
              </w:rPr>
              <w:t>;</w:t>
            </w:r>
          </w:p>
          <w:p w14:paraId="32040380" w14:textId="6CE110A6" w:rsidR="00C17321" w:rsidRPr="006E71A9" w:rsidRDefault="00F37095" w:rsidP="00C17321">
            <w:pPr>
              <w:ind w:left="34"/>
              <w:rPr>
                <w:rFonts w:ascii="Arial" w:hAnsi="Arial" w:cs="Arial"/>
                <w:sz w:val="20"/>
                <w:lang w:val="en-US"/>
              </w:rPr>
            </w:pPr>
            <w:r w:rsidRPr="006E71A9">
              <w:rPr>
                <w:rFonts w:ascii="Arial" w:hAnsi="Arial" w:cs="Arial"/>
                <w:sz w:val="20"/>
                <w:lang w:val="en-US"/>
              </w:rPr>
              <w:t>• T</w:t>
            </w:r>
            <w:r w:rsidR="00BD1296" w:rsidRPr="006E71A9">
              <w:rPr>
                <w:rFonts w:ascii="Arial" w:hAnsi="Arial" w:cs="Arial"/>
                <w:sz w:val="20"/>
                <w:lang w:val="en-US"/>
              </w:rPr>
              <w:t xml:space="preserve">he direct active hyperlink to the rating of the </w:t>
            </w:r>
            <w:r w:rsidR="005279D9">
              <w:rPr>
                <w:rFonts w:ascii="Arial" w:hAnsi="Arial" w:cs="Arial"/>
                <w:sz w:val="20"/>
                <w:lang w:val="en-US"/>
              </w:rPr>
              <w:t>program</w:t>
            </w:r>
            <w:r w:rsidR="00BD1296" w:rsidRPr="006E71A9">
              <w:rPr>
                <w:rFonts w:ascii="Arial" w:hAnsi="Arial" w:cs="Arial"/>
                <w:sz w:val="20"/>
                <w:lang w:val="en-US"/>
              </w:rPr>
              <w:t xml:space="preserve"> on the </w:t>
            </w:r>
            <w:r w:rsidR="00C17321" w:rsidRPr="006E71A9">
              <w:rPr>
                <w:rFonts w:ascii="Arial" w:hAnsi="Arial" w:cs="Arial"/>
                <w:sz w:val="20"/>
                <w:lang w:val="en-US"/>
              </w:rPr>
              <w:t>rating agency (</w:t>
            </w:r>
            <w:proofErr w:type="spellStart"/>
            <w:r w:rsidR="00C17321" w:rsidRPr="006E71A9">
              <w:rPr>
                <w:rFonts w:ascii="Arial" w:hAnsi="Arial" w:cs="Arial"/>
                <w:sz w:val="20"/>
                <w:lang w:val="en-US"/>
              </w:rPr>
              <w:t>ies</w:t>
            </w:r>
            <w:proofErr w:type="spellEnd"/>
            <w:r w:rsidR="00C17321" w:rsidRPr="006E71A9">
              <w:rPr>
                <w:rFonts w:ascii="Arial" w:hAnsi="Arial" w:cs="Arial"/>
                <w:sz w:val="20"/>
                <w:lang w:val="en-US"/>
              </w:rPr>
              <w:t>)</w:t>
            </w:r>
            <w:r w:rsidR="00C17321" w:rsidRPr="006E71A9">
              <w:rPr>
                <w:sz w:val="20"/>
                <w:lang w:val="en-US"/>
              </w:rPr>
              <w:t xml:space="preserve"> </w:t>
            </w:r>
            <w:r w:rsidR="002E0767" w:rsidRPr="006E71A9">
              <w:rPr>
                <w:rFonts w:ascii="Arial" w:hAnsi="Arial" w:cs="Arial"/>
                <w:sz w:val="20"/>
                <w:lang w:val="en-US"/>
              </w:rPr>
              <w:t>w</w:t>
            </w:r>
            <w:r w:rsidR="00C17321" w:rsidRPr="006E71A9">
              <w:rPr>
                <w:rFonts w:ascii="Arial" w:hAnsi="Arial" w:cs="Arial"/>
                <w:sz w:val="20"/>
                <w:lang w:val="en-US"/>
              </w:rPr>
              <w:t>ebsite.</w:t>
            </w:r>
          </w:p>
          <w:p w14:paraId="5F07044A" w14:textId="11489DEE" w:rsidR="007C11AD" w:rsidRPr="006E71A9" w:rsidRDefault="001E793E" w:rsidP="001E793E">
            <w:pPr>
              <w:rPr>
                <w:rFonts w:ascii="Arial" w:hAnsi="Arial" w:cs="Arial"/>
                <w:b/>
                <w:sz w:val="20"/>
                <w:lang w:val="en-US"/>
              </w:rPr>
            </w:pPr>
            <w:r w:rsidRPr="006E71A9">
              <w:rPr>
                <w:rFonts w:ascii="Arial" w:hAnsi="Arial" w:cs="Arial"/>
                <w:b/>
                <w:sz w:val="20"/>
                <w:lang w:val="en-US"/>
              </w:rPr>
              <w:t>Possib</w:t>
            </w:r>
            <w:r w:rsidR="008D3F5F" w:rsidRPr="006E71A9">
              <w:rPr>
                <w:rFonts w:ascii="Arial" w:hAnsi="Arial" w:cs="Arial"/>
                <w:b/>
                <w:sz w:val="20"/>
                <w:lang w:val="en-US"/>
              </w:rPr>
              <w:t xml:space="preserve">ility to include a </w:t>
            </w:r>
            <w:r w:rsidRPr="006E71A9">
              <w:rPr>
                <w:rFonts w:ascii="Arial" w:hAnsi="Arial" w:cs="Arial"/>
                <w:b/>
                <w:sz w:val="20"/>
                <w:lang w:val="en-US"/>
              </w:rPr>
              <w:t xml:space="preserve">reference to </w:t>
            </w:r>
            <w:r w:rsidR="00A874CE">
              <w:rPr>
                <w:rFonts w:ascii="Arial" w:hAnsi="Arial" w:cs="Arial"/>
                <w:b/>
                <w:sz w:val="20"/>
                <w:lang w:val="en-US"/>
              </w:rPr>
              <w:t>Appendix</w:t>
            </w:r>
            <w:r w:rsidRPr="006E71A9">
              <w:rPr>
                <w:rFonts w:ascii="Arial" w:hAnsi="Arial" w:cs="Arial"/>
                <w:b/>
                <w:sz w:val="20"/>
                <w:lang w:val="en-US"/>
              </w:rPr>
              <w:t xml:space="preserve"> I </w:t>
            </w:r>
          </w:p>
          <w:p w14:paraId="2B3C6CF7" w14:textId="77777777" w:rsidR="00BC659C" w:rsidRPr="006E71A9" w:rsidRDefault="00F37095" w:rsidP="00C17321">
            <w:pPr>
              <w:ind w:left="34"/>
              <w:rPr>
                <w:rFonts w:ascii="Arial" w:hAnsi="Arial" w:cs="Arial"/>
                <w:sz w:val="20"/>
                <w:lang w:val="en-US"/>
              </w:rPr>
            </w:pPr>
            <w:r w:rsidRPr="006E71A9">
              <w:rPr>
                <w:rFonts w:ascii="Arial" w:hAnsi="Arial" w:cs="Arial"/>
                <w:sz w:val="20"/>
                <w:lang w:val="en-US"/>
              </w:rPr>
              <w:t xml:space="preserve">• </w:t>
            </w:r>
            <w:r w:rsidR="00BC659C" w:rsidRPr="006E71A9">
              <w:rPr>
                <w:rFonts w:ascii="Arial" w:hAnsi="Arial" w:cs="Arial"/>
                <w:sz w:val="20"/>
                <w:lang w:val="en-US"/>
              </w:rPr>
              <w:t xml:space="preserve">And add this </w:t>
            </w:r>
            <w:proofErr w:type="gramStart"/>
            <w:r w:rsidR="00BC659C" w:rsidRPr="006E71A9">
              <w:rPr>
                <w:rFonts w:ascii="Arial" w:hAnsi="Arial" w:cs="Arial"/>
                <w:sz w:val="20"/>
                <w:lang w:val="en-US"/>
              </w:rPr>
              <w:t>reminder :</w:t>
            </w:r>
            <w:proofErr w:type="gramEnd"/>
            <w:r w:rsidR="00BC659C" w:rsidRPr="006E71A9">
              <w:rPr>
                <w:rFonts w:ascii="Arial" w:hAnsi="Arial" w:cs="Arial"/>
                <w:sz w:val="20"/>
                <w:lang w:val="en-US"/>
              </w:rPr>
              <w:t xml:space="preserve"> “Ratings can be reviewed at any time by the rating agencies. Investors are invited to refer to the websites of the agencies concerned for the current rating”.</w:t>
            </w:r>
          </w:p>
        </w:tc>
      </w:tr>
      <w:tr w:rsidR="00B47635" w:rsidRPr="006E71A9" w14:paraId="48EBD00F" w14:textId="77777777" w:rsidTr="00E05E79">
        <w:tc>
          <w:tcPr>
            <w:tcW w:w="959" w:type="dxa"/>
            <w:shd w:val="clear" w:color="auto" w:fill="auto"/>
          </w:tcPr>
          <w:p w14:paraId="03E4B71B" w14:textId="77777777" w:rsidR="00FD3409" w:rsidRPr="006E71A9" w:rsidRDefault="00FD3409" w:rsidP="00600CCE">
            <w:pPr>
              <w:tabs>
                <w:tab w:val="left" w:pos="1260"/>
              </w:tabs>
              <w:ind w:right="72"/>
              <w:rPr>
                <w:rFonts w:ascii="Arial" w:hAnsi="Arial" w:cs="Arial"/>
                <w:b/>
                <w:bCs/>
              </w:rPr>
            </w:pPr>
            <w:r w:rsidRPr="006E71A9">
              <w:rPr>
                <w:rFonts w:ascii="Arial" w:hAnsi="Arial" w:cs="Arial"/>
                <w:b/>
                <w:bCs/>
              </w:rPr>
              <w:t>1.18</w:t>
            </w:r>
          </w:p>
        </w:tc>
        <w:tc>
          <w:tcPr>
            <w:tcW w:w="3402" w:type="dxa"/>
            <w:shd w:val="clear" w:color="auto" w:fill="auto"/>
          </w:tcPr>
          <w:p w14:paraId="78513184" w14:textId="77777777" w:rsidR="00FD3409" w:rsidRPr="00234C1E" w:rsidRDefault="00FD3409" w:rsidP="00E05E79">
            <w:pPr>
              <w:tabs>
                <w:tab w:val="left" w:pos="1260"/>
              </w:tabs>
              <w:ind w:right="34"/>
              <w:rPr>
                <w:rFonts w:ascii="Arial" w:hAnsi="Arial" w:cs="Arial"/>
                <w:b/>
                <w:bCs/>
              </w:rPr>
            </w:pPr>
            <w:proofErr w:type="spellStart"/>
            <w:r w:rsidRPr="00234C1E">
              <w:rPr>
                <w:rFonts w:ascii="Arial" w:hAnsi="Arial" w:cs="Arial"/>
                <w:b/>
                <w:bCs/>
              </w:rPr>
              <w:t>Guarantor</w:t>
            </w:r>
            <w:proofErr w:type="spellEnd"/>
          </w:p>
        </w:tc>
        <w:tc>
          <w:tcPr>
            <w:tcW w:w="4851" w:type="dxa"/>
            <w:shd w:val="clear" w:color="auto" w:fill="auto"/>
          </w:tcPr>
          <w:p w14:paraId="5DE58352" w14:textId="29DF5D0C" w:rsidR="00FD3409" w:rsidRPr="006E71A9" w:rsidRDefault="00FD3409" w:rsidP="00322623">
            <w:pPr>
              <w:pStyle w:val="Notedebasdepage"/>
              <w:tabs>
                <w:tab w:val="left" w:pos="4352"/>
              </w:tabs>
              <w:ind w:left="0" w:right="0" w:firstLine="0"/>
              <w:rPr>
                <w:lang w:val="en-US"/>
              </w:rPr>
            </w:pPr>
            <w:r w:rsidRPr="006E71A9">
              <w:rPr>
                <w:rFonts w:ascii="Arial" w:hAnsi="Arial" w:cs="Arial"/>
                <w:sz w:val="20"/>
                <w:lang w:val="en-US"/>
              </w:rPr>
              <w:t>No</w:t>
            </w:r>
            <w:r w:rsidR="00B9327F">
              <w:rPr>
                <w:rFonts w:ascii="Arial" w:hAnsi="Arial" w:cs="Arial"/>
                <w:sz w:val="20"/>
                <w:lang w:val="en-US"/>
              </w:rPr>
              <w:t>t relevant</w:t>
            </w:r>
          </w:p>
        </w:tc>
      </w:tr>
      <w:tr w:rsidR="00B47635" w:rsidRPr="006E71A9" w14:paraId="252F0EAD" w14:textId="77777777" w:rsidTr="00E05E79">
        <w:tc>
          <w:tcPr>
            <w:tcW w:w="959" w:type="dxa"/>
          </w:tcPr>
          <w:p w14:paraId="19999F2D" w14:textId="77777777" w:rsidR="00FD3409" w:rsidRPr="006E71A9" w:rsidRDefault="00FD3409" w:rsidP="00600CCE">
            <w:pPr>
              <w:tabs>
                <w:tab w:val="left" w:pos="1260"/>
              </w:tabs>
              <w:ind w:right="72"/>
              <w:rPr>
                <w:rFonts w:ascii="Arial" w:hAnsi="Arial" w:cs="Arial"/>
                <w:b/>
                <w:bCs/>
              </w:rPr>
            </w:pPr>
            <w:r w:rsidRPr="006E71A9">
              <w:rPr>
                <w:rFonts w:ascii="Arial" w:hAnsi="Arial" w:cs="Arial"/>
                <w:b/>
                <w:bCs/>
              </w:rPr>
              <w:t>1.19</w:t>
            </w:r>
          </w:p>
        </w:tc>
        <w:tc>
          <w:tcPr>
            <w:tcW w:w="3402" w:type="dxa"/>
          </w:tcPr>
          <w:p w14:paraId="357C3F04" w14:textId="77777777" w:rsidR="00FD3409" w:rsidRPr="00234C1E" w:rsidRDefault="00FD3409" w:rsidP="00E05E79">
            <w:pPr>
              <w:tabs>
                <w:tab w:val="left" w:pos="1260"/>
              </w:tabs>
              <w:ind w:right="34"/>
              <w:rPr>
                <w:rFonts w:ascii="Arial" w:hAnsi="Arial" w:cs="Arial"/>
                <w:b/>
                <w:bCs/>
                <w:lang w:val="en-US"/>
              </w:rPr>
            </w:pPr>
            <w:r w:rsidRPr="00234C1E">
              <w:rPr>
                <w:rFonts w:ascii="Arial" w:hAnsi="Arial" w:cs="Arial"/>
                <w:b/>
                <w:bCs/>
                <w:lang w:val="en-US"/>
              </w:rPr>
              <w:t>Issuing and Paying Agent(s) (IPA)</w:t>
            </w:r>
            <w:r w:rsidR="001E3BCE" w:rsidRPr="00234C1E">
              <w:rPr>
                <w:rFonts w:ascii="Arial" w:hAnsi="Arial" w:cs="Arial"/>
                <w:b/>
                <w:bCs/>
                <w:lang w:val="en-US"/>
              </w:rPr>
              <w:t xml:space="preserve"> - exhaustive list - </w:t>
            </w:r>
          </w:p>
        </w:tc>
        <w:tc>
          <w:tcPr>
            <w:tcW w:w="4851" w:type="dxa"/>
          </w:tcPr>
          <w:p w14:paraId="7A8A42BC" w14:textId="77777777" w:rsidR="00FD3409" w:rsidRPr="006E71A9" w:rsidRDefault="00BC659C" w:rsidP="001E3BCE">
            <w:pPr>
              <w:tabs>
                <w:tab w:val="left" w:pos="1260"/>
              </w:tabs>
              <w:ind w:right="-76"/>
              <w:rPr>
                <w:rFonts w:ascii="Arial" w:hAnsi="Arial" w:cs="Arial"/>
                <w:bCs/>
                <w:sz w:val="20"/>
                <w:lang w:val="en-US"/>
              </w:rPr>
            </w:pPr>
            <w:r w:rsidRPr="006E71A9">
              <w:rPr>
                <w:rFonts w:ascii="Arial" w:hAnsi="Arial" w:cs="Arial"/>
                <w:bCs/>
                <w:sz w:val="20"/>
                <w:lang w:val="en-US"/>
              </w:rPr>
              <w:t>Indicate the legal names</w:t>
            </w:r>
          </w:p>
        </w:tc>
      </w:tr>
      <w:tr w:rsidR="00B47635" w:rsidRPr="007D355E" w14:paraId="2CE254C7" w14:textId="77777777" w:rsidTr="00E05E79">
        <w:tc>
          <w:tcPr>
            <w:tcW w:w="959" w:type="dxa"/>
          </w:tcPr>
          <w:p w14:paraId="1952B760" w14:textId="77777777" w:rsidR="00FD3409" w:rsidRPr="006E71A9" w:rsidRDefault="00FD3409" w:rsidP="00600CCE">
            <w:pPr>
              <w:tabs>
                <w:tab w:val="left" w:pos="1260"/>
              </w:tabs>
              <w:ind w:right="72"/>
              <w:rPr>
                <w:rFonts w:ascii="Arial" w:hAnsi="Arial" w:cs="Arial"/>
                <w:b/>
                <w:bCs/>
              </w:rPr>
            </w:pPr>
            <w:r w:rsidRPr="006E71A9">
              <w:rPr>
                <w:rFonts w:ascii="Arial" w:hAnsi="Arial" w:cs="Arial"/>
                <w:b/>
                <w:bCs/>
              </w:rPr>
              <w:t>1.20</w:t>
            </w:r>
          </w:p>
        </w:tc>
        <w:tc>
          <w:tcPr>
            <w:tcW w:w="3402" w:type="dxa"/>
          </w:tcPr>
          <w:p w14:paraId="15519E04" w14:textId="77777777" w:rsidR="00FD3409" w:rsidRPr="00234C1E" w:rsidRDefault="00FD3409" w:rsidP="00E05E79">
            <w:pPr>
              <w:tabs>
                <w:tab w:val="left" w:pos="1260"/>
              </w:tabs>
              <w:ind w:right="34"/>
              <w:rPr>
                <w:rFonts w:ascii="Arial" w:hAnsi="Arial" w:cs="Arial"/>
                <w:b/>
                <w:bCs/>
              </w:rPr>
            </w:pPr>
            <w:r w:rsidRPr="00234C1E">
              <w:rPr>
                <w:rFonts w:ascii="Arial" w:hAnsi="Arial" w:cs="Arial"/>
                <w:b/>
                <w:bCs/>
              </w:rPr>
              <w:t>Arranger</w:t>
            </w:r>
          </w:p>
        </w:tc>
        <w:tc>
          <w:tcPr>
            <w:tcW w:w="4851" w:type="dxa"/>
          </w:tcPr>
          <w:p w14:paraId="7727C582" w14:textId="77777777" w:rsidR="00316E86" w:rsidRPr="006E71A9" w:rsidRDefault="00324585" w:rsidP="00316E86">
            <w:pPr>
              <w:rPr>
                <w:rFonts w:ascii="Arial" w:hAnsi="Arial" w:cs="Arial"/>
                <w:sz w:val="20"/>
                <w:lang w:val="en-US"/>
              </w:rPr>
            </w:pPr>
            <w:r w:rsidRPr="006E71A9">
              <w:rPr>
                <w:rFonts w:ascii="Arial" w:hAnsi="Arial" w:cs="Arial"/>
                <w:sz w:val="20"/>
                <w:lang w:val="en-US"/>
              </w:rPr>
              <w:t xml:space="preserve">Indicate </w:t>
            </w:r>
            <w:r w:rsidR="001E793E" w:rsidRPr="006E71A9">
              <w:rPr>
                <w:rFonts w:ascii="Arial" w:hAnsi="Arial" w:cs="Arial"/>
                <w:sz w:val="20"/>
                <w:lang w:val="en-US"/>
              </w:rPr>
              <w:t xml:space="preserve">the legal name or </w:t>
            </w:r>
            <w:r w:rsidRPr="006E71A9">
              <w:rPr>
                <w:rFonts w:ascii="Arial" w:hAnsi="Arial" w:cs="Arial"/>
                <w:sz w:val="20"/>
                <w:lang w:val="en-US"/>
              </w:rPr>
              <w:t xml:space="preserve">« </w:t>
            </w:r>
            <w:r w:rsidR="00E47F1C" w:rsidRPr="006E71A9">
              <w:rPr>
                <w:rFonts w:ascii="Arial" w:hAnsi="Arial" w:cs="Arial"/>
                <w:sz w:val="20"/>
                <w:lang w:val="en-US"/>
              </w:rPr>
              <w:t xml:space="preserve">Optional </w:t>
            </w:r>
            <w:r w:rsidR="00AF1B52" w:rsidRPr="006E71A9">
              <w:rPr>
                <w:rFonts w:ascii="Arial" w:hAnsi="Arial" w:cs="Arial"/>
                <w:sz w:val="20"/>
                <w:lang w:val="en-US"/>
              </w:rPr>
              <w:t>*</w:t>
            </w:r>
            <w:r w:rsidR="00FD3409" w:rsidRPr="006E71A9">
              <w:rPr>
                <w:rFonts w:ascii="Arial" w:hAnsi="Arial" w:cs="Arial"/>
                <w:sz w:val="20"/>
                <w:lang w:val="en-US"/>
              </w:rPr>
              <w:t>»</w:t>
            </w:r>
          </w:p>
          <w:p w14:paraId="4BD1060F" w14:textId="77777777" w:rsidR="00FD3409" w:rsidRPr="006E71A9" w:rsidRDefault="00FD3409" w:rsidP="001E793E">
            <w:pPr>
              <w:rPr>
                <w:rFonts w:ascii="Arial" w:hAnsi="Arial" w:cs="Arial"/>
                <w:sz w:val="20"/>
                <w:lang w:val="en-US"/>
              </w:rPr>
            </w:pPr>
          </w:p>
        </w:tc>
      </w:tr>
      <w:tr w:rsidR="00B47635" w:rsidRPr="007D355E" w14:paraId="170C80C2" w14:textId="77777777" w:rsidTr="00E05E79">
        <w:tc>
          <w:tcPr>
            <w:tcW w:w="959" w:type="dxa"/>
          </w:tcPr>
          <w:p w14:paraId="01DB1C48" w14:textId="77777777" w:rsidR="00FD3409" w:rsidRPr="006E71A9" w:rsidRDefault="00FD3409" w:rsidP="00600CCE">
            <w:pPr>
              <w:tabs>
                <w:tab w:val="left" w:pos="1260"/>
              </w:tabs>
              <w:ind w:right="72"/>
              <w:rPr>
                <w:rFonts w:ascii="Arial" w:hAnsi="Arial" w:cs="Arial"/>
                <w:b/>
                <w:bCs/>
              </w:rPr>
            </w:pPr>
            <w:r w:rsidRPr="006E71A9">
              <w:rPr>
                <w:rFonts w:ascii="Arial" w:hAnsi="Arial" w:cs="Arial"/>
                <w:b/>
                <w:bCs/>
              </w:rPr>
              <w:lastRenderedPageBreak/>
              <w:t>1.21</w:t>
            </w:r>
          </w:p>
        </w:tc>
        <w:tc>
          <w:tcPr>
            <w:tcW w:w="3402" w:type="dxa"/>
          </w:tcPr>
          <w:p w14:paraId="4DD89C4B" w14:textId="77777777" w:rsidR="00FD3409" w:rsidRPr="00234C1E" w:rsidRDefault="00FD3409" w:rsidP="00E05E79">
            <w:pPr>
              <w:tabs>
                <w:tab w:val="left" w:pos="1260"/>
              </w:tabs>
              <w:ind w:right="34"/>
              <w:rPr>
                <w:rFonts w:ascii="Arial" w:hAnsi="Arial" w:cs="Arial"/>
                <w:b/>
                <w:bCs/>
              </w:rPr>
            </w:pPr>
            <w:r w:rsidRPr="00234C1E">
              <w:rPr>
                <w:rFonts w:ascii="Arial" w:hAnsi="Arial" w:cs="Arial"/>
                <w:b/>
                <w:bCs/>
              </w:rPr>
              <w:t xml:space="preserve">Placement </w:t>
            </w:r>
            <w:proofErr w:type="spellStart"/>
            <w:r w:rsidRPr="00234C1E">
              <w:rPr>
                <w:rFonts w:ascii="Arial" w:hAnsi="Arial" w:cs="Arial"/>
                <w:b/>
                <w:bCs/>
              </w:rPr>
              <w:t>method</w:t>
            </w:r>
            <w:proofErr w:type="spellEnd"/>
          </w:p>
        </w:tc>
        <w:tc>
          <w:tcPr>
            <w:tcW w:w="4851" w:type="dxa"/>
          </w:tcPr>
          <w:p w14:paraId="09F0D48D" w14:textId="77777777" w:rsidR="00C23DC6" w:rsidRPr="006E71A9" w:rsidRDefault="00C23DC6" w:rsidP="00C1180C">
            <w:pPr>
              <w:tabs>
                <w:tab w:val="left" w:pos="1260"/>
                <w:tab w:val="left" w:pos="4428"/>
              </w:tabs>
              <w:ind w:right="65"/>
              <w:rPr>
                <w:rFonts w:ascii="Arial" w:hAnsi="Arial" w:cs="Arial"/>
                <w:bCs/>
                <w:sz w:val="20"/>
                <w:lang w:val="en-US"/>
              </w:rPr>
            </w:pPr>
            <w:r w:rsidRPr="006E71A9">
              <w:rPr>
                <w:rFonts w:ascii="Arial" w:hAnsi="Arial" w:cs="Arial"/>
                <w:bCs/>
                <w:sz w:val="20"/>
                <w:lang w:val="en-US"/>
              </w:rPr>
              <w:t xml:space="preserve">Indicate “direct placement” </w:t>
            </w:r>
            <w:r w:rsidR="003F5548" w:rsidRPr="006E71A9">
              <w:rPr>
                <w:rFonts w:ascii="Arial" w:hAnsi="Arial" w:cs="Arial"/>
                <w:bCs/>
                <w:sz w:val="20"/>
                <w:lang w:val="en-US"/>
              </w:rPr>
              <w:t>and/</w:t>
            </w:r>
            <w:r w:rsidRPr="006E71A9">
              <w:rPr>
                <w:rFonts w:ascii="Arial" w:hAnsi="Arial" w:cs="Arial"/>
                <w:bCs/>
                <w:sz w:val="20"/>
                <w:lang w:val="en-US"/>
              </w:rPr>
              <w:t>or “placement through dealers” and the names of the appointed dealers if appropriate.</w:t>
            </w:r>
          </w:p>
          <w:p w14:paraId="7716CD88" w14:textId="77777777" w:rsidR="00316E86" w:rsidRPr="006E71A9" w:rsidRDefault="00316E86" w:rsidP="00316E86">
            <w:pPr>
              <w:tabs>
                <w:tab w:val="left" w:pos="1260"/>
                <w:tab w:val="left" w:pos="4428"/>
              </w:tabs>
              <w:ind w:right="65"/>
              <w:rPr>
                <w:rFonts w:ascii="Arial" w:hAnsi="Arial" w:cs="Arial"/>
                <w:bCs/>
                <w:sz w:val="20"/>
                <w:lang w:val="en-US"/>
              </w:rPr>
            </w:pPr>
          </w:p>
          <w:p w14:paraId="40D7CFF8" w14:textId="77777777" w:rsidR="005871E8" w:rsidRPr="006E71A9" w:rsidRDefault="007B7D89" w:rsidP="00DD1568">
            <w:pPr>
              <w:tabs>
                <w:tab w:val="left" w:pos="1260"/>
                <w:tab w:val="left" w:pos="4428"/>
              </w:tabs>
              <w:ind w:right="65"/>
              <w:rPr>
                <w:rFonts w:ascii="Arial" w:hAnsi="Arial" w:cs="Arial"/>
                <w:bCs/>
                <w:sz w:val="20"/>
                <w:lang w:val="en-US"/>
              </w:rPr>
            </w:pPr>
            <w:r w:rsidRPr="006E71A9">
              <w:rPr>
                <w:rFonts w:ascii="Arial" w:hAnsi="Arial" w:cs="Arial"/>
                <w:bCs/>
                <w:sz w:val="20"/>
                <w:lang w:val="en-US"/>
              </w:rPr>
              <w:t>Also indicate</w:t>
            </w:r>
            <w:r w:rsidR="00DD1568" w:rsidRPr="006E71A9">
              <w:rPr>
                <w:rFonts w:ascii="Arial" w:hAnsi="Arial" w:cs="Arial"/>
                <w:bCs/>
                <w:sz w:val="20"/>
                <w:lang w:val="en-US"/>
              </w:rPr>
              <w:t xml:space="preserve"> :</w:t>
            </w:r>
          </w:p>
          <w:p w14:paraId="325236C9" w14:textId="77777777" w:rsidR="00FD3409" w:rsidRPr="006E71A9" w:rsidRDefault="00DD1568" w:rsidP="001972FD">
            <w:pPr>
              <w:autoSpaceDE w:val="0"/>
              <w:autoSpaceDN w:val="0"/>
              <w:adjustRightInd w:val="0"/>
              <w:rPr>
                <w:sz w:val="20"/>
                <w:lang w:val="en-US"/>
              </w:rPr>
            </w:pPr>
            <w:r w:rsidRPr="006E71A9">
              <w:rPr>
                <w:rFonts w:ascii="Arial" w:hAnsi="Arial" w:cs="Arial"/>
                <w:sz w:val="20"/>
                <w:lang w:val="en-US"/>
              </w:rPr>
              <w:t>«The Issuer may subsequently elect to replace any dealer</w:t>
            </w:r>
            <w:r w:rsidR="00240FD1" w:rsidRPr="006E71A9">
              <w:rPr>
                <w:rFonts w:ascii="Arial" w:hAnsi="Arial" w:cs="Arial"/>
                <w:sz w:val="20"/>
                <w:lang w:val="en-US"/>
              </w:rPr>
              <w:t xml:space="preserve">, </w:t>
            </w:r>
            <w:r w:rsidR="003F5548" w:rsidRPr="006E71A9">
              <w:rPr>
                <w:rFonts w:ascii="Arial" w:hAnsi="Arial" w:cs="Arial"/>
                <w:sz w:val="20"/>
                <w:lang w:val="en-US"/>
              </w:rPr>
              <w:t xml:space="preserve">proceed to direct </w:t>
            </w:r>
            <w:r w:rsidR="00240FD1" w:rsidRPr="006E71A9">
              <w:rPr>
                <w:rFonts w:ascii="Arial" w:hAnsi="Arial" w:cs="Arial"/>
                <w:sz w:val="20"/>
                <w:lang w:val="en-US"/>
              </w:rPr>
              <w:t>placement,</w:t>
            </w:r>
            <w:r w:rsidRPr="006E71A9">
              <w:rPr>
                <w:rFonts w:ascii="Arial" w:hAnsi="Arial" w:cs="Arial"/>
                <w:sz w:val="20"/>
                <w:lang w:val="en-US"/>
              </w:rPr>
              <w:t xml:space="preserve"> or appoint other dealers; an updated list of such dealers shall be disclosed to investors upon request to the Issuer ».</w:t>
            </w:r>
          </w:p>
        </w:tc>
      </w:tr>
      <w:tr w:rsidR="00B47635" w:rsidRPr="007D355E" w14:paraId="4875CE74" w14:textId="77777777" w:rsidTr="00E05E79">
        <w:tc>
          <w:tcPr>
            <w:tcW w:w="959" w:type="dxa"/>
          </w:tcPr>
          <w:p w14:paraId="55B44DBE" w14:textId="77777777" w:rsidR="00FD3409" w:rsidRPr="006E71A9" w:rsidRDefault="00FD3409" w:rsidP="00600CCE">
            <w:pPr>
              <w:tabs>
                <w:tab w:val="left" w:pos="1260"/>
              </w:tabs>
              <w:ind w:right="72"/>
              <w:rPr>
                <w:rFonts w:ascii="Arial" w:hAnsi="Arial" w:cs="Arial"/>
                <w:b/>
                <w:bCs/>
              </w:rPr>
            </w:pPr>
            <w:r w:rsidRPr="006E71A9">
              <w:rPr>
                <w:rFonts w:ascii="Arial" w:hAnsi="Arial" w:cs="Arial"/>
                <w:b/>
                <w:bCs/>
              </w:rPr>
              <w:t>1.22</w:t>
            </w:r>
          </w:p>
        </w:tc>
        <w:tc>
          <w:tcPr>
            <w:tcW w:w="3402" w:type="dxa"/>
          </w:tcPr>
          <w:p w14:paraId="011765DE" w14:textId="77777777" w:rsidR="00FD3409" w:rsidRPr="00234C1E" w:rsidRDefault="00FD3409" w:rsidP="00E05E79">
            <w:pPr>
              <w:tabs>
                <w:tab w:val="left" w:pos="1260"/>
              </w:tabs>
              <w:ind w:right="34"/>
              <w:rPr>
                <w:rFonts w:ascii="Arial" w:hAnsi="Arial" w:cs="Arial"/>
                <w:b/>
                <w:bCs/>
              </w:rPr>
            </w:pPr>
            <w:proofErr w:type="spellStart"/>
            <w:r w:rsidRPr="00234C1E">
              <w:rPr>
                <w:rFonts w:ascii="Arial" w:hAnsi="Arial" w:cs="Arial"/>
                <w:b/>
                <w:bCs/>
              </w:rPr>
              <w:t>Selling</w:t>
            </w:r>
            <w:proofErr w:type="spellEnd"/>
            <w:r w:rsidRPr="00234C1E">
              <w:rPr>
                <w:rFonts w:ascii="Arial" w:hAnsi="Arial" w:cs="Arial"/>
                <w:b/>
                <w:bCs/>
              </w:rPr>
              <w:t xml:space="preserve"> restrictions</w:t>
            </w:r>
          </w:p>
        </w:tc>
        <w:tc>
          <w:tcPr>
            <w:tcW w:w="4851" w:type="dxa"/>
          </w:tcPr>
          <w:p w14:paraId="79ABA214" w14:textId="77777777" w:rsidR="00FD3409" w:rsidRPr="006E71A9" w:rsidRDefault="00FD3409" w:rsidP="0084283A">
            <w:pPr>
              <w:rPr>
                <w:rFonts w:ascii="Arial" w:hAnsi="Arial" w:cs="Arial"/>
                <w:sz w:val="20"/>
                <w:lang w:val="en-US"/>
              </w:rPr>
            </w:pPr>
            <w:r w:rsidRPr="006E71A9">
              <w:rPr>
                <w:rFonts w:ascii="Arial" w:hAnsi="Arial" w:cs="Arial"/>
                <w:sz w:val="20"/>
                <w:lang w:val="en-US"/>
              </w:rPr>
              <w:t>Indicate «</w:t>
            </w:r>
            <w:r w:rsidR="00324585" w:rsidRPr="006E71A9">
              <w:rPr>
                <w:rFonts w:ascii="Arial" w:hAnsi="Arial" w:cs="Arial"/>
                <w:sz w:val="20"/>
                <w:lang w:val="en-US"/>
              </w:rPr>
              <w:t xml:space="preserve"> </w:t>
            </w:r>
            <w:r w:rsidR="00E47F1C" w:rsidRPr="006E71A9">
              <w:rPr>
                <w:rFonts w:ascii="Arial" w:hAnsi="Arial" w:cs="Arial"/>
                <w:sz w:val="20"/>
                <w:lang w:val="en-US"/>
              </w:rPr>
              <w:t xml:space="preserve">Optional </w:t>
            </w:r>
            <w:r w:rsidR="00AF1B52" w:rsidRPr="006E71A9">
              <w:rPr>
                <w:rFonts w:ascii="Arial" w:hAnsi="Arial" w:cs="Arial"/>
                <w:sz w:val="20"/>
                <w:lang w:val="en-US"/>
              </w:rPr>
              <w:t>*</w:t>
            </w:r>
            <w:r w:rsidRPr="006E71A9">
              <w:rPr>
                <w:rFonts w:ascii="Arial" w:hAnsi="Arial" w:cs="Arial"/>
                <w:sz w:val="20"/>
                <w:lang w:val="en-US"/>
              </w:rPr>
              <w:t xml:space="preserve">» or fill </w:t>
            </w:r>
            <w:r w:rsidR="007B7D89" w:rsidRPr="006E71A9">
              <w:rPr>
                <w:rFonts w:ascii="Arial" w:hAnsi="Arial" w:cs="Arial"/>
                <w:sz w:val="20"/>
                <w:lang w:val="en-US"/>
              </w:rPr>
              <w:t>in</w:t>
            </w:r>
          </w:p>
        </w:tc>
      </w:tr>
      <w:tr w:rsidR="00B47635" w:rsidRPr="007D355E" w14:paraId="0B96B5A7" w14:textId="77777777" w:rsidTr="00E05E79">
        <w:tc>
          <w:tcPr>
            <w:tcW w:w="959" w:type="dxa"/>
          </w:tcPr>
          <w:p w14:paraId="6A7E20D0" w14:textId="77777777" w:rsidR="00FD3409" w:rsidRPr="006E71A9" w:rsidRDefault="00FD3409" w:rsidP="003F26F8">
            <w:pPr>
              <w:tabs>
                <w:tab w:val="left" w:pos="1260"/>
              </w:tabs>
              <w:ind w:right="72"/>
              <w:rPr>
                <w:rFonts w:ascii="Arial" w:hAnsi="Arial" w:cs="Arial"/>
                <w:b/>
                <w:bCs/>
              </w:rPr>
            </w:pPr>
            <w:r w:rsidRPr="006E71A9">
              <w:rPr>
                <w:rFonts w:ascii="Arial" w:hAnsi="Arial" w:cs="Arial"/>
                <w:b/>
                <w:bCs/>
              </w:rPr>
              <w:t>1.23</w:t>
            </w:r>
          </w:p>
        </w:tc>
        <w:tc>
          <w:tcPr>
            <w:tcW w:w="3402" w:type="dxa"/>
          </w:tcPr>
          <w:p w14:paraId="03BDC241" w14:textId="77777777" w:rsidR="00FD3409" w:rsidRPr="00234C1E" w:rsidRDefault="00FD3409" w:rsidP="00E05E79">
            <w:pPr>
              <w:tabs>
                <w:tab w:val="left" w:pos="1260"/>
              </w:tabs>
              <w:ind w:right="34"/>
              <w:rPr>
                <w:rFonts w:ascii="Arial" w:hAnsi="Arial" w:cs="Arial"/>
                <w:b/>
                <w:bCs/>
              </w:rPr>
            </w:pPr>
            <w:r w:rsidRPr="00234C1E">
              <w:rPr>
                <w:rFonts w:ascii="Arial" w:hAnsi="Arial" w:cs="Arial"/>
                <w:b/>
                <w:bCs/>
              </w:rPr>
              <w:t>Taxation</w:t>
            </w:r>
          </w:p>
        </w:tc>
        <w:tc>
          <w:tcPr>
            <w:tcW w:w="4851" w:type="dxa"/>
          </w:tcPr>
          <w:p w14:paraId="21D1E04D" w14:textId="77777777" w:rsidR="00FD3409" w:rsidRPr="006E71A9" w:rsidRDefault="00FD3409" w:rsidP="00324585">
            <w:pPr>
              <w:rPr>
                <w:lang w:val="en-US"/>
              </w:rPr>
            </w:pPr>
            <w:r w:rsidRPr="006E71A9">
              <w:rPr>
                <w:rFonts w:ascii="Arial" w:hAnsi="Arial" w:cs="Arial"/>
                <w:sz w:val="20"/>
                <w:lang w:val="en-US"/>
              </w:rPr>
              <w:t>Indicate «</w:t>
            </w:r>
            <w:r w:rsidR="00324585" w:rsidRPr="006E71A9">
              <w:rPr>
                <w:rFonts w:ascii="Arial" w:hAnsi="Arial" w:cs="Arial"/>
                <w:sz w:val="20"/>
                <w:lang w:val="en-US"/>
              </w:rPr>
              <w:t xml:space="preserve"> </w:t>
            </w:r>
            <w:r w:rsidR="00E47F1C" w:rsidRPr="006E71A9">
              <w:rPr>
                <w:rFonts w:ascii="Arial" w:hAnsi="Arial" w:cs="Arial"/>
                <w:sz w:val="20"/>
                <w:lang w:val="en-US"/>
              </w:rPr>
              <w:t>Optional</w:t>
            </w:r>
            <w:r w:rsidR="00100BCD" w:rsidRPr="006E71A9">
              <w:rPr>
                <w:rFonts w:ascii="Arial" w:hAnsi="Arial" w:cs="Arial"/>
                <w:sz w:val="20"/>
                <w:lang w:val="en-US"/>
              </w:rPr>
              <w:t xml:space="preserve"> </w:t>
            </w:r>
            <w:r w:rsidR="00AF1B52" w:rsidRPr="006E71A9">
              <w:rPr>
                <w:rFonts w:ascii="Arial" w:hAnsi="Arial" w:cs="Arial"/>
                <w:sz w:val="20"/>
                <w:lang w:val="en-US"/>
              </w:rPr>
              <w:t>*</w:t>
            </w:r>
            <w:r w:rsidRPr="006E71A9">
              <w:rPr>
                <w:rFonts w:ascii="Arial" w:hAnsi="Arial" w:cs="Arial"/>
                <w:sz w:val="20"/>
                <w:lang w:val="en-US"/>
              </w:rPr>
              <w:t xml:space="preserve">» or fill </w:t>
            </w:r>
            <w:r w:rsidR="007B7D89" w:rsidRPr="006E71A9">
              <w:rPr>
                <w:rFonts w:ascii="Arial" w:hAnsi="Arial" w:cs="Arial"/>
                <w:sz w:val="20"/>
                <w:lang w:val="en-US"/>
              </w:rPr>
              <w:t>in</w:t>
            </w:r>
          </w:p>
        </w:tc>
      </w:tr>
      <w:tr w:rsidR="00B47635" w:rsidRPr="007D355E" w14:paraId="3C73DAD8" w14:textId="77777777" w:rsidTr="00E05E79">
        <w:tc>
          <w:tcPr>
            <w:tcW w:w="959" w:type="dxa"/>
          </w:tcPr>
          <w:p w14:paraId="2FC38CAE" w14:textId="77777777" w:rsidR="00FD3409" w:rsidRPr="006E71A9" w:rsidRDefault="00FD3409" w:rsidP="003F26F8">
            <w:pPr>
              <w:tabs>
                <w:tab w:val="left" w:pos="1260"/>
              </w:tabs>
              <w:ind w:right="72"/>
              <w:rPr>
                <w:rFonts w:ascii="Arial" w:hAnsi="Arial" w:cs="Arial"/>
                <w:b/>
                <w:bCs/>
              </w:rPr>
            </w:pPr>
            <w:r w:rsidRPr="006E71A9">
              <w:rPr>
                <w:rFonts w:ascii="Arial" w:hAnsi="Arial" w:cs="Arial"/>
                <w:b/>
                <w:bCs/>
              </w:rPr>
              <w:t>1.24</w:t>
            </w:r>
          </w:p>
        </w:tc>
        <w:tc>
          <w:tcPr>
            <w:tcW w:w="3402" w:type="dxa"/>
          </w:tcPr>
          <w:p w14:paraId="7BF8ADD9" w14:textId="77777777" w:rsidR="00FD3409" w:rsidRPr="00234C1E" w:rsidRDefault="00FD3409" w:rsidP="00E05E79">
            <w:pPr>
              <w:tabs>
                <w:tab w:val="left" w:pos="1260"/>
              </w:tabs>
              <w:ind w:right="34"/>
              <w:rPr>
                <w:rFonts w:ascii="Arial" w:hAnsi="Arial" w:cs="Arial"/>
                <w:b/>
                <w:bCs/>
              </w:rPr>
            </w:pPr>
            <w:proofErr w:type="spellStart"/>
            <w:r w:rsidRPr="00234C1E">
              <w:rPr>
                <w:rFonts w:ascii="Arial" w:hAnsi="Arial" w:cs="Arial"/>
                <w:b/>
                <w:bCs/>
              </w:rPr>
              <w:t>Involvement</w:t>
            </w:r>
            <w:proofErr w:type="spellEnd"/>
            <w:r w:rsidRPr="00234C1E">
              <w:rPr>
                <w:rFonts w:ascii="Arial" w:hAnsi="Arial" w:cs="Arial"/>
                <w:b/>
                <w:bCs/>
              </w:rPr>
              <w:t xml:space="preserve"> of national </w:t>
            </w:r>
            <w:proofErr w:type="spellStart"/>
            <w:r w:rsidRPr="00234C1E">
              <w:rPr>
                <w:rFonts w:ascii="Arial" w:hAnsi="Arial" w:cs="Arial"/>
                <w:b/>
                <w:bCs/>
              </w:rPr>
              <w:t>authorities</w:t>
            </w:r>
            <w:proofErr w:type="spellEnd"/>
          </w:p>
        </w:tc>
        <w:tc>
          <w:tcPr>
            <w:tcW w:w="4851" w:type="dxa"/>
          </w:tcPr>
          <w:p w14:paraId="0E325858" w14:textId="77777777" w:rsidR="00FD3409" w:rsidRPr="006E71A9" w:rsidRDefault="00FD3409" w:rsidP="00324585">
            <w:pPr>
              <w:rPr>
                <w:lang w:val="en-US"/>
              </w:rPr>
            </w:pPr>
            <w:r w:rsidRPr="006E71A9">
              <w:rPr>
                <w:rFonts w:ascii="Arial" w:hAnsi="Arial" w:cs="Arial"/>
                <w:sz w:val="20"/>
                <w:lang w:val="en-US"/>
              </w:rPr>
              <w:t>Indicate «</w:t>
            </w:r>
            <w:r w:rsidR="00324585" w:rsidRPr="006E71A9">
              <w:rPr>
                <w:rFonts w:ascii="Arial" w:hAnsi="Arial" w:cs="Arial"/>
                <w:sz w:val="20"/>
                <w:lang w:val="en-US"/>
              </w:rPr>
              <w:t xml:space="preserve"> </w:t>
            </w:r>
            <w:r w:rsidR="00E47F1C" w:rsidRPr="006E71A9">
              <w:rPr>
                <w:rFonts w:ascii="Arial" w:hAnsi="Arial" w:cs="Arial"/>
                <w:sz w:val="20"/>
                <w:lang w:val="en-US"/>
              </w:rPr>
              <w:t>Optional</w:t>
            </w:r>
            <w:r w:rsidR="001C4C77" w:rsidRPr="006E71A9">
              <w:rPr>
                <w:rFonts w:ascii="Arial" w:hAnsi="Arial" w:cs="Arial"/>
                <w:sz w:val="20"/>
                <w:lang w:val="en-US"/>
              </w:rPr>
              <w:t xml:space="preserve"> </w:t>
            </w:r>
            <w:r w:rsidR="00AF1B52" w:rsidRPr="006E71A9">
              <w:rPr>
                <w:rFonts w:ascii="Arial" w:hAnsi="Arial" w:cs="Arial"/>
                <w:sz w:val="20"/>
                <w:lang w:val="en-US"/>
              </w:rPr>
              <w:t>*</w:t>
            </w:r>
            <w:r w:rsidR="007B7D89" w:rsidRPr="006E71A9">
              <w:rPr>
                <w:rFonts w:ascii="Arial" w:hAnsi="Arial" w:cs="Arial"/>
                <w:sz w:val="20"/>
                <w:lang w:val="en-US"/>
              </w:rPr>
              <w:t>» or fill in</w:t>
            </w:r>
            <w:r w:rsidRPr="006E71A9">
              <w:rPr>
                <w:rFonts w:ascii="Arial" w:hAnsi="Arial" w:cs="Arial"/>
                <w:sz w:val="20"/>
                <w:lang w:val="en-US"/>
              </w:rPr>
              <w:t xml:space="preserve"> with “</w:t>
            </w:r>
            <w:proofErr w:type="spellStart"/>
            <w:r w:rsidRPr="006E71A9">
              <w:rPr>
                <w:rFonts w:ascii="Arial" w:hAnsi="Arial" w:cs="Arial"/>
                <w:sz w:val="20"/>
                <w:lang w:val="en-US"/>
              </w:rPr>
              <w:t>Banque</w:t>
            </w:r>
            <w:proofErr w:type="spellEnd"/>
            <w:r w:rsidRPr="006E71A9">
              <w:rPr>
                <w:rFonts w:ascii="Arial" w:hAnsi="Arial" w:cs="Arial"/>
                <w:sz w:val="20"/>
                <w:lang w:val="en-US"/>
              </w:rPr>
              <w:t xml:space="preserve"> de France”</w:t>
            </w:r>
          </w:p>
        </w:tc>
      </w:tr>
      <w:tr w:rsidR="00B47635" w:rsidRPr="007D355E" w14:paraId="37041525" w14:textId="77777777" w:rsidTr="00E05E79">
        <w:tc>
          <w:tcPr>
            <w:tcW w:w="959" w:type="dxa"/>
          </w:tcPr>
          <w:p w14:paraId="439F771F" w14:textId="77777777" w:rsidR="00FD3409" w:rsidRPr="006E71A9" w:rsidRDefault="00FD3409" w:rsidP="003F26F8">
            <w:pPr>
              <w:tabs>
                <w:tab w:val="left" w:pos="1260"/>
              </w:tabs>
              <w:ind w:right="72"/>
              <w:rPr>
                <w:rFonts w:ascii="Arial" w:hAnsi="Arial" w:cs="Arial"/>
                <w:b/>
                <w:bCs/>
              </w:rPr>
            </w:pPr>
            <w:r w:rsidRPr="006E71A9">
              <w:rPr>
                <w:rFonts w:ascii="Arial" w:hAnsi="Arial" w:cs="Arial"/>
                <w:b/>
                <w:bCs/>
              </w:rPr>
              <w:t>1.25</w:t>
            </w:r>
          </w:p>
        </w:tc>
        <w:tc>
          <w:tcPr>
            <w:tcW w:w="3402" w:type="dxa"/>
          </w:tcPr>
          <w:p w14:paraId="57A9B441" w14:textId="77777777" w:rsidR="00A9557E" w:rsidRPr="00234C1E" w:rsidRDefault="00FD3409" w:rsidP="00920F2E">
            <w:pPr>
              <w:tabs>
                <w:tab w:val="left" w:pos="1260"/>
              </w:tabs>
              <w:ind w:right="34"/>
              <w:rPr>
                <w:rFonts w:ascii="Arial" w:hAnsi="Arial" w:cs="Arial"/>
                <w:b/>
                <w:bCs/>
                <w:lang w:val="en-US"/>
              </w:rPr>
            </w:pPr>
            <w:r w:rsidRPr="00234C1E">
              <w:rPr>
                <w:rFonts w:ascii="Arial" w:hAnsi="Arial" w:cs="Arial"/>
                <w:b/>
                <w:bCs/>
                <w:lang w:val="en-US"/>
              </w:rPr>
              <w:t xml:space="preserve">Contact </w:t>
            </w:r>
            <w:r w:rsidR="00653EE7" w:rsidRPr="00234C1E">
              <w:rPr>
                <w:rFonts w:ascii="Arial" w:hAnsi="Arial" w:cs="Arial"/>
                <w:b/>
                <w:bCs/>
                <w:lang w:val="en-US"/>
              </w:rPr>
              <w:t>(s)</w:t>
            </w:r>
          </w:p>
          <w:p w14:paraId="24751335" w14:textId="77777777" w:rsidR="00FD3409" w:rsidRPr="00234C1E" w:rsidRDefault="00FD3409" w:rsidP="00A9557E">
            <w:pPr>
              <w:jc w:val="center"/>
              <w:rPr>
                <w:rFonts w:ascii="Arial" w:hAnsi="Arial" w:cs="Arial"/>
                <w:lang w:val="en-US"/>
              </w:rPr>
            </w:pPr>
          </w:p>
        </w:tc>
        <w:tc>
          <w:tcPr>
            <w:tcW w:w="4851" w:type="dxa"/>
          </w:tcPr>
          <w:p w14:paraId="3A6E99D1" w14:textId="77777777" w:rsidR="009133F1" w:rsidRPr="006E71A9" w:rsidRDefault="00240FD1" w:rsidP="00E31B23">
            <w:pPr>
              <w:pStyle w:val="Notedebasdepage"/>
              <w:tabs>
                <w:tab w:val="left" w:pos="4352"/>
              </w:tabs>
              <w:ind w:left="0" w:right="-76" w:firstLine="0"/>
              <w:rPr>
                <w:rFonts w:ascii="Arial" w:hAnsi="Arial" w:cs="Arial"/>
                <w:sz w:val="20"/>
                <w:lang w:val="en-US"/>
              </w:rPr>
            </w:pPr>
            <w:r w:rsidRPr="006E71A9">
              <w:rPr>
                <w:rFonts w:ascii="Arial" w:hAnsi="Arial" w:cs="Arial"/>
                <w:sz w:val="20"/>
                <w:lang w:val="en-US"/>
              </w:rPr>
              <w:t xml:space="preserve">Indicate </w:t>
            </w:r>
            <w:r w:rsidR="003F5548" w:rsidRPr="006E71A9">
              <w:rPr>
                <w:rFonts w:ascii="Arial" w:hAnsi="Arial" w:cs="Arial"/>
                <w:sz w:val="20"/>
                <w:lang w:val="en-US"/>
              </w:rPr>
              <w:t xml:space="preserve">at least </w:t>
            </w:r>
            <w:r w:rsidRPr="006E71A9">
              <w:rPr>
                <w:rFonts w:ascii="Arial" w:hAnsi="Arial" w:cs="Arial"/>
                <w:sz w:val="20"/>
                <w:lang w:val="en-US"/>
              </w:rPr>
              <w:t xml:space="preserve">one </w:t>
            </w:r>
            <w:r w:rsidR="003F5548" w:rsidRPr="006E71A9">
              <w:rPr>
                <w:rFonts w:ascii="Arial" w:hAnsi="Arial" w:cs="Arial"/>
                <w:sz w:val="20"/>
                <w:lang w:val="en-US"/>
              </w:rPr>
              <w:t xml:space="preserve">or more </w:t>
            </w:r>
            <w:r w:rsidRPr="006E71A9">
              <w:rPr>
                <w:rFonts w:ascii="Arial" w:hAnsi="Arial" w:cs="Arial"/>
                <w:sz w:val="20"/>
                <w:lang w:val="en-US"/>
              </w:rPr>
              <w:t>telephone number</w:t>
            </w:r>
            <w:r w:rsidR="00E31B23" w:rsidRPr="006E71A9">
              <w:rPr>
                <w:rFonts w:ascii="Arial" w:hAnsi="Arial" w:cs="Arial"/>
                <w:sz w:val="20"/>
                <w:lang w:val="en-US"/>
              </w:rPr>
              <w:t>(s)</w:t>
            </w:r>
            <w:r w:rsidRPr="006E71A9">
              <w:rPr>
                <w:rFonts w:ascii="Arial" w:hAnsi="Arial" w:cs="Arial"/>
                <w:sz w:val="20"/>
                <w:lang w:val="en-US"/>
              </w:rPr>
              <w:t xml:space="preserve"> and e-mail </w:t>
            </w:r>
            <w:r w:rsidR="003F5548" w:rsidRPr="006E71A9">
              <w:rPr>
                <w:rFonts w:ascii="Arial" w:hAnsi="Arial" w:cs="Arial"/>
                <w:sz w:val="20"/>
                <w:lang w:val="en-US"/>
              </w:rPr>
              <w:t>address</w:t>
            </w:r>
            <w:r w:rsidR="00E31B23" w:rsidRPr="006E71A9">
              <w:rPr>
                <w:rFonts w:ascii="Arial" w:hAnsi="Arial" w:cs="Arial"/>
                <w:sz w:val="20"/>
                <w:lang w:val="en-US"/>
              </w:rPr>
              <w:t>(</w:t>
            </w:r>
            <w:proofErr w:type="spellStart"/>
            <w:r w:rsidR="00E31B23" w:rsidRPr="006E71A9">
              <w:rPr>
                <w:rFonts w:ascii="Arial" w:hAnsi="Arial" w:cs="Arial"/>
                <w:sz w:val="20"/>
                <w:lang w:val="en-US"/>
              </w:rPr>
              <w:t>es</w:t>
            </w:r>
            <w:proofErr w:type="spellEnd"/>
            <w:r w:rsidR="00E31B23" w:rsidRPr="006E71A9">
              <w:rPr>
                <w:rFonts w:ascii="Arial" w:hAnsi="Arial" w:cs="Arial"/>
                <w:sz w:val="20"/>
                <w:lang w:val="en-US"/>
              </w:rPr>
              <w:t>)</w:t>
            </w:r>
            <w:r w:rsidR="003F5548" w:rsidRPr="006E71A9">
              <w:rPr>
                <w:rFonts w:ascii="Arial" w:hAnsi="Arial" w:cs="Arial"/>
                <w:sz w:val="20"/>
                <w:lang w:val="en-US"/>
              </w:rPr>
              <w:t xml:space="preserve"> </w:t>
            </w:r>
            <w:r w:rsidRPr="006E71A9">
              <w:rPr>
                <w:rFonts w:ascii="Arial" w:hAnsi="Arial" w:cs="Arial"/>
                <w:sz w:val="20"/>
                <w:lang w:val="en-US"/>
              </w:rPr>
              <w:t>(ideal</w:t>
            </w:r>
            <w:r w:rsidR="0009636F" w:rsidRPr="006E71A9">
              <w:rPr>
                <w:rFonts w:ascii="Arial" w:hAnsi="Arial" w:cs="Arial"/>
                <w:sz w:val="20"/>
                <w:lang w:val="en-US"/>
              </w:rPr>
              <w:t>l</w:t>
            </w:r>
            <w:r w:rsidRPr="006E71A9">
              <w:rPr>
                <w:rFonts w:ascii="Arial" w:hAnsi="Arial" w:cs="Arial"/>
                <w:sz w:val="20"/>
                <w:lang w:val="en-US"/>
              </w:rPr>
              <w:t>y generic)</w:t>
            </w:r>
          </w:p>
          <w:p w14:paraId="400FBE4B" w14:textId="77777777" w:rsidR="003B679B" w:rsidRPr="006E71A9" w:rsidRDefault="003B679B" w:rsidP="00E31B23">
            <w:pPr>
              <w:pStyle w:val="Notedebasdepage"/>
              <w:tabs>
                <w:tab w:val="left" w:pos="4352"/>
              </w:tabs>
              <w:ind w:left="0" w:right="-76" w:firstLine="0"/>
              <w:rPr>
                <w:rFonts w:ascii="Arial" w:hAnsi="Arial" w:cs="Arial"/>
                <w:sz w:val="20"/>
                <w:lang w:val="en-US"/>
              </w:rPr>
            </w:pPr>
          </w:p>
        </w:tc>
      </w:tr>
      <w:tr w:rsidR="00B47635" w:rsidRPr="007D355E" w14:paraId="318ABA8C" w14:textId="77777777" w:rsidTr="00E05E79">
        <w:tc>
          <w:tcPr>
            <w:tcW w:w="959" w:type="dxa"/>
          </w:tcPr>
          <w:p w14:paraId="32ABF460" w14:textId="77777777" w:rsidR="00FD3409" w:rsidRPr="006E71A9" w:rsidRDefault="00FD3409" w:rsidP="003F26F8">
            <w:pPr>
              <w:tabs>
                <w:tab w:val="left" w:pos="1260"/>
              </w:tabs>
              <w:ind w:right="72"/>
              <w:rPr>
                <w:rFonts w:ascii="Arial" w:hAnsi="Arial" w:cs="Arial"/>
                <w:b/>
                <w:bCs/>
              </w:rPr>
            </w:pPr>
            <w:r w:rsidRPr="006E71A9">
              <w:rPr>
                <w:rFonts w:ascii="Arial" w:hAnsi="Arial" w:cs="Arial"/>
                <w:b/>
                <w:bCs/>
              </w:rPr>
              <w:t>1.26</w:t>
            </w:r>
          </w:p>
        </w:tc>
        <w:tc>
          <w:tcPr>
            <w:tcW w:w="3402" w:type="dxa"/>
          </w:tcPr>
          <w:p w14:paraId="09CAC8BE" w14:textId="790167ED" w:rsidR="00FD3409" w:rsidRPr="00234C1E" w:rsidRDefault="00FD3409" w:rsidP="00E05E79">
            <w:pPr>
              <w:tabs>
                <w:tab w:val="left" w:pos="1260"/>
                <w:tab w:val="left" w:pos="3469"/>
              </w:tabs>
              <w:ind w:right="34"/>
              <w:rPr>
                <w:rFonts w:ascii="Arial" w:hAnsi="Arial" w:cs="Arial"/>
                <w:b/>
                <w:bCs/>
                <w:lang w:val="en-US"/>
              </w:rPr>
            </w:pPr>
            <w:r w:rsidRPr="00234C1E">
              <w:rPr>
                <w:rFonts w:ascii="Arial" w:hAnsi="Arial" w:cs="Arial"/>
                <w:b/>
                <w:bCs/>
                <w:lang w:val="en-US"/>
              </w:rPr>
              <w:t xml:space="preserve">Additional information on the </w:t>
            </w:r>
            <w:r w:rsidR="005279D9" w:rsidRPr="00234C1E">
              <w:rPr>
                <w:rFonts w:ascii="Arial" w:hAnsi="Arial" w:cs="Arial"/>
                <w:b/>
                <w:bCs/>
                <w:lang w:val="en-US"/>
              </w:rPr>
              <w:t>program</w:t>
            </w:r>
          </w:p>
        </w:tc>
        <w:tc>
          <w:tcPr>
            <w:tcW w:w="4851" w:type="dxa"/>
          </w:tcPr>
          <w:p w14:paraId="76B4C47F" w14:textId="77777777" w:rsidR="00FD3409" w:rsidRPr="006E71A9" w:rsidRDefault="00FD3409" w:rsidP="00C427A1">
            <w:pPr>
              <w:rPr>
                <w:rFonts w:ascii="Arial" w:hAnsi="Arial" w:cs="Arial"/>
                <w:sz w:val="20"/>
                <w:lang w:val="en-US"/>
              </w:rPr>
            </w:pPr>
            <w:r w:rsidRPr="006E71A9">
              <w:rPr>
                <w:rFonts w:ascii="Arial" w:hAnsi="Arial" w:cs="Arial"/>
                <w:sz w:val="20"/>
                <w:lang w:val="en-US"/>
              </w:rPr>
              <w:t>Indicate «</w:t>
            </w:r>
            <w:r w:rsidR="00324585" w:rsidRPr="006E71A9">
              <w:rPr>
                <w:rFonts w:ascii="Arial" w:hAnsi="Arial" w:cs="Arial"/>
                <w:sz w:val="20"/>
                <w:lang w:val="en-US"/>
              </w:rPr>
              <w:t xml:space="preserve"> </w:t>
            </w:r>
            <w:r w:rsidR="00E47F1C" w:rsidRPr="006E71A9">
              <w:rPr>
                <w:rFonts w:ascii="Arial" w:hAnsi="Arial" w:cs="Arial"/>
                <w:sz w:val="20"/>
                <w:lang w:val="en-US"/>
              </w:rPr>
              <w:t xml:space="preserve">Optional </w:t>
            </w:r>
            <w:r w:rsidR="00C427A1" w:rsidRPr="00B47635">
              <w:rPr>
                <w:rStyle w:val="Appelnotedebasdep"/>
                <w:rFonts w:ascii="Arial" w:hAnsi="Arial" w:cs="Arial"/>
                <w:sz w:val="20"/>
              </w:rPr>
              <w:footnoteReference w:customMarkFollows="1" w:id="3"/>
              <w:sym w:font="Symbol" w:char="F02A"/>
            </w:r>
            <w:r w:rsidR="00C427A1" w:rsidRPr="00B47635">
              <w:rPr>
                <w:rFonts w:ascii="Arial" w:hAnsi="Arial" w:cs="Arial"/>
                <w:sz w:val="20"/>
                <w:lang w:val="en-US"/>
              </w:rPr>
              <w:t>»</w:t>
            </w:r>
            <w:r w:rsidRPr="00B47635">
              <w:rPr>
                <w:rFonts w:ascii="Arial" w:hAnsi="Arial" w:cs="Arial"/>
                <w:sz w:val="20"/>
                <w:lang w:val="en-US"/>
              </w:rPr>
              <w:t xml:space="preserve"> or fill </w:t>
            </w:r>
            <w:r w:rsidR="007B7D89" w:rsidRPr="00B47635">
              <w:rPr>
                <w:rFonts w:ascii="Arial" w:hAnsi="Arial" w:cs="Arial"/>
                <w:sz w:val="20"/>
                <w:lang w:val="en-US"/>
              </w:rPr>
              <w:t>in</w:t>
            </w:r>
            <w:r w:rsidR="00A70DB9" w:rsidRPr="006E71A9">
              <w:rPr>
                <w:rFonts w:ascii="Arial" w:hAnsi="Arial" w:cs="Arial"/>
                <w:sz w:val="20"/>
                <w:lang w:val="en-US"/>
              </w:rPr>
              <w:t xml:space="preserve"> :</w:t>
            </w:r>
          </w:p>
          <w:p w14:paraId="4383C789" w14:textId="2255FCFA" w:rsidR="00A70DB9" w:rsidRPr="006E71A9" w:rsidRDefault="00A70DB9" w:rsidP="00A70DB9">
            <w:pPr>
              <w:rPr>
                <w:rFonts w:ascii="Arial" w:hAnsi="Arial" w:cs="Arial"/>
                <w:sz w:val="20"/>
                <w:lang w:val="en-US"/>
              </w:rPr>
            </w:pPr>
            <w:r w:rsidRPr="006E71A9">
              <w:rPr>
                <w:rFonts w:ascii="Arial" w:hAnsi="Arial" w:cs="Arial"/>
                <w:sz w:val="20"/>
                <w:lang w:val="en-US"/>
              </w:rPr>
              <w:t>“Green” / “Social” / “Sustainable” / “Indexed to key indicators linked to sustainable development” see section 4</w:t>
            </w:r>
          </w:p>
        </w:tc>
      </w:tr>
      <w:tr w:rsidR="00B47635" w:rsidRPr="007D355E" w14:paraId="319FE8EE" w14:textId="77777777" w:rsidTr="00E05E79">
        <w:tc>
          <w:tcPr>
            <w:tcW w:w="959" w:type="dxa"/>
          </w:tcPr>
          <w:p w14:paraId="3223564A" w14:textId="77777777" w:rsidR="00B260BC" w:rsidRPr="006E71A9" w:rsidRDefault="00B260BC" w:rsidP="00B260BC">
            <w:pPr>
              <w:tabs>
                <w:tab w:val="left" w:pos="1260"/>
              </w:tabs>
              <w:ind w:right="72"/>
              <w:rPr>
                <w:rFonts w:ascii="Arial" w:hAnsi="Arial" w:cs="Arial"/>
                <w:b/>
                <w:bCs/>
              </w:rPr>
            </w:pPr>
            <w:r w:rsidRPr="006E71A9">
              <w:rPr>
                <w:rFonts w:ascii="Arial" w:hAnsi="Arial" w:cs="Arial"/>
                <w:b/>
                <w:bCs/>
              </w:rPr>
              <w:t>1.27</w:t>
            </w:r>
          </w:p>
        </w:tc>
        <w:tc>
          <w:tcPr>
            <w:tcW w:w="3402" w:type="dxa"/>
          </w:tcPr>
          <w:p w14:paraId="10B22F06" w14:textId="77777777" w:rsidR="00B260BC" w:rsidRPr="00234C1E" w:rsidRDefault="00B260BC" w:rsidP="00E05E79">
            <w:pPr>
              <w:tabs>
                <w:tab w:val="left" w:pos="1260"/>
                <w:tab w:val="left" w:pos="3469"/>
              </w:tabs>
              <w:ind w:right="34"/>
              <w:rPr>
                <w:rFonts w:ascii="Arial" w:hAnsi="Arial" w:cs="Arial"/>
                <w:b/>
                <w:bCs/>
                <w:lang w:val="en-US"/>
              </w:rPr>
            </w:pPr>
            <w:r w:rsidRPr="00234C1E">
              <w:rPr>
                <w:rFonts w:ascii="Arial" w:hAnsi="Arial" w:cs="Arial"/>
                <w:b/>
                <w:bCs/>
                <w:lang w:val="en-US"/>
              </w:rPr>
              <w:t xml:space="preserve">Language of the </w:t>
            </w:r>
            <w:r w:rsidR="002C0B16" w:rsidRPr="00234C1E">
              <w:rPr>
                <w:rFonts w:ascii="Arial" w:hAnsi="Arial" w:cs="Arial"/>
                <w:b/>
                <w:bCs/>
                <w:lang w:val="en-US"/>
              </w:rPr>
              <w:t>information memorandum</w:t>
            </w:r>
            <w:r w:rsidR="001C28AD" w:rsidRPr="00234C1E">
              <w:rPr>
                <w:rFonts w:ascii="Arial" w:hAnsi="Arial" w:cs="Arial"/>
                <w:b/>
                <w:bCs/>
                <w:lang w:val="en-US"/>
              </w:rPr>
              <w:t xml:space="preserve"> which prevail</w:t>
            </w:r>
            <w:r w:rsidR="0085072D" w:rsidRPr="00234C1E">
              <w:rPr>
                <w:rFonts w:ascii="Arial" w:hAnsi="Arial" w:cs="Arial"/>
                <w:b/>
                <w:bCs/>
                <w:lang w:val="en-US"/>
              </w:rPr>
              <w:t>s</w:t>
            </w:r>
          </w:p>
        </w:tc>
        <w:tc>
          <w:tcPr>
            <w:tcW w:w="4851" w:type="dxa"/>
          </w:tcPr>
          <w:p w14:paraId="1EC2C05D" w14:textId="77777777" w:rsidR="00AF1B52" w:rsidRPr="006E71A9" w:rsidRDefault="00AF1B52" w:rsidP="00AF1B52">
            <w:pPr>
              <w:rPr>
                <w:rFonts w:ascii="Arial" w:hAnsi="Arial" w:cs="Arial"/>
                <w:sz w:val="20"/>
                <w:lang w:val="en-US"/>
              </w:rPr>
            </w:pPr>
            <w:r w:rsidRPr="006E71A9">
              <w:rPr>
                <w:rFonts w:ascii="Arial" w:hAnsi="Arial" w:cs="Arial"/>
                <w:sz w:val="20"/>
                <w:lang w:val="en-US"/>
              </w:rPr>
              <w:t>Indicate a customary language in the financial sphere other than French.</w:t>
            </w:r>
          </w:p>
          <w:p w14:paraId="305A78B1" w14:textId="77777777" w:rsidR="00AF1B52" w:rsidRPr="006E71A9" w:rsidRDefault="00AF1B52" w:rsidP="00B260BC">
            <w:pPr>
              <w:rPr>
                <w:rFonts w:ascii="Arial" w:hAnsi="Arial" w:cs="Arial"/>
                <w:sz w:val="20"/>
                <w:lang w:val="en-US"/>
              </w:rPr>
            </w:pPr>
          </w:p>
          <w:p w14:paraId="19D4EE07" w14:textId="77777777" w:rsidR="00A76D88" w:rsidRPr="006E71A9" w:rsidRDefault="00B260BC" w:rsidP="007B7D89">
            <w:pPr>
              <w:pStyle w:val="Paragraphedeliste"/>
              <w:ind w:left="34"/>
              <w:rPr>
                <w:rFonts w:ascii="Arial" w:hAnsi="Arial" w:cs="Arial"/>
                <w:sz w:val="20"/>
                <w:lang w:val="en-US"/>
              </w:rPr>
            </w:pPr>
            <w:r w:rsidRPr="006E71A9">
              <w:rPr>
                <w:rFonts w:ascii="Arial" w:hAnsi="Arial" w:cs="Arial"/>
                <w:b/>
                <w:sz w:val="20"/>
                <w:lang w:val="en-US"/>
              </w:rPr>
              <w:t xml:space="preserve">In the case where a translation of the </w:t>
            </w:r>
            <w:r w:rsidR="002C0B16" w:rsidRPr="006E71A9">
              <w:rPr>
                <w:rFonts w:ascii="Arial" w:hAnsi="Arial" w:cs="Arial"/>
                <w:b/>
                <w:sz w:val="20"/>
                <w:lang w:val="en-US"/>
              </w:rPr>
              <w:t>information memorandum</w:t>
            </w:r>
            <w:r w:rsidRPr="006E71A9">
              <w:rPr>
                <w:rFonts w:ascii="Arial" w:hAnsi="Arial" w:cs="Arial"/>
                <w:b/>
                <w:sz w:val="20"/>
                <w:lang w:val="en-US"/>
              </w:rPr>
              <w:t xml:space="preserve"> is provided</w:t>
            </w:r>
            <w:r w:rsidR="00BE6719" w:rsidRPr="006E71A9">
              <w:rPr>
                <w:rFonts w:ascii="Arial" w:hAnsi="Arial" w:cs="Arial"/>
                <w:sz w:val="20"/>
                <w:lang w:val="en-US"/>
              </w:rPr>
              <w:t xml:space="preserve"> :</w:t>
            </w:r>
          </w:p>
          <w:p w14:paraId="18BC4036" w14:textId="77777777" w:rsidR="00A76D88" w:rsidRPr="006E71A9" w:rsidRDefault="001C28AD" w:rsidP="007B7D89">
            <w:pPr>
              <w:ind w:left="34"/>
              <w:rPr>
                <w:rFonts w:ascii="Arial" w:hAnsi="Arial" w:cs="Arial"/>
                <w:sz w:val="20"/>
                <w:lang w:val="en-US"/>
              </w:rPr>
            </w:pPr>
            <w:r w:rsidRPr="006E71A9">
              <w:rPr>
                <w:rFonts w:ascii="Arial" w:hAnsi="Arial" w:cs="Arial"/>
                <w:sz w:val="20"/>
                <w:lang w:val="en-US"/>
              </w:rPr>
              <w:t>I</w:t>
            </w:r>
            <w:r w:rsidR="00BE6719" w:rsidRPr="006E71A9">
              <w:rPr>
                <w:rFonts w:ascii="Arial" w:hAnsi="Arial" w:cs="Arial"/>
                <w:sz w:val="20"/>
                <w:lang w:val="en-US"/>
              </w:rPr>
              <w:t>ndicate</w:t>
            </w:r>
            <w:r w:rsidR="00B260BC" w:rsidRPr="006E71A9">
              <w:rPr>
                <w:rFonts w:ascii="Arial" w:hAnsi="Arial" w:cs="Arial"/>
                <w:sz w:val="20"/>
                <w:lang w:val="en-US"/>
              </w:rPr>
              <w:t xml:space="preserve"> which of</w:t>
            </w:r>
            <w:r w:rsidR="00BE6719" w:rsidRPr="006E71A9">
              <w:rPr>
                <w:rFonts w:ascii="Arial" w:hAnsi="Arial" w:cs="Arial"/>
                <w:sz w:val="20"/>
                <w:lang w:val="en-US"/>
              </w:rPr>
              <w:t xml:space="preserve"> the two versions shall prevail ;</w:t>
            </w:r>
          </w:p>
          <w:p w14:paraId="08F81DE7" w14:textId="7C6B1C72" w:rsidR="00B260BC" w:rsidRPr="006E71A9" w:rsidRDefault="001C28AD" w:rsidP="008567A8">
            <w:pPr>
              <w:ind w:left="34"/>
              <w:rPr>
                <w:rFonts w:ascii="Arial" w:hAnsi="Arial" w:cs="Arial"/>
                <w:sz w:val="20"/>
                <w:lang w:val="en-US"/>
              </w:rPr>
            </w:pPr>
            <w:proofErr w:type="gramStart"/>
            <w:r w:rsidRPr="006E71A9">
              <w:rPr>
                <w:rFonts w:ascii="Arial" w:hAnsi="Arial" w:cs="Arial"/>
                <w:sz w:val="20"/>
                <w:lang w:val="en-US"/>
              </w:rPr>
              <w:t>M</w:t>
            </w:r>
            <w:r w:rsidR="007B7D89" w:rsidRPr="006E71A9">
              <w:rPr>
                <w:rFonts w:ascii="Arial" w:hAnsi="Arial" w:cs="Arial"/>
                <w:sz w:val="20"/>
                <w:lang w:val="en-US"/>
              </w:rPr>
              <w:t>ention</w:t>
            </w:r>
            <w:r w:rsidR="008567A8">
              <w:rPr>
                <w:rFonts w:ascii="Arial" w:hAnsi="Arial" w:cs="Arial"/>
                <w:sz w:val="20"/>
                <w:lang w:val="en-US"/>
              </w:rPr>
              <w:t xml:space="preserve"> </w:t>
            </w:r>
            <w:r w:rsidR="007B7D89" w:rsidRPr="006E71A9">
              <w:rPr>
                <w:rFonts w:ascii="Arial" w:hAnsi="Arial" w:cs="Arial"/>
                <w:sz w:val="20"/>
                <w:lang w:val="en-US"/>
              </w:rPr>
              <w:t>:</w:t>
            </w:r>
            <w:proofErr w:type="gramEnd"/>
            <w:r w:rsidR="007B7D89" w:rsidRPr="006E71A9">
              <w:rPr>
                <w:rFonts w:ascii="Arial" w:hAnsi="Arial" w:cs="Arial"/>
                <w:sz w:val="20"/>
                <w:lang w:val="en-US"/>
              </w:rPr>
              <w:t xml:space="preserve"> </w:t>
            </w:r>
            <w:r w:rsidR="006056A1" w:rsidRPr="006E71A9">
              <w:rPr>
                <w:rFonts w:ascii="Arial" w:hAnsi="Arial" w:cs="Arial"/>
                <w:sz w:val="20"/>
                <w:lang w:val="en-US"/>
              </w:rPr>
              <w:t xml:space="preserve">“The French </w:t>
            </w:r>
            <w:r w:rsidR="007B7D89" w:rsidRPr="006E71A9">
              <w:rPr>
                <w:rFonts w:ascii="Arial" w:hAnsi="Arial" w:cs="Arial"/>
                <w:sz w:val="20"/>
                <w:lang w:val="en-US"/>
              </w:rPr>
              <w:t xml:space="preserve">(or other customary language) </w:t>
            </w:r>
            <w:r w:rsidR="006056A1" w:rsidRPr="006E71A9">
              <w:rPr>
                <w:rFonts w:ascii="Arial" w:hAnsi="Arial" w:cs="Arial"/>
                <w:sz w:val="20"/>
                <w:lang w:val="en-US"/>
              </w:rPr>
              <w:t>version of the Financial Documentation is only for information purpose</w:t>
            </w:r>
            <w:r w:rsidR="00BE6719" w:rsidRPr="006E71A9">
              <w:rPr>
                <w:rFonts w:ascii="Arial" w:hAnsi="Arial" w:cs="Arial"/>
                <w:sz w:val="20"/>
                <w:lang w:val="en-US"/>
              </w:rPr>
              <w:t>”</w:t>
            </w:r>
            <w:r w:rsidR="006056A1" w:rsidRPr="006E71A9">
              <w:rPr>
                <w:rFonts w:ascii="Arial" w:hAnsi="Arial" w:cs="Arial"/>
                <w:sz w:val="20"/>
                <w:lang w:val="en-US"/>
              </w:rPr>
              <w:t>.</w:t>
            </w:r>
          </w:p>
        </w:tc>
      </w:tr>
      <w:tr w:rsidR="00B47635" w:rsidRPr="007D355E" w14:paraId="20ABC434" w14:textId="77777777" w:rsidTr="00E05E79">
        <w:tc>
          <w:tcPr>
            <w:tcW w:w="959" w:type="dxa"/>
          </w:tcPr>
          <w:p w14:paraId="57C8D589" w14:textId="2F812218" w:rsidR="00A70DB9" w:rsidRPr="006E71A9" w:rsidRDefault="00A70DB9" w:rsidP="00B260BC">
            <w:pPr>
              <w:tabs>
                <w:tab w:val="left" w:pos="1260"/>
              </w:tabs>
              <w:ind w:right="72"/>
              <w:rPr>
                <w:rFonts w:ascii="Arial" w:hAnsi="Arial" w:cs="Arial"/>
                <w:b/>
                <w:bCs/>
              </w:rPr>
            </w:pPr>
            <w:r w:rsidRPr="006E71A9">
              <w:rPr>
                <w:rFonts w:ascii="Arial" w:hAnsi="Arial" w:cs="Arial"/>
                <w:b/>
                <w:bCs/>
              </w:rPr>
              <w:t xml:space="preserve">1.28 </w:t>
            </w:r>
          </w:p>
        </w:tc>
        <w:tc>
          <w:tcPr>
            <w:tcW w:w="3402" w:type="dxa"/>
          </w:tcPr>
          <w:p w14:paraId="4EB4C0A9" w14:textId="45FCF5BE" w:rsidR="00A70DB9" w:rsidRPr="00234C1E" w:rsidRDefault="00CA26A8" w:rsidP="00A70DB9">
            <w:pPr>
              <w:tabs>
                <w:tab w:val="left" w:pos="1260"/>
                <w:tab w:val="left" w:pos="3469"/>
              </w:tabs>
              <w:ind w:right="34"/>
              <w:jc w:val="left"/>
              <w:rPr>
                <w:rFonts w:ascii="Arial" w:hAnsi="Arial" w:cs="Arial"/>
                <w:b/>
                <w:bCs/>
                <w:lang w:val="en-US"/>
              </w:rPr>
            </w:pPr>
            <w:r w:rsidRPr="00234C1E">
              <w:rPr>
                <w:rFonts w:ascii="Arial" w:hAnsi="Arial" w:cs="Arial"/>
                <w:b/>
                <w:bCs/>
                <w:lang w:val="en-US"/>
              </w:rPr>
              <w:t>E</w:t>
            </w:r>
            <w:r w:rsidR="00A70DB9" w:rsidRPr="00234C1E">
              <w:rPr>
                <w:rFonts w:ascii="Arial" w:hAnsi="Arial" w:cs="Arial"/>
                <w:b/>
                <w:bCs/>
                <w:lang w:val="en-US"/>
              </w:rPr>
              <w:t>xtra-financial rating(s)</w:t>
            </w:r>
            <w:r w:rsidRPr="00234C1E">
              <w:rPr>
                <w:rFonts w:ascii="Arial" w:hAnsi="Arial" w:cs="Arial"/>
                <w:b/>
                <w:bCs/>
                <w:lang w:val="en-US"/>
              </w:rPr>
              <w:t xml:space="preserve"> of the </w:t>
            </w:r>
            <w:r w:rsidR="005279D9" w:rsidRPr="00234C1E">
              <w:rPr>
                <w:rFonts w:ascii="Arial" w:hAnsi="Arial" w:cs="Arial"/>
                <w:b/>
                <w:bCs/>
                <w:lang w:val="en-US"/>
              </w:rPr>
              <w:t>program</w:t>
            </w:r>
          </w:p>
        </w:tc>
        <w:tc>
          <w:tcPr>
            <w:tcW w:w="4851" w:type="dxa"/>
          </w:tcPr>
          <w:p w14:paraId="3A82CD3A" w14:textId="20895550" w:rsidR="00A70DB9" w:rsidRPr="006E71A9" w:rsidRDefault="00A70DB9" w:rsidP="00A70DB9">
            <w:pPr>
              <w:rPr>
                <w:rFonts w:ascii="Arial" w:hAnsi="Arial" w:cs="Arial"/>
                <w:sz w:val="20"/>
                <w:lang w:val="en-US"/>
              </w:rPr>
            </w:pPr>
            <w:r w:rsidRPr="006E71A9">
              <w:rPr>
                <w:rFonts w:ascii="Arial" w:hAnsi="Arial" w:cs="Arial"/>
                <w:sz w:val="20"/>
                <w:lang w:val="en-US"/>
              </w:rPr>
              <w:t>Indicate: "Rated" or "Not Rated",</w:t>
            </w:r>
          </w:p>
          <w:p w14:paraId="4707ECE8" w14:textId="77777777" w:rsidR="00A70DB9" w:rsidRPr="006E71A9" w:rsidRDefault="00A70DB9" w:rsidP="00A70DB9">
            <w:pPr>
              <w:rPr>
                <w:rFonts w:ascii="Arial" w:hAnsi="Arial" w:cs="Arial"/>
                <w:sz w:val="20"/>
                <w:lang w:val="en-US"/>
              </w:rPr>
            </w:pPr>
          </w:p>
          <w:p w14:paraId="16185B06" w14:textId="77777777" w:rsidR="00A70DB9" w:rsidRPr="006E71A9" w:rsidRDefault="00A70DB9" w:rsidP="00A70DB9">
            <w:pPr>
              <w:rPr>
                <w:rFonts w:ascii="Arial" w:hAnsi="Arial" w:cs="Arial"/>
                <w:sz w:val="20"/>
                <w:lang w:val="en-US"/>
              </w:rPr>
            </w:pPr>
            <w:r w:rsidRPr="006E71A9">
              <w:rPr>
                <w:rFonts w:ascii="Arial" w:hAnsi="Arial" w:cs="Arial"/>
                <w:sz w:val="20"/>
                <w:lang w:val="en-US"/>
              </w:rPr>
              <w:t>In the first case, communicate:</w:t>
            </w:r>
          </w:p>
          <w:p w14:paraId="3F68A762" w14:textId="766D109E" w:rsidR="00A70DB9" w:rsidRPr="006E71A9" w:rsidRDefault="00E90E90" w:rsidP="00A70DB9">
            <w:pPr>
              <w:rPr>
                <w:rFonts w:ascii="Arial" w:hAnsi="Arial" w:cs="Arial"/>
                <w:sz w:val="20"/>
                <w:lang w:val="en-US"/>
              </w:rPr>
            </w:pPr>
            <w:r w:rsidRPr="006E71A9">
              <w:rPr>
                <w:rFonts w:ascii="Arial" w:hAnsi="Arial" w:cs="Arial"/>
                <w:sz w:val="20"/>
                <w:lang w:val="en-US"/>
              </w:rPr>
              <w:t xml:space="preserve">● </w:t>
            </w:r>
            <w:r w:rsidR="00A70DB9" w:rsidRPr="006E71A9">
              <w:rPr>
                <w:rFonts w:ascii="Arial" w:hAnsi="Arial" w:cs="Arial"/>
                <w:sz w:val="20"/>
                <w:lang w:val="en-US"/>
              </w:rPr>
              <w:t xml:space="preserve">Name of </w:t>
            </w:r>
            <w:r w:rsidR="0005641E" w:rsidRPr="006E71A9">
              <w:rPr>
                <w:rFonts w:ascii="Arial" w:hAnsi="Arial" w:cs="Arial"/>
                <w:sz w:val="20"/>
                <w:lang w:val="en-US"/>
              </w:rPr>
              <w:t xml:space="preserve">the </w:t>
            </w:r>
            <w:r w:rsidR="00A70DB9" w:rsidRPr="006E71A9">
              <w:rPr>
                <w:rFonts w:ascii="Arial" w:hAnsi="Arial" w:cs="Arial"/>
                <w:sz w:val="20"/>
                <w:lang w:val="en-US"/>
              </w:rPr>
              <w:t>agency(</w:t>
            </w:r>
            <w:proofErr w:type="spellStart"/>
            <w:r w:rsidR="00A70DB9" w:rsidRPr="006E71A9">
              <w:rPr>
                <w:rFonts w:ascii="Arial" w:hAnsi="Arial" w:cs="Arial"/>
                <w:sz w:val="20"/>
                <w:lang w:val="en-US"/>
              </w:rPr>
              <w:t>ies</w:t>
            </w:r>
            <w:proofErr w:type="spellEnd"/>
            <w:r w:rsidR="00A70DB9" w:rsidRPr="006E71A9">
              <w:rPr>
                <w:rFonts w:ascii="Arial" w:hAnsi="Arial" w:cs="Arial"/>
                <w:sz w:val="20"/>
                <w:lang w:val="en-US"/>
              </w:rPr>
              <w:t>);</w:t>
            </w:r>
          </w:p>
          <w:p w14:paraId="29B61F0B" w14:textId="146C639A" w:rsidR="00E90E90" w:rsidRPr="006E71A9" w:rsidRDefault="00A70DB9" w:rsidP="00A70DB9">
            <w:pPr>
              <w:rPr>
                <w:rFonts w:ascii="Arial" w:hAnsi="Arial" w:cs="Arial"/>
                <w:sz w:val="20"/>
                <w:lang w:val="en-US"/>
              </w:rPr>
            </w:pPr>
            <w:r w:rsidRPr="006E71A9">
              <w:rPr>
                <w:rFonts w:ascii="Arial" w:hAnsi="Arial" w:cs="Arial"/>
                <w:sz w:val="20"/>
                <w:lang w:val="en-US"/>
              </w:rPr>
              <w:t>●</w:t>
            </w:r>
            <w:r w:rsidR="00E90E90" w:rsidRPr="006E71A9">
              <w:rPr>
                <w:rFonts w:ascii="Arial" w:hAnsi="Arial" w:cs="Arial"/>
                <w:sz w:val="20"/>
                <w:lang w:val="en-US"/>
              </w:rPr>
              <w:t xml:space="preserve"> </w:t>
            </w:r>
            <w:r w:rsidRPr="006E71A9">
              <w:rPr>
                <w:rFonts w:ascii="Arial" w:hAnsi="Arial" w:cs="Arial"/>
                <w:sz w:val="20"/>
                <w:lang w:val="en-US"/>
              </w:rPr>
              <w:t xml:space="preserve">Active hypertext link </w:t>
            </w:r>
            <w:r w:rsidR="00E90E90" w:rsidRPr="006E71A9">
              <w:rPr>
                <w:rFonts w:ascii="Arial" w:hAnsi="Arial" w:cs="Arial"/>
                <w:sz w:val="20"/>
                <w:lang w:val="en-US"/>
              </w:rPr>
              <w:t xml:space="preserve">(agency's website) </w:t>
            </w:r>
            <w:r w:rsidRPr="006E71A9">
              <w:rPr>
                <w:rFonts w:ascii="Arial" w:hAnsi="Arial" w:cs="Arial"/>
                <w:sz w:val="20"/>
                <w:lang w:val="en-US"/>
              </w:rPr>
              <w:t xml:space="preserve">to the </w:t>
            </w:r>
            <w:r w:rsidR="005279D9">
              <w:rPr>
                <w:rFonts w:ascii="Arial" w:hAnsi="Arial" w:cs="Arial"/>
                <w:sz w:val="20"/>
                <w:lang w:val="en-US"/>
              </w:rPr>
              <w:t>program</w:t>
            </w:r>
            <w:r w:rsidR="00E90E90" w:rsidRPr="006E71A9">
              <w:rPr>
                <w:rFonts w:ascii="Arial" w:hAnsi="Arial" w:cs="Arial"/>
                <w:sz w:val="20"/>
                <w:lang w:val="en-US"/>
              </w:rPr>
              <w:t xml:space="preserve"> rating </w:t>
            </w:r>
          </w:p>
          <w:p w14:paraId="2E2FF8A4" w14:textId="1D35BBCD" w:rsidR="00A70DB9" w:rsidRPr="006E71A9" w:rsidRDefault="00A70DB9" w:rsidP="00A70DB9">
            <w:pPr>
              <w:rPr>
                <w:rFonts w:ascii="Arial" w:hAnsi="Arial" w:cs="Arial"/>
                <w:sz w:val="20"/>
                <w:lang w:val="en-US"/>
              </w:rPr>
            </w:pPr>
            <w:r w:rsidRPr="006E71A9">
              <w:rPr>
                <w:rFonts w:ascii="Arial" w:hAnsi="Arial" w:cs="Arial"/>
                <w:sz w:val="20"/>
                <w:lang w:val="en-US"/>
              </w:rPr>
              <w:t xml:space="preserve">Possibility of including a reference to </w:t>
            </w:r>
            <w:r w:rsidR="00A874CE">
              <w:rPr>
                <w:rFonts w:ascii="Arial" w:hAnsi="Arial" w:cs="Arial"/>
                <w:sz w:val="20"/>
                <w:lang w:val="en-US"/>
              </w:rPr>
              <w:t>Appendix</w:t>
            </w:r>
            <w:r w:rsidRPr="006E71A9">
              <w:rPr>
                <w:rFonts w:ascii="Arial" w:hAnsi="Arial" w:cs="Arial"/>
                <w:sz w:val="20"/>
                <w:lang w:val="en-US"/>
              </w:rPr>
              <w:t xml:space="preserve"> I</w:t>
            </w:r>
          </w:p>
          <w:p w14:paraId="074FEFB6" w14:textId="0E0F4D89" w:rsidR="00A70DB9" w:rsidRPr="006E71A9" w:rsidRDefault="00A70DB9" w:rsidP="00085E7B">
            <w:pPr>
              <w:rPr>
                <w:rFonts w:ascii="Arial" w:hAnsi="Arial" w:cs="Arial"/>
                <w:sz w:val="20"/>
                <w:lang w:val="en-US"/>
              </w:rPr>
            </w:pPr>
            <w:proofErr w:type="gramStart"/>
            <w:r w:rsidRPr="006E71A9">
              <w:rPr>
                <w:rFonts w:ascii="Arial" w:hAnsi="Arial" w:cs="Arial"/>
                <w:sz w:val="20"/>
                <w:lang w:val="en-US"/>
              </w:rPr>
              <w:t>Also</w:t>
            </w:r>
            <w:proofErr w:type="gramEnd"/>
            <w:r w:rsidRPr="006E71A9">
              <w:rPr>
                <w:rFonts w:ascii="Arial" w:hAnsi="Arial" w:cs="Arial"/>
                <w:sz w:val="20"/>
                <w:lang w:val="en-US"/>
              </w:rPr>
              <w:t xml:space="preserve"> specify: "Ratings are subject to review at any time by agencies. Investors are invited to refer to the agencies </w:t>
            </w:r>
            <w:r w:rsidR="00E90E90" w:rsidRPr="006E71A9">
              <w:rPr>
                <w:rFonts w:ascii="Arial" w:hAnsi="Arial" w:cs="Arial"/>
                <w:sz w:val="20"/>
                <w:lang w:val="en-US"/>
              </w:rPr>
              <w:t>website</w:t>
            </w:r>
            <w:r w:rsidRPr="006E71A9">
              <w:rPr>
                <w:rFonts w:ascii="Arial" w:hAnsi="Arial" w:cs="Arial"/>
                <w:sz w:val="20"/>
                <w:lang w:val="en-US"/>
              </w:rPr>
              <w:t xml:space="preserve"> in order to consult the </w:t>
            </w:r>
            <w:r w:rsidR="00E90E90" w:rsidRPr="006E71A9">
              <w:rPr>
                <w:rFonts w:ascii="Arial" w:hAnsi="Arial" w:cs="Arial"/>
                <w:sz w:val="20"/>
                <w:lang w:val="en-US"/>
              </w:rPr>
              <w:t xml:space="preserve">current </w:t>
            </w:r>
            <w:r w:rsidR="00085E7B" w:rsidRPr="006E71A9">
              <w:rPr>
                <w:rFonts w:ascii="Arial" w:hAnsi="Arial" w:cs="Arial"/>
                <w:sz w:val="20"/>
                <w:lang w:val="en-US"/>
              </w:rPr>
              <w:t xml:space="preserve">appropriate </w:t>
            </w:r>
            <w:r w:rsidR="00E90E90" w:rsidRPr="006E71A9">
              <w:rPr>
                <w:rFonts w:ascii="Arial" w:hAnsi="Arial" w:cs="Arial"/>
                <w:sz w:val="20"/>
                <w:lang w:val="en-US"/>
              </w:rPr>
              <w:t>rating</w:t>
            </w:r>
            <w:r w:rsidRPr="006E71A9">
              <w:rPr>
                <w:rFonts w:ascii="Arial" w:hAnsi="Arial" w:cs="Arial"/>
                <w:sz w:val="20"/>
                <w:lang w:val="en-US"/>
              </w:rPr>
              <w:t>”</w:t>
            </w:r>
          </w:p>
        </w:tc>
      </w:tr>
    </w:tbl>
    <w:p w14:paraId="5EB7CD46" w14:textId="77777777" w:rsidR="00205E2F" w:rsidRPr="00EF425B" w:rsidRDefault="00205E2F" w:rsidP="003F26F8">
      <w:pPr>
        <w:tabs>
          <w:tab w:val="left" w:pos="1260"/>
        </w:tabs>
        <w:ind w:right="72"/>
        <w:rPr>
          <w:rFonts w:ascii="Arial" w:hAnsi="Arial" w:cs="Arial"/>
          <w:b/>
          <w:bCs/>
          <w:lang w:val="en-US"/>
        </w:rPr>
        <w:sectPr w:rsidR="00205E2F" w:rsidRPr="00EF425B" w:rsidSect="008567A8">
          <w:footerReference w:type="default" r:id="rId8"/>
          <w:footnotePr>
            <w:numRestart w:val="eachSect"/>
          </w:footnotePr>
          <w:pgSz w:w="11906" w:h="16838"/>
          <w:pgMar w:top="1417" w:right="1133" w:bottom="1417" w:left="1417" w:header="720" w:footer="720" w:gutter="0"/>
          <w:cols w:space="720"/>
        </w:sectPr>
      </w:pPr>
    </w:p>
    <w:tbl>
      <w:tblPr>
        <w:tblStyle w:val="Grilledutableau"/>
        <w:tblW w:w="0" w:type="auto"/>
        <w:tblBorders>
          <w:top w:val="none" w:sz="0" w:space="0" w:color="auto"/>
          <w:bottom w:val="none" w:sz="0" w:space="0" w:color="auto"/>
        </w:tblBorders>
        <w:tblLook w:val="04A0" w:firstRow="1" w:lastRow="0" w:firstColumn="1" w:lastColumn="0" w:noHBand="0" w:noVBand="1"/>
      </w:tblPr>
      <w:tblGrid>
        <w:gridCol w:w="994"/>
        <w:gridCol w:w="3589"/>
        <w:gridCol w:w="4479"/>
      </w:tblGrid>
      <w:tr w:rsidR="00B47635" w:rsidRPr="00EF425B" w14:paraId="6DFF2EE8" w14:textId="77777777" w:rsidTr="00F401BA">
        <w:tc>
          <w:tcPr>
            <w:tcW w:w="9062" w:type="dxa"/>
            <w:gridSpan w:val="3"/>
            <w:shd w:val="clear" w:color="auto" w:fill="A6A6A6" w:themeFill="background1" w:themeFillShade="A6"/>
          </w:tcPr>
          <w:p w14:paraId="4C4AD5F6" w14:textId="77777777" w:rsidR="00205E2F" w:rsidRPr="006E71A9" w:rsidRDefault="009111C9" w:rsidP="006D7350">
            <w:pPr>
              <w:jc w:val="center"/>
              <w:rPr>
                <w:lang w:val="en-US"/>
              </w:rPr>
            </w:pPr>
            <w:r w:rsidRPr="00B47635">
              <w:rPr>
                <w:rFonts w:ascii="Arial" w:hAnsi="Arial" w:cs="Arial"/>
                <w:b/>
                <w:bCs/>
                <w:lang w:val="en-US"/>
              </w:rPr>
              <w:lastRenderedPageBreak/>
              <w:t xml:space="preserve">2. </w:t>
            </w:r>
            <w:r w:rsidR="00BD4998" w:rsidRPr="00B47635">
              <w:rPr>
                <w:rFonts w:ascii="Arial" w:hAnsi="Arial" w:cs="Arial"/>
                <w:b/>
                <w:bCs/>
                <w:lang w:val="en-US"/>
              </w:rPr>
              <w:t xml:space="preserve">DESCRIPTION OF THE ISSUER </w:t>
            </w:r>
          </w:p>
        </w:tc>
      </w:tr>
      <w:tr w:rsidR="00B47635" w:rsidRPr="007D355E" w14:paraId="25E0046F" w14:textId="77777777" w:rsidTr="00F401BA">
        <w:tc>
          <w:tcPr>
            <w:tcW w:w="9062" w:type="dxa"/>
            <w:gridSpan w:val="3"/>
          </w:tcPr>
          <w:p w14:paraId="71B773BD" w14:textId="77777777" w:rsidR="00D44AC0" w:rsidRPr="00EF425B" w:rsidRDefault="00142747" w:rsidP="0050284C">
            <w:pPr>
              <w:rPr>
                <w:rFonts w:ascii="Arial" w:hAnsi="Arial" w:cs="Arial"/>
                <w:b/>
                <w:i/>
                <w:sz w:val="20"/>
                <w:lang w:val="en-US"/>
              </w:rPr>
            </w:pPr>
            <w:r w:rsidRPr="00EF425B">
              <w:rPr>
                <w:rFonts w:ascii="Arial" w:hAnsi="Arial" w:cs="Arial"/>
                <w:b/>
                <w:sz w:val="20"/>
                <w:lang w:val="en-US"/>
              </w:rPr>
              <w:t>Article D. 213-9,</w:t>
            </w:r>
            <w:r w:rsidR="002D5391" w:rsidRPr="00EF425B">
              <w:rPr>
                <w:rFonts w:ascii="Arial" w:hAnsi="Arial" w:cs="Arial"/>
                <w:b/>
                <w:sz w:val="20"/>
                <w:lang w:val="en-US"/>
              </w:rPr>
              <w:t xml:space="preserve"> 2° of the </w:t>
            </w:r>
            <w:r w:rsidR="000F4B1E" w:rsidRPr="00EF425B">
              <w:rPr>
                <w:rFonts w:ascii="Arial" w:hAnsi="Arial" w:cs="Arial"/>
                <w:b/>
                <w:sz w:val="20"/>
                <w:lang w:val="en-US"/>
              </w:rPr>
              <w:t>French m</w:t>
            </w:r>
            <w:r w:rsidR="002D5391" w:rsidRPr="00EF425B">
              <w:rPr>
                <w:rFonts w:ascii="Arial" w:hAnsi="Arial" w:cs="Arial"/>
                <w:b/>
                <w:sz w:val="20"/>
                <w:lang w:val="en-US"/>
              </w:rPr>
              <w:t xml:space="preserve">onetary and </w:t>
            </w:r>
            <w:r w:rsidR="000F4B1E" w:rsidRPr="00EF425B">
              <w:rPr>
                <w:rFonts w:ascii="Arial" w:hAnsi="Arial" w:cs="Arial"/>
                <w:b/>
                <w:sz w:val="20"/>
                <w:lang w:val="en-US"/>
              </w:rPr>
              <w:t>financial c</w:t>
            </w:r>
            <w:r w:rsidR="002D5391" w:rsidRPr="00EF425B">
              <w:rPr>
                <w:rFonts w:ascii="Arial" w:hAnsi="Arial" w:cs="Arial"/>
                <w:b/>
                <w:sz w:val="20"/>
                <w:lang w:val="en-US"/>
              </w:rPr>
              <w:t>ode and Article 7</w:t>
            </w:r>
            <w:r w:rsidR="0050284C" w:rsidRPr="00EF425B">
              <w:rPr>
                <w:rFonts w:ascii="Arial" w:hAnsi="Arial" w:cs="Arial"/>
                <w:b/>
                <w:sz w:val="20"/>
                <w:lang w:val="en-US"/>
              </w:rPr>
              <w:t xml:space="preserve"> </w:t>
            </w:r>
            <w:r w:rsidR="002D5391" w:rsidRPr="00EF425B">
              <w:rPr>
                <w:rFonts w:ascii="Arial" w:hAnsi="Arial" w:cs="Arial"/>
                <w:b/>
                <w:sz w:val="20"/>
                <w:lang w:val="en-US"/>
              </w:rPr>
              <w:t xml:space="preserve">of the Order of </w:t>
            </w:r>
            <w:r w:rsidR="000F4B1E" w:rsidRPr="00EF425B">
              <w:rPr>
                <w:rFonts w:ascii="Arial" w:hAnsi="Arial" w:cs="Arial"/>
                <w:b/>
                <w:sz w:val="20"/>
                <w:lang w:val="en-US"/>
              </w:rPr>
              <w:t>30</w:t>
            </w:r>
            <w:r w:rsidR="002D5391" w:rsidRPr="00EF425B">
              <w:rPr>
                <w:rFonts w:ascii="Arial" w:hAnsi="Arial" w:cs="Arial"/>
                <w:b/>
                <w:sz w:val="20"/>
                <w:lang w:val="en-US"/>
              </w:rPr>
              <w:t xml:space="preserve"> May 2016</w:t>
            </w:r>
            <w:r w:rsidR="009716FE" w:rsidRPr="00EF425B">
              <w:rPr>
                <w:rFonts w:ascii="Arial" w:hAnsi="Arial" w:cs="Arial"/>
                <w:b/>
                <w:sz w:val="20"/>
                <w:lang w:val="en-US"/>
              </w:rPr>
              <w:t xml:space="preserve"> and subsequent amendments</w:t>
            </w:r>
          </w:p>
        </w:tc>
      </w:tr>
      <w:tr w:rsidR="00B47635" w:rsidRPr="006E71A9" w14:paraId="346D0BDF" w14:textId="77777777" w:rsidTr="00F401BA">
        <w:tc>
          <w:tcPr>
            <w:tcW w:w="994" w:type="dxa"/>
          </w:tcPr>
          <w:p w14:paraId="1E16EA06" w14:textId="77777777" w:rsidR="00205E2F" w:rsidRPr="006E71A9" w:rsidRDefault="00600CCE" w:rsidP="006D7350">
            <w:pPr>
              <w:ind w:right="72"/>
              <w:rPr>
                <w:rFonts w:ascii="Arial" w:hAnsi="Arial" w:cs="Arial"/>
                <w:b/>
                <w:bCs/>
                <w:lang w:val="en-US"/>
              </w:rPr>
            </w:pPr>
            <w:r w:rsidRPr="006E71A9">
              <w:rPr>
                <w:rFonts w:ascii="Arial" w:hAnsi="Arial" w:cs="Arial"/>
                <w:b/>
                <w:bCs/>
                <w:lang w:val="en-US"/>
              </w:rPr>
              <w:t>2</w:t>
            </w:r>
            <w:r w:rsidR="00205E2F" w:rsidRPr="006E71A9">
              <w:rPr>
                <w:rFonts w:ascii="Arial" w:hAnsi="Arial" w:cs="Arial"/>
                <w:b/>
                <w:bCs/>
                <w:lang w:val="en-US"/>
              </w:rPr>
              <w:t>.1</w:t>
            </w:r>
          </w:p>
        </w:tc>
        <w:tc>
          <w:tcPr>
            <w:tcW w:w="3589" w:type="dxa"/>
          </w:tcPr>
          <w:p w14:paraId="701C9788" w14:textId="77777777" w:rsidR="00205E2F" w:rsidRPr="00234C1E" w:rsidRDefault="00BD4998" w:rsidP="00CC360F">
            <w:pPr>
              <w:ind w:right="-134"/>
              <w:rPr>
                <w:rFonts w:ascii="Arial" w:hAnsi="Arial" w:cs="Arial"/>
                <w:b/>
                <w:bCs/>
                <w:lang w:val="en-US"/>
              </w:rPr>
            </w:pPr>
            <w:r w:rsidRPr="00234C1E">
              <w:rPr>
                <w:rFonts w:ascii="Arial" w:hAnsi="Arial" w:cs="Arial"/>
                <w:b/>
                <w:bCs/>
                <w:lang w:val="en-US"/>
              </w:rPr>
              <w:t>Legal name</w:t>
            </w:r>
          </w:p>
        </w:tc>
        <w:tc>
          <w:tcPr>
            <w:tcW w:w="4479" w:type="dxa"/>
          </w:tcPr>
          <w:p w14:paraId="13EE34D2" w14:textId="77777777" w:rsidR="00205E2F" w:rsidRPr="006E71A9" w:rsidRDefault="00266233" w:rsidP="00CC360F">
            <w:pPr>
              <w:rPr>
                <w:rFonts w:ascii="Arial" w:hAnsi="Arial" w:cs="Arial"/>
                <w:sz w:val="20"/>
                <w:lang w:val="en-US"/>
              </w:rPr>
            </w:pPr>
            <w:r w:rsidRPr="006E71A9">
              <w:rPr>
                <w:rFonts w:ascii="Arial" w:hAnsi="Arial" w:cs="Arial"/>
                <w:sz w:val="20"/>
                <w:lang w:val="en-US"/>
              </w:rPr>
              <w:t>Name of the issuer</w:t>
            </w:r>
          </w:p>
        </w:tc>
      </w:tr>
      <w:tr w:rsidR="00B47635" w:rsidRPr="007D355E" w14:paraId="308A4A87" w14:textId="77777777" w:rsidTr="00F401BA">
        <w:tc>
          <w:tcPr>
            <w:tcW w:w="994" w:type="dxa"/>
          </w:tcPr>
          <w:p w14:paraId="566D2A99" w14:textId="77777777" w:rsidR="00205E2F" w:rsidRPr="006E71A9" w:rsidRDefault="00600CCE" w:rsidP="006D7350">
            <w:pPr>
              <w:tabs>
                <w:tab w:val="left" w:pos="1260"/>
              </w:tabs>
              <w:ind w:right="72"/>
              <w:rPr>
                <w:rFonts w:ascii="Arial" w:hAnsi="Arial" w:cs="Arial"/>
                <w:b/>
                <w:bCs/>
                <w:lang w:val="en-US"/>
              </w:rPr>
            </w:pPr>
            <w:r w:rsidRPr="006E71A9">
              <w:rPr>
                <w:rFonts w:ascii="Arial" w:hAnsi="Arial" w:cs="Arial"/>
                <w:b/>
                <w:bCs/>
                <w:lang w:val="en-US"/>
              </w:rPr>
              <w:t>2</w:t>
            </w:r>
            <w:r w:rsidR="00205E2F" w:rsidRPr="006E71A9">
              <w:rPr>
                <w:rFonts w:ascii="Arial" w:hAnsi="Arial" w:cs="Arial"/>
                <w:b/>
                <w:bCs/>
                <w:lang w:val="en-US"/>
              </w:rPr>
              <w:t>.2</w:t>
            </w:r>
          </w:p>
        </w:tc>
        <w:tc>
          <w:tcPr>
            <w:tcW w:w="3589" w:type="dxa"/>
          </w:tcPr>
          <w:p w14:paraId="35081F73" w14:textId="77777777" w:rsidR="00205E2F" w:rsidRPr="00234C1E" w:rsidRDefault="00BD4998" w:rsidP="00322623">
            <w:pPr>
              <w:tabs>
                <w:tab w:val="left" w:pos="1260"/>
              </w:tabs>
              <w:rPr>
                <w:rFonts w:ascii="Arial" w:hAnsi="Arial" w:cs="Arial"/>
                <w:b/>
                <w:bCs/>
                <w:lang w:val="en-US"/>
              </w:rPr>
            </w:pPr>
            <w:r w:rsidRPr="00234C1E">
              <w:rPr>
                <w:rFonts w:ascii="Arial" w:hAnsi="Arial" w:cs="Arial"/>
                <w:b/>
                <w:bCs/>
                <w:lang w:val="en-US"/>
              </w:rPr>
              <w:t xml:space="preserve">Legal form/status, </w:t>
            </w:r>
            <w:r w:rsidR="00322623" w:rsidRPr="00234C1E">
              <w:rPr>
                <w:rFonts w:ascii="Arial" w:hAnsi="Arial" w:cs="Arial"/>
                <w:b/>
                <w:bCs/>
                <w:lang w:val="en-US"/>
              </w:rPr>
              <w:t xml:space="preserve">governing law of </w:t>
            </w:r>
            <w:r w:rsidRPr="00234C1E">
              <w:rPr>
                <w:rFonts w:ascii="Arial" w:hAnsi="Arial" w:cs="Arial"/>
                <w:b/>
                <w:bCs/>
                <w:lang w:val="en-US"/>
              </w:rPr>
              <w:t>the issuer and competent courts</w:t>
            </w:r>
          </w:p>
        </w:tc>
        <w:tc>
          <w:tcPr>
            <w:tcW w:w="4479" w:type="dxa"/>
          </w:tcPr>
          <w:p w14:paraId="13AB5FE3" w14:textId="77777777" w:rsidR="00205E2F" w:rsidRPr="006E71A9" w:rsidRDefault="00FD3409" w:rsidP="00710F6E">
            <w:pPr>
              <w:rPr>
                <w:rFonts w:ascii="Arial" w:hAnsi="Arial" w:cs="Arial"/>
                <w:sz w:val="20"/>
                <w:lang w:val="en-US"/>
              </w:rPr>
            </w:pPr>
            <w:r w:rsidRPr="006E71A9">
              <w:rPr>
                <w:rFonts w:ascii="Arial" w:hAnsi="Arial" w:cs="Arial"/>
                <w:sz w:val="20"/>
                <w:lang w:val="en-US"/>
              </w:rPr>
              <w:t>The issuer shall refer to the courts of law which have jurisdiction over the issuer’s activities (and not over the issuance of notes)</w:t>
            </w:r>
          </w:p>
        </w:tc>
      </w:tr>
      <w:tr w:rsidR="00B47635" w:rsidRPr="00EF425B" w14:paraId="30346134" w14:textId="77777777" w:rsidTr="00F401BA">
        <w:tc>
          <w:tcPr>
            <w:tcW w:w="994" w:type="dxa"/>
          </w:tcPr>
          <w:p w14:paraId="4459E653" w14:textId="77777777" w:rsidR="00205E2F" w:rsidRPr="00EF425B" w:rsidRDefault="00600CCE" w:rsidP="006D7350">
            <w:pPr>
              <w:ind w:right="72"/>
              <w:rPr>
                <w:rFonts w:ascii="Arial" w:hAnsi="Arial" w:cs="Arial"/>
                <w:b/>
                <w:bCs/>
              </w:rPr>
            </w:pPr>
            <w:r w:rsidRPr="00EF425B">
              <w:rPr>
                <w:rFonts w:ascii="Arial" w:hAnsi="Arial" w:cs="Arial"/>
                <w:b/>
                <w:bCs/>
              </w:rPr>
              <w:t>2</w:t>
            </w:r>
            <w:r w:rsidR="00205E2F" w:rsidRPr="00EF425B">
              <w:rPr>
                <w:rFonts w:ascii="Arial" w:hAnsi="Arial" w:cs="Arial"/>
                <w:b/>
                <w:bCs/>
              </w:rPr>
              <w:t>.3</w:t>
            </w:r>
          </w:p>
        </w:tc>
        <w:tc>
          <w:tcPr>
            <w:tcW w:w="3589" w:type="dxa"/>
          </w:tcPr>
          <w:p w14:paraId="47E5CA5B" w14:textId="77777777" w:rsidR="00205E2F" w:rsidRPr="00234C1E" w:rsidRDefault="00CC360F" w:rsidP="006E3EC7">
            <w:pPr>
              <w:ind w:right="318"/>
              <w:rPr>
                <w:rFonts w:ascii="Arial" w:hAnsi="Arial" w:cs="Arial"/>
                <w:b/>
                <w:bCs/>
              </w:rPr>
            </w:pPr>
            <w:r w:rsidRPr="00234C1E">
              <w:rPr>
                <w:rFonts w:ascii="Arial" w:hAnsi="Arial" w:cs="Arial"/>
                <w:b/>
                <w:bCs/>
              </w:rPr>
              <w:t xml:space="preserve">Date </w:t>
            </w:r>
            <w:r w:rsidR="006E3EC7" w:rsidRPr="00234C1E">
              <w:rPr>
                <w:rFonts w:ascii="Arial" w:hAnsi="Arial" w:cs="Arial"/>
                <w:b/>
                <w:bCs/>
              </w:rPr>
              <w:t>of</w:t>
            </w:r>
            <w:r w:rsidRPr="00234C1E">
              <w:rPr>
                <w:rFonts w:ascii="Arial" w:hAnsi="Arial" w:cs="Arial"/>
                <w:b/>
                <w:bCs/>
              </w:rPr>
              <w:t xml:space="preserve"> </w:t>
            </w:r>
            <w:r w:rsidR="006E3EC7" w:rsidRPr="00234C1E">
              <w:rPr>
                <w:rFonts w:ascii="Arial" w:hAnsi="Arial" w:cs="Arial"/>
                <w:b/>
                <w:bCs/>
              </w:rPr>
              <w:t>incorporation</w:t>
            </w:r>
          </w:p>
        </w:tc>
        <w:tc>
          <w:tcPr>
            <w:tcW w:w="4479" w:type="dxa"/>
          </w:tcPr>
          <w:p w14:paraId="5590D47B" w14:textId="77777777" w:rsidR="00205E2F" w:rsidRPr="00EF425B" w:rsidRDefault="00710F6E" w:rsidP="00CC360F">
            <w:pPr>
              <w:pStyle w:val="AODocTxt"/>
              <w:spacing w:before="0"/>
              <w:rPr>
                <w:rFonts w:ascii="Arial" w:hAnsi="Arial" w:cs="Arial"/>
                <w:sz w:val="20"/>
                <w:szCs w:val="20"/>
              </w:rPr>
            </w:pPr>
            <w:r w:rsidRPr="00EF425B">
              <w:rPr>
                <w:rFonts w:ascii="Arial" w:hAnsi="Arial" w:cs="Arial"/>
                <w:sz w:val="20"/>
                <w:szCs w:val="20"/>
              </w:rPr>
              <w:t>DD/MM/YYYY</w:t>
            </w:r>
          </w:p>
        </w:tc>
      </w:tr>
      <w:tr w:rsidR="00B47635" w:rsidRPr="007D355E" w14:paraId="7D4D573C" w14:textId="77777777" w:rsidTr="00F401BA">
        <w:tc>
          <w:tcPr>
            <w:tcW w:w="994" w:type="dxa"/>
          </w:tcPr>
          <w:p w14:paraId="6481DEA8" w14:textId="77777777" w:rsidR="00205E2F" w:rsidRPr="00EF425B" w:rsidRDefault="00600CCE" w:rsidP="006D7350">
            <w:pPr>
              <w:ind w:right="72"/>
              <w:rPr>
                <w:rFonts w:ascii="Arial" w:hAnsi="Arial" w:cs="Arial"/>
                <w:b/>
                <w:bCs/>
              </w:rPr>
            </w:pPr>
            <w:r w:rsidRPr="00EF425B">
              <w:rPr>
                <w:rFonts w:ascii="Arial" w:hAnsi="Arial" w:cs="Arial"/>
                <w:b/>
                <w:bCs/>
              </w:rPr>
              <w:t>2</w:t>
            </w:r>
            <w:r w:rsidR="00205E2F" w:rsidRPr="00EF425B">
              <w:rPr>
                <w:rFonts w:ascii="Arial" w:hAnsi="Arial" w:cs="Arial"/>
                <w:b/>
                <w:bCs/>
              </w:rPr>
              <w:t>.4</w:t>
            </w:r>
          </w:p>
        </w:tc>
        <w:tc>
          <w:tcPr>
            <w:tcW w:w="3589" w:type="dxa"/>
          </w:tcPr>
          <w:p w14:paraId="6547B9E8" w14:textId="77777777" w:rsidR="00205E2F" w:rsidRPr="00234C1E" w:rsidRDefault="006E3EC7" w:rsidP="00CC360F">
            <w:pPr>
              <w:ind w:right="72"/>
              <w:rPr>
                <w:rFonts w:ascii="Arial" w:hAnsi="Arial" w:cs="Arial"/>
                <w:b/>
                <w:bCs/>
                <w:lang w:val="en-US"/>
              </w:rPr>
            </w:pPr>
            <w:r w:rsidRPr="00234C1E">
              <w:rPr>
                <w:rFonts w:ascii="Arial" w:hAnsi="Arial" w:cs="Arial"/>
                <w:b/>
                <w:bCs/>
                <w:lang w:val="en-US"/>
              </w:rPr>
              <w:t>Registered office or equivalent (legal address)</w:t>
            </w:r>
            <w:r w:rsidR="00322623" w:rsidRPr="00234C1E">
              <w:rPr>
                <w:rFonts w:ascii="Arial" w:hAnsi="Arial" w:cs="Arial"/>
                <w:b/>
                <w:bCs/>
                <w:lang w:val="en-US"/>
              </w:rPr>
              <w:t xml:space="preserve"> and main administrative office</w:t>
            </w:r>
          </w:p>
        </w:tc>
        <w:tc>
          <w:tcPr>
            <w:tcW w:w="4479" w:type="dxa"/>
          </w:tcPr>
          <w:p w14:paraId="0BB3E22F" w14:textId="4D19CC33" w:rsidR="00266233" w:rsidRPr="00EF425B" w:rsidRDefault="00FD3409" w:rsidP="00266233">
            <w:pPr>
              <w:tabs>
                <w:tab w:val="left" w:pos="1260"/>
              </w:tabs>
              <w:spacing w:before="60"/>
              <w:ind w:right="-76"/>
              <w:rPr>
                <w:rFonts w:ascii="Arial" w:hAnsi="Arial" w:cs="Arial"/>
                <w:sz w:val="20"/>
                <w:lang w:val="en-US"/>
              </w:rPr>
            </w:pPr>
            <w:r w:rsidRPr="00EF425B">
              <w:rPr>
                <w:rFonts w:ascii="Arial" w:hAnsi="Arial" w:cs="Arial"/>
                <w:sz w:val="20"/>
                <w:lang w:val="en-US"/>
              </w:rPr>
              <w:t>Full address. Indicate</w:t>
            </w:r>
            <w:proofErr w:type="gramStart"/>
            <w:r w:rsidR="001C4163">
              <w:rPr>
                <w:rFonts w:ascii="Arial" w:hAnsi="Arial" w:cs="Arial"/>
                <w:sz w:val="20"/>
                <w:lang w:val="en-US"/>
              </w:rPr>
              <w:t>,</w:t>
            </w:r>
            <w:proofErr w:type="gramEnd"/>
            <w:r w:rsidR="001C4163">
              <w:rPr>
                <w:rFonts w:ascii="Arial" w:hAnsi="Arial" w:cs="Arial"/>
                <w:sz w:val="20"/>
                <w:lang w:val="en-US"/>
              </w:rPr>
              <w:t xml:space="preserve"> if appropriate,</w:t>
            </w:r>
            <w:r w:rsidRPr="00EF425B">
              <w:rPr>
                <w:rFonts w:ascii="Arial" w:hAnsi="Arial" w:cs="Arial"/>
                <w:sz w:val="20"/>
                <w:lang w:val="en-US"/>
              </w:rPr>
              <w:t xml:space="preserve"> the administrative head office (if different from the legal address</w:t>
            </w:r>
            <w:r w:rsidR="00266233" w:rsidRPr="00EF425B">
              <w:rPr>
                <w:rFonts w:ascii="Arial" w:hAnsi="Arial" w:cs="Arial"/>
                <w:sz w:val="20"/>
                <w:lang w:val="en-US"/>
              </w:rPr>
              <w:t>).</w:t>
            </w:r>
          </w:p>
          <w:p w14:paraId="0EF8E3F1" w14:textId="77777777" w:rsidR="00205E2F" w:rsidRPr="00EF425B" w:rsidRDefault="00FD3409" w:rsidP="00266233">
            <w:pPr>
              <w:tabs>
                <w:tab w:val="left" w:pos="1260"/>
              </w:tabs>
              <w:spacing w:before="60"/>
              <w:ind w:right="-76"/>
              <w:rPr>
                <w:rFonts w:ascii="Arial" w:hAnsi="Arial" w:cs="Arial"/>
                <w:sz w:val="20"/>
                <w:lang w:val="en-US"/>
              </w:rPr>
            </w:pPr>
            <w:r w:rsidRPr="00EF425B">
              <w:rPr>
                <w:rFonts w:ascii="Arial" w:hAnsi="Arial" w:cs="Arial"/>
                <w:sz w:val="20"/>
                <w:lang w:val="en-US"/>
              </w:rPr>
              <w:t xml:space="preserve">In the case of an </w:t>
            </w:r>
            <w:proofErr w:type="gramStart"/>
            <w:r w:rsidRPr="00EF425B">
              <w:rPr>
                <w:rFonts w:ascii="Arial" w:hAnsi="Arial" w:cs="Arial"/>
                <w:sz w:val="20"/>
                <w:lang w:val="en-US"/>
              </w:rPr>
              <w:t>issuer which</w:t>
            </w:r>
            <w:proofErr w:type="gramEnd"/>
            <w:r w:rsidRPr="00EF425B">
              <w:rPr>
                <w:rFonts w:ascii="Arial" w:hAnsi="Arial" w:cs="Arial"/>
                <w:sz w:val="20"/>
                <w:lang w:val="en-US"/>
              </w:rPr>
              <w:t xml:space="preserve"> is the branch office of a non</w:t>
            </w:r>
            <w:r w:rsidR="00E0450C" w:rsidRPr="00EF425B">
              <w:rPr>
                <w:rFonts w:ascii="Arial" w:hAnsi="Arial" w:cs="Arial"/>
                <w:sz w:val="20"/>
                <w:lang w:val="en-US"/>
              </w:rPr>
              <w:t>-</w:t>
            </w:r>
            <w:r w:rsidRPr="00EF425B">
              <w:rPr>
                <w:rFonts w:ascii="Arial" w:hAnsi="Arial" w:cs="Arial"/>
                <w:sz w:val="20"/>
                <w:lang w:val="en-US"/>
              </w:rPr>
              <w:t xml:space="preserve">French resident </w:t>
            </w:r>
            <w:r w:rsidR="000F4B1E" w:rsidRPr="00EF425B">
              <w:rPr>
                <w:rFonts w:ascii="Arial" w:hAnsi="Arial" w:cs="Arial"/>
                <w:sz w:val="20"/>
                <w:lang w:val="en-US"/>
              </w:rPr>
              <w:t>monetary financial i</w:t>
            </w:r>
            <w:r w:rsidRPr="00EF425B">
              <w:rPr>
                <w:rFonts w:ascii="Arial" w:hAnsi="Arial" w:cs="Arial"/>
                <w:sz w:val="20"/>
                <w:lang w:val="en-US"/>
              </w:rPr>
              <w:t>nstitution, indicate the address of the head</w:t>
            </w:r>
            <w:r w:rsidR="000F4B1E" w:rsidRPr="00EF425B">
              <w:rPr>
                <w:rFonts w:ascii="Arial" w:hAnsi="Arial" w:cs="Arial"/>
                <w:sz w:val="20"/>
                <w:lang w:val="en-US"/>
              </w:rPr>
              <w:t xml:space="preserve"> office</w:t>
            </w:r>
            <w:r w:rsidRPr="00EF425B">
              <w:rPr>
                <w:rFonts w:ascii="Arial" w:hAnsi="Arial" w:cs="Arial"/>
                <w:sz w:val="20"/>
                <w:lang w:val="en-US"/>
              </w:rPr>
              <w:t xml:space="preserve"> of the issuer and the address of its branch office</w:t>
            </w:r>
            <w:r w:rsidR="00266233" w:rsidRPr="00EF425B">
              <w:rPr>
                <w:rFonts w:ascii="Arial" w:hAnsi="Arial" w:cs="Arial"/>
                <w:sz w:val="20"/>
                <w:lang w:val="en-US"/>
              </w:rPr>
              <w:t>.</w:t>
            </w:r>
          </w:p>
        </w:tc>
      </w:tr>
      <w:tr w:rsidR="00B47635" w:rsidRPr="007D355E" w14:paraId="60981F35" w14:textId="77777777" w:rsidTr="00F401BA">
        <w:tc>
          <w:tcPr>
            <w:tcW w:w="994" w:type="dxa"/>
          </w:tcPr>
          <w:p w14:paraId="1B188BF7" w14:textId="77777777" w:rsidR="00205E2F" w:rsidRPr="00EF425B" w:rsidRDefault="00600CCE" w:rsidP="006D7350">
            <w:pPr>
              <w:ind w:right="72"/>
              <w:rPr>
                <w:rFonts w:ascii="Arial" w:hAnsi="Arial" w:cs="Arial"/>
                <w:b/>
                <w:bCs/>
              </w:rPr>
            </w:pPr>
            <w:r w:rsidRPr="00EF425B">
              <w:rPr>
                <w:rFonts w:ascii="Arial" w:hAnsi="Arial" w:cs="Arial"/>
                <w:b/>
                <w:bCs/>
              </w:rPr>
              <w:t>2</w:t>
            </w:r>
            <w:r w:rsidR="00205E2F" w:rsidRPr="00EF425B">
              <w:rPr>
                <w:rFonts w:ascii="Arial" w:hAnsi="Arial" w:cs="Arial"/>
                <w:b/>
                <w:bCs/>
              </w:rPr>
              <w:t>.5</w:t>
            </w:r>
          </w:p>
        </w:tc>
        <w:tc>
          <w:tcPr>
            <w:tcW w:w="3589" w:type="dxa"/>
          </w:tcPr>
          <w:p w14:paraId="17BE3D41" w14:textId="77777777" w:rsidR="00205E2F" w:rsidRPr="00234C1E" w:rsidRDefault="006E3EC7" w:rsidP="0050284C">
            <w:pPr>
              <w:tabs>
                <w:tab w:val="left" w:pos="1260"/>
              </w:tabs>
              <w:ind w:right="363"/>
              <w:rPr>
                <w:rFonts w:ascii="Arial" w:hAnsi="Arial" w:cs="Arial"/>
                <w:b/>
                <w:bCs/>
                <w:lang w:val="en-US"/>
              </w:rPr>
            </w:pPr>
            <w:r w:rsidRPr="00234C1E">
              <w:rPr>
                <w:rFonts w:ascii="Arial" w:hAnsi="Arial" w:cs="Arial"/>
                <w:b/>
                <w:bCs/>
                <w:lang w:val="en-US"/>
              </w:rPr>
              <w:t>Registration number, place of registration</w:t>
            </w:r>
            <w:r w:rsidR="00972D36" w:rsidRPr="00234C1E">
              <w:rPr>
                <w:rFonts w:ascii="Arial" w:hAnsi="Arial" w:cs="Arial"/>
                <w:b/>
                <w:bCs/>
                <w:lang w:val="en-US"/>
              </w:rPr>
              <w:t xml:space="preserve"> and LEI</w:t>
            </w:r>
            <w:r w:rsidR="0009636F" w:rsidRPr="00234C1E">
              <w:rPr>
                <w:rFonts w:ascii="Arial" w:hAnsi="Arial" w:cs="Arial"/>
                <w:b/>
                <w:bCs/>
                <w:lang w:val="en-US"/>
              </w:rPr>
              <w:t xml:space="preserve"> </w:t>
            </w:r>
          </w:p>
        </w:tc>
        <w:tc>
          <w:tcPr>
            <w:tcW w:w="4479" w:type="dxa"/>
          </w:tcPr>
          <w:p w14:paraId="784094C4" w14:textId="77777777" w:rsidR="00205E2F" w:rsidRPr="00EF425B" w:rsidRDefault="006E3EC7" w:rsidP="0050284C">
            <w:pPr>
              <w:rPr>
                <w:rFonts w:ascii="Arial" w:hAnsi="Arial" w:cs="Arial"/>
                <w:sz w:val="20"/>
                <w:lang w:val="en-US"/>
              </w:rPr>
            </w:pPr>
            <w:r w:rsidRPr="00EF425B">
              <w:rPr>
                <w:rFonts w:ascii="Arial" w:hAnsi="Arial" w:cs="Arial"/>
                <w:sz w:val="20"/>
                <w:lang w:val="en-US"/>
              </w:rPr>
              <w:t xml:space="preserve">Indicate the registration number on the </w:t>
            </w:r>
            <w:r w:rsidR="00235453" w:rsidRPr="00EF425B">
              <w:rPr>
                <w:rFonts w:ascii="Arial" w:hAnsi="Arial" w:cs="Arial"/>
                <w:sz w:val="20"/>
                <w:lang w:val="en-US"/>
              </w:rPr>
              <w:t xml:space="preserve">Registry of </w:t>
            </w:r>
            <w:r w:rsidRPr="00EF425B">
              <w:rPr>
                <w:rFonts w:ascii="Arial" w:hAnsi="Arial" w:cs="Arial"/>
                <w:sz w:val="20"/>
                <w:lang w:val="en-US"/>
              </w:rPr>
              <w:t>Trade (or the equivalent)</w:t>
            </w:r>
            <w:r w:rsidR="006D2B8C" w:rsidRPr="00EF425B">
              <w:rPr>
                <w:rFonts w:ascii="Arial" w:hAnsi="Arial" w:cs="Arial"/>
                <w:sz w:val="20"/>
                <w:lang w:val="en-US"/>
              </w:rPr>
              <w:t xml:space="preserve"> and LEI.</w:t>
            </w:r>
          </w:p>
        </w:tc>
      </w:tr>
      <w:tr w:rsidR="00B47635" w:rsidRPr="00EF425B" w14:paraId="23E54225" w14:textId="77777777" w:rsidTr="00F401BA">
        <w:tc>
          <w:tcPr>
            <w:tcW w:w="994" w:type="dxa"/>
          </w:tcPr>
          <w:p w14:paraId="46F225C5" w14:textId="77777777" w:rsidR="00205E2F" w:rsidRPr="00EF425B" w:rsidRDefault="00600CCE" w:rsidP="006D7350">
            <w:pPr>
              <w:ind w:right="72"/>
              <w:rPr>
                <w:rFonts w:ascii="Arial" w:hAnsi="Arial" w:cs="Arial"/>
                <w:b/>
                <w:bCs/>
              </w:rPr>
            </w:pPr>
            <w:r w:rsidRPr="00EF425B">
              <w:rPr>
                <w:rFonts w:ascii="Arial" w:hAnsi="Arial" w:cs="Arial"/>
                <w:b/>
                <w:bCs/>
              </w:rPr>
              <w:t>2</w:t>
            </w:r>
            <w:r w:rsidR="00205E2F" w:rsidRPr="00EF425B">
              <w:rPr>
                <w:rFonts w:ascii="Arial" w:hAnsi="Arial" w:cs="Arial"/>
                <w:b/>
                <w:bCs/>
              </w:rPr>
              <w:t>.</w:t>
            </w:r>
            <w:r w:rsidR="00EC1249" w:rsidRPr="00EF425B">
              <w:rPr>
                <w:rFonts w:ascii="Arial" w:hAnsi="Arial" w:cs="Arial"/>
                <w:b/>
                <w:bCs/>
              </w:rPr>
              <w:t>6</w:t>
            </w:r>
          </w:p>
        </w:tc>
        <w:tc>
          <w:tcPr>
            <w:tcW w:w="3589" w:type="dxa"/>
          </w:tcPr>
          <w:p w14:paraId="529FD786" w14:textId="77777777" w:rsidR="00205E2F" w:rsidRPr="00234C1E" w:rsidRDefault="006E3EC7" w:rsidP="00CC360F">
            <w:pPr>
              <w:tabs>
                <w:tab w:val="left" w:pos="1260"/>
              </w:tabs>
              <w:ind w:right="363"/>
              <w:rPr>
                <w:rFonts w:ascii="Arial" w:hAnsi="Arial" w:cs="Arial"/>
                <w:b/>
                <w:bCs/>
              </w:rPr>
            </w:pPr>
            <w:proofErr w:type="spellStart"/>
            <w:r w:rsidRPr="00234C1E">
              <w:rPr>
                <w:rFonts w:ascii="Arial" w:hAnsi="Arial" w:cs="Arial"/>
                <w:b/>
                <w:bCs/>
              </w:rPr>
              <w:t>Issuer’s</w:t>
            </w:r>
            <w:proofErr w:type="spellEnd"/>
            <w:r w:rsidRPr="00234C1E">
              <w:rPr>
                <w:rFonts w:ascii="Arial" w:hAnsi="Arial" w:cs="Arial"/>
                <w:b/>
                <w:bCs/>
              </w:rPr>
              <w:t xml:space="preserve"> mission</w:t>
            </w:r>
            <w:r w:rsidR="00710F6E" w:rsidRPr="00234C1E">
              <w:rPr>
                <w:rFonts w:ascii="Arial" w:hAnsi="Arial" w:cs="Arial"/>
                <w:b/>
                <w:bCs/>
              </w:rPr>
              <w:t xml:space="preserve"> </w:t>
            </w:r>
            <w:proofErr w:type="spellStart"/>
            <w:r w:rsidR="00710F6E" w:rsidRPr="00234C1E">
              <w:rPr>
                <w:rFonts w:ascii="Arial" w:hAnsi="Arial" w:cs="Arial"/>
                <w:b/>
                <w:bCs/>
              </w:rPr>
              <w:t>summary</w:t>
            </w:r>
            <w:proofErr w:type="spellEnd"/>
          </w:p>
        </w:tc>
        <w:tc>
          <w:tcPr>
            <w:tcW w:w="4479" w:type="dxa"/>
          </w:tcPr>
          <w:p w14:paraId="591C0B2A" w14:textId="77777777" w:rsidR="00205E2F" w:rsidRPr="00EF425B" w:rsidRDefault="00266233" w:rsidP="00CC360F">
            <w:pPr>
              <w:rPr>
                <w:rFonts w:ascii="Arial" w:hAnsi="Arial" w:cs="Arial"/>
                <w:sz w:val="20"/>
                <w:lang w:val="en-US"/>
              </w:rPr>
            </w:pPr>
            <w:r w:rsidRPr="00EF425B">
              <w:rPr>
                <w:rFonts w:ascii="Arial" w:hAnsi="Arial" w:cs="Arial"/>
                <w:sz w:val="20"/>
                <w:lang w:val="en-US"/>
              </w:rPr>
              <w:t xml:space="preserve">Fill </w:t>
            </w:r>
            <w:r w:rsidR="007B7D89" w:rsidRPr="00EF425B">
              <w:rPr>
                <w:rFonts w:ascii="Arial" w:hAnsi="Arial" w:cs="Arial"/>
                <w:sz w:val="20"/>
                <w:lang w:val="en-US"/>
              </w:rPr>
              <w:t>in</w:t>
            </w:r>
          </w:p>
        </w:tc>
      </w:tr>
      <w:tr w:rsidR="00B47635" w:rsidRPr="007D355E" w14:paraId="1E8E1786" w14:textId="77777777" w:rsidTr="00F401BA">
        <w:trPr>
          <w:trHeight w:val="253"/>
        </w:trPr>
        <w:tc>
          <w:tcPr>
            <w:tcW w:w="994" w:type="dxa"/>
            <w:tcBorders>
              <w:bottom w:val="nil"/>
            </w:tcBorders>
          </w:tcPr>
          <w:p w14:paraId="2D2750E5" w14:textId="77777777" w:rsidR="005D6B52" w:rsidRPr="00EF425B" w:rsidRDefault="005D6B52" w:rsidP="006D7350">
            <w:pPr>
              <w:ind w:right="72"/>
              <w:rPr>
                <w:rFonts w:ascii="Arial" w:hAnsi="Arial" w:cs="Arial"/>
                <w:b/>
                <w:bCs/>
              </w:rPr>
            </w:pPr>
            <w:r w:rsidRPr="00EF425B">
              <w:rPr>
                <w:rFonts w:ascii="Arial" w:hAnsi="Arial" w:cs="Arial"/>
                <w:b/>
                <w:bCs/>
              </w:rPr>
              <w:t>2.7</w:t>
            </w:r>
          </w:p>
        </w:tc>
        <w:tc>
          <w:tcPr>
            <w:tcW w:w="3589" w:type="dxa"/>
            <w:vMerge w:val="restart"/>
            <w:tcBorders>
              <w:bottom w:val="single" w:sz="4" w:space="0" w:color="auto"/>
            </w:tcBorders>
          </w:tcPr>
          <w:p w14:paraId="585737A8" w14:textId="77777777" w:rsidR="005D6B52" w:rsidRPr="00234C1E" w:rsidRDefault="005D6B52" w:rsidP="00CC360F">
            <w:pPr>
              <w:tabs>
                <w:tab w:val="left" w:pos="1260"/>
              </w:tabs>
              <w:ind w:right="363"/>
              <w:rPr>
                <w:rFonts w:ascii="Arial" w:hAnsi="Arial" w:cs="Arial"/>
                <w:b/>
                <w:bCs/>
                <w:lang w:val="en-US"/>
              </w:rPr>
            </w:pPr>
            <w:r w:rsidRPr="00234C1E">
              <w:rPr>
                <w:rFonts w:ascii="Arial" w:hAnsi="Arial" w:cs="Arial"/>
                <w:b/>
                <w:bCs/>
                <w:lang w:val="en-US"/>
              </w:rPr>
              <w:t>Brief description of current activities</w:t>
            </w:r>
          </w:p>
          <w:p w14:paraId="24FF1966" w14:textId="77777777" w:rsidR="005D6B52" w:rsidRPr="00234C1E" w:rsidRDefault="005D6B52" w:rsidP="00600CCE">
            <w:pPr>
              <w:tabs>
                <w:tab w:val="left" w:pos="1260"/>
              </w:tabs>
              <w:ind w:right="363"/>
              <w:rPr>
                <w:rFonts w:ascii="Arial" w:hAnsi="Arial" w:cs="Arial"/>
                <w:lang w:val="en-US"/>
              </w:rPr>
            </w:pPr>
          </w:p>
          <w:p w14:paraId="697E3113" w14:textId="77777777" w:rsidR="005D6B52" w:rsidRPr="00234C1E" w:rsidRDefault="005D6B52" w:rsidP="004B32E2">
            <w:pPr>
              <w:tabs>
                <w:tab w:val="left" w:pos="1260"/>
              </w:tabs>
              <w:ind w:right="363"/>
              <w:rPr>
                <w:rFonts w:ascii="Arial" w:hAnsi="Arial" w:cs="Arial"/>
                <w:b/>
                <w:bCs/>
                <w:lang w:val="en-US"/>
              </w:rPr>
            </w:pPr>
          </w:p>
        </w:tc>
        <w:tc>
          <w:tcPr>
            <w:tcW w:w="4479" w:type="dxa"/>
            <w:vMerge w:val="restart"/>
            <w:tcBorders>
              <w:bottom w:val="single" w:sz="4" w:space="0" w:color="auto"/>
            </w:tcBorders>
          </w:tcPr>
          <w:p w14:paraId="292D89A2" w14:textId="77777777" w:rsidR="00266233" w:rsidRPr="00EF425B" w:rsidRDefault="005D6B52" w:rsidP="00266233">
            <w:pPr>
              <w:rPr>
                <w:rFonts w:ascii="Arial" w:hAnsi="Arial" w:cs="Arial"/>
                <w:sz w:val="20"/>
                <w:lang w:val="en-US"/>
              </w:rPr>
            </w:pPr>
            <w:r w:rsidRPr="00EF425B">
              <w:rPr>
                <w:rFonts w:ascii="Arial" w:hAnsi="Arial" w:cs="Arial"/>
                <w:sz w:val="20"/>
                <w:lang w:val="en-US"/>
              </w:rPr>
              <w:t>Provide a brief description of current main activities with reference to the pages of the last annual report where this description is detailed.</w:t>
            </w:r>
          </w:p>
          <w:p w14:paraId="5305DCA0" w14:textId="77777777" w:rsidR="007B7D89" w:rsidRPr="00EF425B" w:rsidRDefault="007B7D89" w:rsidP="00266233">
            <w:pPr>
              <w:rPr>
                <w:rFonts w:ascii="Arial" w:hAnsi="Arial" w:cs="Arial"/>
                <w:sz w:val="20"/>
                <w:lang w:val="en-US"/>
              </w:rPr>
            </w:pPr>
          </w:p>
          <w:p w14:paraId="22EDB8A0" w14:textId="77777777" w:rsidR="00266233" w:rsidRPr="00EF425B" w:rsidRDefault="005D6B52" w:rsidP="00106FAD">
            <w:pPr>
              <w:rPr>
                <w:rFonts w:ascii="Arial" w:hAnsi="Arial" w:cs="Arial"/>
                <w:sz w:val="20"/>
                <w:lang w:val="en-US"/>
              </w:rPr>
            </w:pPr>
            <w:r w:rsidRPr="00EF425B">
              <w:rPr>
                <w:rFonts w:ascii="Arial" w:hAnsi="Arial" w:cs="Arial"/>
                <w:sz w:val="20"/>
                <w:lang w:val="en-US"/>
              </w:rPr>
              <w:t xml:space="preserve">If </w:t>
            </w:r>
            <w:r w:rsidR="00D61322" w:rsidRPr="00EF425B">
              <w:rPr>
                <w:rFonts w:ascii="Arial" w:hAnsi="Arial" w:cs="Arial"/>
                <w:sz w:val="20"/>
                <w:lang w:val="en-US"/>
              </w:rPr>
              <w:t xml:space="preserve">not contained in the documents referred to indent 3°, Article D. 213-9 of the French monetary and financial code, provide </w:t>
            </w:r>
            <w:r w:rsidR="00266233" w:rsidRPr="00EF425B">
              <w:rPr>
                <w:rFonts w:ascii="Arial" w:hAnsi="Arial" w:cs="Arial"/>
                <w:sz w:val="20"/>
                <w:lang w:val="en-US"/>
              </w:rPr>
              <w:t>:</w:t>
            </w:r>
          </w:p>
          <w:p w14:paraId="0E39F769" w14:textId="77777777" w:rsidR="005D6B52" w:rsidRPr="00EF425B" w:rsidRDefault="00266233" w:rsidP="00106FAD">
            <w:pPr>
              <w:rPr>
                <w:rFonts w:ascii="Arial" w:hAnsi="Arial" w:cs="Arial"/>
                <w:sz w:val="20"/>
                <w:lang w:val="en-GB"/>
              </w:rPr>
            </w:pPr>
            <w:r w:rsidRPr="00EF425B">
              <w:rPr>
                <w:rFonts w:ascii="Arial" w:hAnsi="Arial" w:cs="Arial"/>
                <w:sz w:val="20"/>
                <w:lang w:val="en-US"/>
              </w:rPr>
              <w:t>F</w:t>
            </w:r>
            <w:r w:rsidR="00D61322" w:rsidRPr="00EF425B">
              <w:rPr>
                <w:rFonts w:ascii="Arial" w:hAnsi="Arial" w:cs="Arial"/>
                <w:sz w:val="20"/>
                <w:lang w:val="en-GB"/>
              </w:rPr>
              <w:t>or the last</w:t>
            </w:r>
            <w:r w:rsidR="00D61322" w:rsidRPr="00EF425B">
              <w:rPr>
                <w:rFonts w:ascii="Arial" w:hAnsi="Arial" w:cs="Arial"/>
                <w:strike/>
                <w:sz w:val="20"/>
                <w:lang w:val="en-GB"/>
              </w:rPr>
              <w:t xml:space="preserve"> </w:t>
            </w:r>
            <w:r w:rsidR="00D61322" w:rsidRPr="00EF425B">
              <w:rPr>
                <w:rFonts w:ascii="Arial" w:hAnsi="Arial" w:cs="Arial"/>
                <w:sz w:val="20"/>
                <w:lang w:val="en-GB"/>
              </w:rPr>
              <w:t xml:space="preserve">two financial </w:t>
            </w:r>
            <w:proofErr w:type="gramStart"/>
            <w:r w:rsidR="00D61322" w:rsidRPr="00EF425B">
              <w:rPr>
                <w:rFonts w:ascii="Arial" w:hAnsi="Arial" w:cs="Arial"/>
                <w:sz w:val="20"/>
                <w:lang w:val="en-GB"/>
              </w:rPr>
              <w:t>years</w:t>
            </w:r>
            <w:proofErr w:type="gramEnd"/>
            <w:r w:rsidR="00D61322" w:rsidRPr="00EF425B">
              <w:rPr>
                <w:rFonts w:ascii="Arial" w:hAnsi="Arial" w:cs="Arial"/>
                <w:sz w:val="20"/>
                <w:u w:val="single"/>
                <w:lang w:val="en-GB"/>
              </w:rPr>
              <w:t xml:space="preserve"> </w:t>
            </w:r>
            <w:r w:rsidR="00D61322" w:rsidRPr="00EF425B">
              <w:rPr>
                <w:rFonts w:ascii="Arial" w:hAnsi="Arial" w:cs="Arial"/>
                <w:sz w:val="20"/>
                <w:lang w:val="en-US"/>
              </w:rPr>
              <w:t xml:space="preserve">a description of the </w:t>
            </w:r>
            <w:r w:rsidR="00D61322" w:rsidRPr="00EF425B">
              <w:rPr>
                <w:rFonts w:ascii="Arial" w:hAnsi="Arial" w:cs="Arial"/>
                <w:sz w:val="20"/>
                <w:lang w:val="en-GB"/>
              </w:rPr>
              <w:t xml:space="preserve">issuer’s main areas of business activity alongside with the turnover indicating the main </w:t>
            </w:r>
            <w:r w:rsidR="00106FAD" w:rsidRPr="00EF425B">
              <w:rPr>
                <w:rFonts w:ascii="Arial" w:hAnsi="Arial" w:cs="Arial"/>
                <w:sz w:val="20"/>
                <w:lang w:val="en-GB"/>
              </w:rPr>
              <w:t xml:space="preserve">categories of </w:t>
            </w:r>
            <w:r w:rsidR="00D61322" w:rsidRPr="00EF425B">
              <w:rPr>
                <w:rFonts w:ascii="Arial" w:hAnsi="Arial" w:cs="Arial"/>
                <w:sz w:val="20"/>
                <w:lang w:val="en-GB"/>
              </w:rPr>
              <w:t>products groups or services as well as the geographical areas covered</w:t>
            </w:r>
            <w:r w:rsidRPr="00EF425B">
              <w:rPr>
                <w:rFonts w:ascii="Arial" w:hAnsi="Arial" w:cs="Arial"/>
                <w:sz w:val="20"/>
                <w:lang w:val="en-GB"/>
              </w:rPr>
              <w:t>.</w:t>
            </w:r>
          </w:p>
          <w:p w14:paraId="6D9A1E61" w14:textId="7E2947B9" w:rsidR="00B65530" w:rsidRPr="00EF425B" w:rsidRDefault="00B65530" w:rsidP="00106FAD">
            <w:pPr>
              <w:rPr>
                <w:rFonts w:ascii="Arial" w:hAnsi="Arial" w:cs="Arial"/>
                <w:sz w:val="20"/>
                <w:lang w:val="en-GB"/>
              </w:rPr>
            </w:pPr>
          </w:p>
          <w:p w14:paraId="10B17B6C" w14:textId="6E0020CE" w:rsidR="00B65530" w:rsidRPr="00EF425B" w:rsidRDefault="00B65530" w:rsidP="00106FAD">
            <w:pPr>
              <w:rPr>
                <w:rFonts w:ascii="Arial" w:hAnsi="Arial" w:cs="Arial"/>
                <w:sz w:val="20"/>
                <w:lang w:val="en-GB"/>
              </w:rPr>
            </w:pPr>
            <w:r w:rsidRPr="00EF425B">
              <w:rPr>
                <w:rFonts w:ascii="Arial" w:hAnsi="Arial" w:cs="Arial"/>
                <w:sz w:val="20"/>
                <w:lang w:val="en-GB"/>
              </w:rPr>
              <w:t>Information relating to the issuer's CSR strategy</w:t>
            </w:r>
          </w:p>
          <w:p w14:paraId="58CB443D" w14:textId="77777777" w:rsidR="003848F1" w:rsidRPr="00EF425B" w:rsidRDefault="003848F1" w:rsidP="00106FAD">
            <w:pPr>
              <w:rPr>
                <w:rFonts w:ascii="Arial" w:hAnsi="Arial" w:cs="Arial"/>
                <w:sz w:val="20"/>
                <w:lang w:val="en-GB"/>
              </w:rPr>
            </w:pPr>
          </w:p>
          <w:p w14:paraId="3F8E36F9" w14:textId="31726B6F" w:rsidR="00B65530" w:rsidRPr="00EF425B" w:rsidRDefault="00AA41A1" w:rsidP="00106FAD">
            <w:pPr>
              <w:rPr>
                <w:rFonts w:ascii="Arial" w:hAnsi="Arial" w:cs="Arial"/>
                <w:sz w:val="20"/>
                <w:lang w:val="en-GB"/>
              </w:rPr>
            </w:pPr>
            <w:r w:rsidRPr="00EF425B">
              <w:rPr>
                <w:rFonts w:ascii="Arial" w:hAnsi="Arial" w:cs="Arial"/>
                <w:sz w:val="20"/>
                <w:lang w:val="en-GB"/>
              </w:rPr>
              <w:t>(</w:t>
            </w:r>
            <w:r w:rsidR="005279D9">
              <w:rPr>
                <w:rFonts w:ascii="Arial" w:hAnsi="Arial" w:cs="Arial"/>
                <w:sz w:val="20"/>
                <w:lang w:val="en-GB"/>
              </w:rPr>
              <w:t>Program</w:t>
            </w:r>
            <w:r w:rsidR="00B65530" w:rsidRPr="00EF425B">
              <w:rPr>
                <w:rFonts w:ascii="Arial" w:hAnsi="Arial" w:cs="Arial"/>
                <w:sz w:val="20"/>
                <w:lang w:val="en-GB"/>
              </w:rPr>
              <w:t xml:space="preserve"> </w:t>
            </w:r>
            <w:r w:rsidR="00B65530" w:rsidRPr="00EF425B">
              <w:rPr>
                <w:rFonts w:ascii="Arial" w:hAnsi="Arial" w:cs="Arial"/>
                <w:sz w:val="20"/>
                <w:lang w:val="en-US"/>
              </w:rPr>
              <w:t>“Green” / “Social” / “Sustainable” / “Indexed to key indicators linked to sustainable development” : refer to section 4</w:t>
            </w:r>
            <w:r w:rsidRPr="00EF425B">
              <w:rPr>
                <w:rFonts w:ascii="Arial" w:hAnsi="Arial" w:cs="Arial"/>
                <w:sz w:val="20"/>
                <w:lang w:val="en-US"/>
              </w:rPr>
              <w:t>)</w:t>
            </w:r>
          </w:p>
          <w:p w14:paraId="1F4FE38C" w14:textId="77777777" w:rsidR="00B65530" w:rsidRPr="00EF425B" w:rsidRDefault="00B65530" w:rsidP="00106FAD">
            <w:pPr>
              <w:rPr>
                <w:rFonts w:ascii="Arial" w:hAnsi="Arial" w:cs="Arial"/>
                <w:sz w:val="20"/>
                <w:lang w:val="en-GB"/>
              </w:rPr>
            </w:pPr>
          </w:p>
          <w:p w14:paraId="14D08514" w14:textId="4DDFD735" w:rsidR="00B65530" w:rsidRPr="00EF425B" w:rsidRDefault="00B65530" w:rsidP="00106FAD">
            <w:pPr>
              <w:rPr>
                <w:rFonts w:ascii="Arial" w:hAnsi="Arial" w:cs="Arial"/>
                <w:sz w:val="20"/>
                <w:lang w:val="en-US"/>
              </w:rPr>
            </w:pPr>
          </w:p>
        </w:tc>
      </w:tr>
      <w:tr w:rsidR="00B47635" w:rsidRPr="007D355E" w14:paraId="3264E83B" w14:textId="77777777" w:rsidTr="00F401BA">
        <w:tc>
          <w:tcPr>
            <w:tcW w:w="994" w:type="dxa"/>
            <w:tcBorders>
              <w:top w:val="nil"/>
              <w:bottom w:val="single" w:sz="4" w:space="0" w:color="auto"/>
            </w:tcBorders>
          </w:tcPr>
          <w:p w14:paraId="4C293F8E" w14:textId="77777777" w:rsidR="005D6B52" w:rsidRPr="00EF425B" w:rsidRDefault="005D6B52" w:rsidP="00600CCE">
            <w:pPr>
              <w:ind w:right="72"/>
              <w:rPr>
                <w:rFonts w:ascii="Arial" w:hAnsi="Arial" w:cs="Arial"/>
                <w:bCs/>
                <w:lang w:val="en-US"/>
              </w:rPr>
            </w:pPr>
          </w:p>
        </w:tc>
        <w:tc>
          <w:tcPr>
            <w:tcW w:w="3589" w:type="dxa"/>
            <w:vMerge/>
            <w:tcBorders>
              <w:bottom w:val="single" w:sz="4" w:space="0" w:color="auto"/>
            </w:tcBorders>
          </w:tcPr>
          <w:p w14:paraId="6577F630" w14:textId="77777777" w:rsidR="005D6B52" w:rsidRPr="00234C1E" w:rsidRDefault="005D6B52" w:rsidP="004B32E2">
            <w:pPr>
              <w:tabs>
                <w:tab w:val="left" w:pos="1260"/>
              </w:tabs>
              <w:ind w:right="363"/>
              <w:rPr>
                <w:rFonts w:ascii="Arial" w:hAnsi="Arial" w:cs="Arial"/>
                <w:lang w:val="en-US"/>
              </w:rPr>
            </w:pPr>
          </w:p>
        </w:tc>
        <w:tc>
          <w:tcPr>
            <w:tcW w:w="4479" w:type="dxa"/>
            <w:vMerge/>
          </w:tcPr>
          <w:p w14:paraId="462C73D7" w14:textId="77777777" w:rsidR="005D6B52" w:rsidRPr="00EF425B" w:rsidRDefault="005D6B52" w:rsidP="00FD3409">
            <w:pPr>
              <w:pStyle w:val="Paragraphedeliste"/>
              <w:numPr>
                <w:ilvl w:val="0"/>
                <w:numId w:val="9"/>
              </w:numPr>
              <w:ind w:left="176" w:hanging="142"/>
              <w:rPr>
                <w:rFonts w:ascii="Arial" w:hAnsi="Arial" w:cs="Arial"/>
                <w:sz w:val="20"/>
                <w:lang w:val="en-US"/>
              </w:rPr>
            </w:pPr>
          </w:p>
        </w:tc>
      </w:tr>
      <w:tr w:rsidR="00B47635" w:rsidRPr="007D355E" w14:paraId="675E698B" w14:textId="77777777" w:rsidTr="00F401BA">
        <w:trPr>
          <w:trHeight w:val="981"/>
        </w:trPr>
        <w:tc>
          <w:tcPr>
            <w:tcW w:w="994" w:type="dxa"/>
            <w:tcBorders>
              <w:top w:val="single" w:sz="4" w:space="0" w:color="auto"/>
            </w:tcBorders>
          </w:tcPr>
          <w:p w14:paraId="642DF334" w14:textId="77777777" w:rsidR="00FD3409" w:rsidRPr="00EF425B" w:rsidRDefault="00FD3409" w:rsidP="006D7350">
            <w:pPr>
              <w:ind w:right="72"/>
              <w:rPr>
                <w:rFonts w:ascii="Arial" w:hAnsi="Arial" w:cs="Arial"/>
                <w:b/>
                <w:bCs/>
              </w:rPr>
            </w:pPr>
            <w:r w:rsidRPr="00EF425B">
              <w:rPr>
                <w:rFonts w:ascii="Arial" w:hAnsi="Arial" w:cs="Arial"/>
                <w:b/>
                <w:bCs/>
              </w:rPr>
              <w:t>2.8</w:t>
            </w:r>
          </w:p>
        </w:tc>
        <w:tc>
          <w:tcPr>
            <w:tcW w:w="3589" w:type="dxa"/>
            <w:tcBorders>
              <w:top w:val="single" w:sz="4" w:space="0" w:color="auto"/>
            </w:tcBorders>
          </w:tcPr>
          <w:p w14:paraId="51D7EE93" w14:textId="77777777" w:rsidR="00FD3409" w:rsidRPr="00234C1E" w:rsidRDefault="00FD3409" w:rsidP="00CC360F">
            <w:pPr>
              <w:tabs>
                <w:tab w:val="left" w:pos="1260"/>
              </w:tabs>
              <w:ind w:right="363"/>
              <w:rPr>
                <w:rFonts w:ascii="Arial" w:hAnsi="Arial" w:cs="Arial"/>
                <w:b/>
                <w:lang w:val="en-US"/>
              </w:rPr>
            </w:pPr>
            <w:r w:rsidRPr="00234C1E">
              <w:rPr>
                <w:rFonts w:ascii="Arial" w:hAnsi="Arial" w:cs="Arial"/>
                <w:b/>
                <w:lang w:val="en-US"/>
              </w:rPr>
              <w:t>Capital</w:t>
            </w:r>
          </w:p>
        </w:tc>
        <w:tc>
          <w:tcPr>
            <w:tcW w:w="4479" w:type="dxa"/>
          </w:tcPr>
          <w:p w14:paraId="63E871B0" w14:textId="77777777" w:rsidR="00FD3409" w:rsidRPr="00EF425B" w:rsidRDefault="00FD3409" w:rsidP="00FD3409">
            <w:pPr>
              <w:rPr>
                <w:rFonts w:ascii="Arial" w:hAnsi="Arial" w:cs="Arial"/>
                <w:sz w:val="20"/>
                <w:lang w:val="en-US"/>
              </w:rPr>
            </w:pPr>
            <w:r w:rsidRPr="00EF425B">
              <w:rPr>
                <w:rFonts w:ascii="Arial" w:hAnsi="Arial" w:cs="Arial"/>
                <w:sz w:val="20"/>
                <w:lang w:val="en-US"/>
              </w:rPr>
              <w:t xml:space="preserve">Specify the number and type of securities with the main characteristics (nominal value in euro, overall amount in euro if the capital </w:t>
            </w:r>
            <w:proofErr w:type="gramStart"/>
            <w:r w:rsidRPr="00EF425B">
              <w:rPr>
                <w:rFonts w:ascii="Arial" w:hAnsi="Arial" w:cs="Arial"/>
                <w:sz w:val="20"/>
                <w:lang w:val="en-US"/>
              </w:rPr>
              <w:t>is subscribed</w:t>
            </w:r>
            <w:proofErr w:type="gramEnd"/>
            <w:r w:rsidRPr="00EF425B">
              <w:rPr>
                <w:rFonts w:ascii="Arial" w:hAnsi="Arial" w:cs="Arial"/>
                <w:sz w:val="20"/>
                <w:lang w:val="en-US"/>
              </w:rPr>
              <w:t xml:space="preserve"> in another currency, etc…)</w:t>
            </w:r>
          </w:p>
        </w:tc>
      </w:tr>
      <w:tr w:rsidR="00B47635" w:rsidRPr="007D355E" w14:paraId="5AAC8360" w14:textId="77777777" w:rsidTr="00F401BA">
        <w:trPr>
          <w:trHeight w:val="569"/>
        </w:trPr>
        <w:tc>
          <w:tcPr>
            <w:tcW w:w="994" w:type="dxa"/>
            <w:tcBorders>
              <w:top w:val="single" w:sz="4" w:space="0" w:color="auto"/>
            </w:tcBorders>
          </w:tcPr>
          <w:p w14:paraId="2C03D5F6" w14:textId="77777777" w:rsidR="00FD3409" w:rsidRPr="00EF425B" w:rsidRDefault="00FD3409" w:rsidP="006D7350">
            <w:pPr>
              <w:ind w:right="72"/>
              <w:rPr>
                <w:rFonts w:ascii="Arial" w:hAnsi="Arial" w:cs="Arial"/>
                <w:bCs/>
              </w:rPr>
            </w:pPr>
            <w:r w:rsidRPr="00EF425B">
              <w:rPr>
                <w:rFonts w:ascii="Arial" w:hAnsi="Arial" w:cs="Arial"/>
                <w:bCs/>
              </w:rPr>
              <w:t>2.8.1</w:t>
            </w:r>
          </w:p>
        </w:tc>
        <w:tc>
          <w:tcPr>
            <w:tcW w:w="3589" w:type="dxa"/>
            <w:tcBorders>
              <w:top w:val="single" w:sz="4" w:space="0" w:color="auto"/>
            </w:tcBorders>
          </w:tcPr>
          <w:p w14:paraId="2A33F764" w14:textId="77777777" w:rsidR="00FD3409" w:rsidRPr="00234C1E" w:rsidRDefault="00FD3409" w:rsidP="00CC360F">
            <w:pPr>
              <w:tabs>
                <w:tab w:val="left" w:pos="1260"/>
              </w:tabs>
              <w:ind w:right="363"/>
              <w:rPr>
                <w:rFonts w:ascii="Arial" w:hAnsi="Arial" w:cs="Arial"/>
                <w:bCs/>
                <w:lang w:val="en-US"/>
              </w:rPr>
            </w:pPr>
            <w:r w:rsidRPr="00234C1E">
              <w:rPr>
                <w:rFonts w:ascii="Arial" w:hAnsi="Arial" w:cs="Arial"/>
                <w:lang w:val="en-US"/>
              </w:rPr>
              <w:t>Amount of capital subscribed and fully paid</w:t>
            </w:r>
          </w:p>
        </w:tc>
        <w:tc>
          <w:tcPr>
            <w:tcW w:w="4479" w:type="dxa"/>
          </w:tcPr>
          <w:p w14:paraId="26A67393" w14:textId="77777777" w:rsidR="00FD3409" w:rsidRPr="00EF425B" w:rsidRDefault="00176B56" w:rsidP="00311E90">
            <w:pPr>
              <w:rPr>
                <w:rFonts w:ascii="Arial" w:hAnsi="Arial" w:cs="Arial"/>
                <w:sz w:val="20"/>
                <w:lang w:val="en-US"/>
              </w:rPr>
            </w:pPr>
            <w:r w:rsidRPr="00EF425B">
              <w:rPr>
                <w:rFonts w:ascii="Arial" w:hAnsi="Arial" w:cs="Arial"/>
                <w:sz w:val="20"/>
                <w:lang w:val="en-US"/>
              </w:rPr>
              <w:t>Indicate the fraction of subscribed capital fully paid</w:t>
            </w:r>
          </w:p>
        </w:tc>
      </w:tr>
      <w:tr w:rsidR="00B47635" w:rsidRPr="007D355E" w14:paraId="589CB1C5" w14:textId="77777777" w:rsidTr="00F401BA">
        <w:tc>
          <w:tcPr>
            <w:tcW w:w="994" w:type="dxa"/>
          </w:tcPr>
          <w:p w14:paraId="2738E3D3" w14:textId="77777777" w:rsidR="00FD3409" w:rsidRPr="00EF425B" w:rsidRDefault="00FD3409" w:rsidP="006D7350">
            <w:pPr>
              <w:ind w:right="72"/>
              <w:rPr>
                <w:rFonts w:ascii="Arial" w:hAnsi="Arial" w:cs="Arial"/>
                <w:bCs/>
                <w:lang w:val="en-US"/>
              </w:rPr>
            </w:pPr>
            <w:r w:rsidRPr="00EF425B">
              <w:rPr>
                <w:rFonts w:ascii="Arial" w:hAnsi="Arial" w:cs="Arial"/>
                <w:bCs/>
                <w:lang w:val="en-US"/>
              </w:rPr>
              <w:t>2.8.2</w:t>
            </w:r>
          </w:p>
        </w:tc>
        <w:tc>
          <w:tcPr>
            <w:tcW w:w="3589" w:type="dxa"/>
          </w:tcPr>
          <w:p w14:paraId="4C88E959" w14:textId="77777777" w:rsidR="00FD3409" w:rsidRPr="00234C1E" w:rsidRDefault="00FD3409" w:rsidP="00314FEB">
            <w:pPr>
              <w:tabs>
                <w:tab w:val="left" w:pos="1260"/>
              </w:tabs>
              <w:ind w:right="363"/>
              <w:rPr>
                <w:rFonts w:ascii="Arial" w:hAnsi="Arial" w:cs="Arial"/>
                <w:bCs/>
                <w:lang w:val="en-US"/>
              </w:rPr>
            </w:pPr>
            <w:r w:rsidRPr="00234C1E">
              <w:rPr>
                <w:rFonts w:ascii="Arial" w:hAnsi="Arial" w:cs="Arial"/>
                <w:bCs/>
                <w:lang w:val="en-US"/>
              </w:rPr>
              <w:t>Amount of capital subscribed and not fully paid</w:t>
            </w:r>
          </w:p>
        </w:tc>
        <w:tc>
          <w:tcPr>
            <w:tcW w:w="4479" w:type="dxa"/>
          </w:tcPr>
          <w:p w14:paraId="3B6CD10D" w14:textId="77777777" w:rsidR="00FD3409" w:rsidRPr="00EF425B" w:rsidRDefault="00FD3409" w:rsidP="00457323">
            <w:pPr>
              <w:rPr>
                <w:rFonts w:ascii="Arial" w:hAnsi="Arial" w:cs="Arial"/>
                <w:sz w:val="20"/>
                <w:lang w:val="en-US"/>
              </w:rPr>
            </w:pPr>
            <w:r w:rsidRPr="00EF425B">
              <w:rPr>
                <w:rFonts w:ascii="Arial" w:hAnsi="Arial" w:cs="Arial"/>
                <w:sz w:val="20"/>
                <w:lang w:val="en-US"/>
              </w:rPr>
              <w:t>Indicate the fraction of subscribed capital not fully paid</w:t>
            </w:r>
          </w:p>
        </w:tc>
      </w:tr>
      <w:tr w:rsidR="00B47635" w:rsidRPr="007D355E" w14:paraId="4F993EE2" w14:textId="77777777" w:rsidTr="00F401BA">
        <w:tc>
          <w:tcPr>
            <w:tcW w:w="994" w:type="dxa"/>
            <w:tcBorders>
              <w:bottom w:val="single" w:sz="4" w:space="0" w:color="auto"/>
            </w:tcBorders>
          </w:tcPr>
          <w:p w14:paraId="0E5CA870" w14:textId="77777777" w:rsidR="00FD3409" w:rsidRPr="00EF425B" w:rsidRDefault="00FD3409" w:rsidP="006D7350">
            <w:pPr>
              <w:ind w:right="72"/>
              <w:rPr>
                <w:rFonts w:ascii="Arial" w:hAnsi="Arial" w:cs="Arial"/>
                <w:b/>
                <w:bCs/>
                <w:lang w:val="en-US"/>
              </w:rPr>
            </w:pPr>
            <w:r w:rsidRPr="00EF425B">
              <w:rPr>
                <w:rFonts w:ascii="Arial" w:hAnsi="Arial" w:cs="Arial"/>
                <w:b/>
                <w:bCs/>
                <w:lang w:val="en-US"/>
              </w:rPr>
              <w:t>2.9</w:t>
            </w:r>
          </w:p>
        </w:tc>
        <w:tc>
          <w:tcPr>
            <w:tcW w:w="3589" w:type="dxa"/>
            <w:tcBorders>
              <w:bottom w:val="single" w:sz="4" w:space="0" w:color="auto"/>
            </w:tcBorders>
          </w:tcPr>
          <w:p w14:paraId="13B68A4F" w14:textId="77777777" w:rsidR="00FD3409" w:rsidRPr="00234C1E" w:rsidRDefault="00FD3409" w:rsidP="00CC360F">
            <w:pPr>
              <w:tabs>
                <w:tab w:val="left" w:pos="1260"/>
              </w:tabs>
              <w:ind w:right="363"/>
              <w:rPr>
                <w:rFonts w:ascii="Arial" w:hAnsi="Arial" w:cs="Arial"/>
                <w:b/>
                <w:bCs/>
                <w:lang w:val="en-US"/>
              </w:rPr>
            </w:pPr>
            <w:r w:rsidRPr="00234C1E">
              <w:rPr>
                <w:rFonts w:ascii="Arial" w:hAnsi="Arial" w:cs="Arial"/>
                <w:b/>
                <w:bCs/>
                <w:lang w:val="en-US"/>
              </w:rPr>
              <w:t>List of main shareholders</w:t>
            </w:r>
          </w:p>
        </w:tc>
        <w:tc>
          <w:tcPr>
            <w:tcW w:w="4479" w:type="dxa"/>
            <w:tcBorders>
              <w:bottom w:val="single" w:sz="4" w:space="0" w:color="auto"/>
            </w:tcBorders>
          </w:tcPr>
          <w:p w14:paraId="5CE4C653" w14:textId="77777777" w:rsidR="00FD3409" w:rsidRPr="00EF425B" w:rsidRDefault="00350B3A" w:rsidP="00C90808">
            <w:pPr>
              <w:rPr>
                <w:rFonts w:ascii="Arial" w:hAnsi="Arial" w:cs="Arial"/>
                <w:sz w:val="20"/>
                <w:lang w:val="en-US"/>
              </w:rPr>
            </w:pPr>
            <w:r w:rsidRPr="00EF425B">
              <w:rPr>
                <w:rFonts w:ascii="Arial" w:hAnsi="Arial" w:cs="Arial"/>
                <w:sz w:val="20"/>
                <w:lang w:val="en-US"/>
              </w:rPr>
              <w:t>Indicate s</w:t>
            </w:r>
            <w:r w:rsidR="00FD3409" w:rsidRPr="00EF425B">
              <w:rPr>
                <w:rFonts w:ascii="Arial" w:hAnsi="Arial" w:cs="Arial"/>
                <w:sz w:val="20"/>
                <w:lang w:val="en-US"/>
              </w:rPr>
              <w:t>hareholders holding 5 % or more of the share capital of the issuer</w:t>
            </w:r>
          </w:p>
        </w:tc>
      </w:tr>
    </w:tbl>
    <w:p w14:paraId="4ABA5240" w14:textId="77777777" w:rsidR="00F401BA" w:rsidRPr="008567A8" w:rsidRDefault="00F401BA">
      <w:pPr>
        <w:rPr>
          <w:lang w:val="en-US"/>
        </w:rPr>
      </w:pPr>
      <w:r w:rsidRPr="008567A8">
        <w:rPr>
          <w:lang w:val="en-US"/>
        </w:rPr>
        <w:br w:type="page"/>
      </w:r>
    </w:p>
    <w:tbl>
      <w:tblPr>
        <w:tblStyle w:val="Grilledutableau"/>
        <w:tblW w:w="0" w:type="auto"/>
        <w:tblBorders>
          <w:top w:val="none" w:sz="0" w:space="0" w:color="auto"/>
          <w:bottom w:val="none" w:sz="0" w:space="0" w:color="auto"/>
        </w:tblBorders>
        <w:tblLook w:val="04A0" w:firstRow="1" w:lastRow="0" w:firstColumn="1" w:lastColumn="0" w:noHBand="0" w:noVBand="1"/>
      </w:tblPr>
      <w:tblGrid>
        <w:gridCol w:w="994"/>
        <w:gridCol w:w="3589"/>
        <w:gridCol w:w="4479"/>
      </w:tblGrid>
      <w:tr w:rsidR="00B47635" w:rsidRPr="007D355E" w14:paraId="24B75E8C" w14:textId="77777777" w:rsidTr="00F401BA">
        <w:tc>
          <w:tcPr>
            <w:tcW w:w="994" w:type="dxa"/>
            <w:tcBorders>
              <w:top w:val="single" w:sz="4" w:space="0" w:color="auto"/>
              <w:bottom w:val="single" w:sz="4" w:space="0" w:color="auto"/>
            </w:tcBorders>
          </w:tcPr>
          <w:p w14:paraId="450E510C" w14:textId="6DE6CFAF" w:rsidR="00FD3409" w:rsidRPr="00EF425B" w:rsidRDefault="00FD3409" w:rsidP="006D7350">
            <w:pPr>
              <w:ind w:right="72"/>
              <w:rPr>
                <w:rFonts w:ascii="Arial" w:hAnsi="Arial" w:cs="Arial"/>
                <w:b/>
                <w:bCs/>
              </w:rPr>
            </w:pPr>
            <w:r w:rsidRPr="00EF425B">
              <w:rPr>
                <w:rFonts w:ascii="Arial" w:hAnsi="Arial" w:cs="Arial"/>
                <w:b/>
                <w:bCs/>
              </w:rPr>
              <w:lastRenderedPageBreak/>
              <w:t>2.10</w:t>
            </w:r>
          </w:p>
        </w:tc>
        <w:tc>
          <w:tcPr>
            <w:tcW w:w="3589" w:type="dxa"/>
            <w:tcBorders>
              <w:top w:val="single" w:sz="4" w:space="0" w:color="auto"/>
              <w:bottom w:val="single" w:sz="4" w:space="0" w:color="auto"/>
            </w:tcBorders>
          </w:tcPr>
          <w:p w14:paraId="5148173E" w14:textId="77777777" w:rsidR="00FD3409" w:rsidRPr="00234C1E" w:rsidRDefault="00FD3409" w:rsidP="00234C1E">
            <w:pPr>
              <w:tabs>
                <w:tab w:val="left" w:pos="1260"/>
              </w:tabs>
              <w:ind w:right="363"/>
              <w:rPr>
                <w:rFonts w:ascii="Arial" w:hAnsi="Arial" w:cs="Arial"/>
                <w:b/>
                <w:bCs/>
                <w:lang w:val="en-US"/>
              </w:rPr>
            </w:pPr>
            <w:r w:rsidRPr="00234C1E">
              <w:rPr>
                <w:rFonts w:ascii="Arial" w:hAnsi="Arial" w:cs="Arial"/>
                <w:b/>
                <w:bCs/>
                <w:lang w:val="en-US"/>
              </w:rPr>
              <w:t>Regulated markets on which the shares or debt securities of the issuer are listed</w:t>
            </w:r>
          </w:p>
        </w:tc>
        <w:tc>
          <w:tcPr>
            <w:tcW w:w="4479" w:type="dxa"/>
            <w:tcBorders>
              <w:top w:val="single" w:sz="4" w:space="0" w:color="auto"/>
              <w:bottom w:val="single" w:sz="4" w:space="0" w:color="auto"/>
            </w:tcBorders>
          </w:tcPr>
          <w:p w14:paraId="55B09637" w14:textId="77777777" w:rsidR="00266233" w:rsidRPr="00EF425B" w:rsidRDefault="00B61AE7" w:rsidP="00266233">
            <w:pPr>
              <w:rPr>
                <w:rFonts w:ascii="Arial" w:hAnsi="Arial" w:cs="Arial"/>
                <w:sz w:val="20"/>
                <w:lang w:val="en-US"/>
              </w:rPr>
            </w:pPr>
            <w:r w:rsidRPr="00EF425B">
              <w:rPr>
                <w:rFonts w:ascii="Arial" w:hAnsi="Arial" w:cs="Arial"/>
                <w:sz w:val="20"/>
                <w:lang w:val="en-US"/>
              </w:rPr>
              <w:t xml:space="preserve">Name of the regulated markets on which the shares or debt securities of the issuer </w:t>
            </w:r>
            <w:proofErr w:type="gramStart"/>
            <w:r w:rsidRPr="00EF425B">
              <w:rPr>
                <w:rFonts w:ascii="Arial" w:hAnsi="Arial" w:cs="Arial"/>
                <w:sz w:val="20"/>
                <w:lang w:val="en-US"/>
              </w:rPr>
              <w:t>are listed</w:t>
            </w:r>
            <w:proofErr w:type="gramEnd"/>
            <w:r w:rsidRPr="00EF425B">
              <w:rPr>
                <w:rFonts w:ascii="Arial" w:hAnsi="Arial" w:cs="Arial"/>
                <w:sz w:val="20"/>
                <w:lang w:val="en-US"/>
              </w:rPr>
              <w:t xml:space="preserve">. </w:t>
            </w:r>
            <w:r w:rsidR="00266233" w:rsidRPr="00EF425B">
              <w:rPr>
                <w:rFonts w:ascii="Arial" w:hAnsi="Arial" w:cs="Arial"/>
                <w:sz w:val="20"/>
                <w:lang w:val="en-US"/>
              </w:rPr>
              <w:t>(</w:t>
            </w:r>
            <w:r w:rsidRPr="00EF425B">
              <w:rPr>
                <w:rFonts w:ascii="Arial" w:hAnsi="Arial" w:cs="Arial"/>
                <w:sz w:val="20"/>
                <w:lang w:val="en-US"/>
              </w:rPr>
              <w:t>Indicate, if possible, the hyperlink (s) websites to these information</w:t>
            </w:r>
            <w:r w:rsidR="00266233" w:rsidRPr="00EF425B">
              <w:rPr>
                <w:rFonts w:ascii="Arial" w:hAnsi="Arial" w:cs="Arial"/>
                <w:sz w:val="20"/>
                <w:lang w:val="en-US"/>
              </w:rPr>
              <w:t>)</w:t>
            </w:r>
          </w:p>
          <w:p w14:paraId="727F9D03" w14:textId="77777777" w:rsidR="00FD3409" w:rsidRPr="00EF425B" w:rsidRDefault="00B61AE7" w:rsidP="00266233">
            <w:pPr>
              <w:rPr>
                <w:rFonts w:ascii="Arial" w:hAnsi="Arial" w:cs="Arial"/>
                <w:sz w:val="20"/>
                <w:lang w:val="en-US"/>
              </w:rPr>
            </w:pPr>
            <w:r w:rsidRPr="00EF425B">
              <w:rPr>
                <w:rFonts w:ascii="Arial" w:hAnsi="Arial" w:cs="Arial"/>
                <w:sz w:val="20"/>
                <w:lang w:val="en-US"/>
              </w:rPr>
              <w:t xml:space="preserve">If no shares or debt securities </w:t>
            </w:r>
            <w:proofErr w:type="gramStart"/>
            <w:r w:rsidRPr="00EF425B">
              <w:rPr>
                <w:rFonts w:ascii="Arial" w:hAnsi="Arial" w:cs="Arial"/>
                <w:sz w:val="20"/>
                <w:lang w:val="en-US"/>
              </w:rPr>
              <w:t>are listed</w:t>
            </w:r>
            <w:proofErr w:type="gramEnd"/>
            <w:r w:rsidRPr="00EF425B">
              <w:rPr>
                <w:rFonts w:ascii="Arial" w:hAnsi="Arial" w:cs="Arial"/>
                <w:sz w:val="20"/>
                <w:lang w:val="en-US"/>
              </w:rPr>
              <w:t>, indicate « not applicable ».</w:t>
            </w:r>
          </w:p>
        </w:tc>
      </w:tr>
      <w:tr w:rsidR="00B47635" w:rsidRPr="007D355E" w14:paraId="67270751" w14:textId="77777777" w:rsidTr="00F401BA">
        <w:tblPrEx>
          <w:tblBorders>
            <w:top w:val="single" w:sz="4" w:space="0" w:color="auto"/>
            <w:bottom w:val="single" w:sz="4" w:space="0" w:color="auto"/>
          </w:tblBorders>
        </w:tblPrEx>
        <w:tc>
          <w:tcPr>
            <w:tcW w:w="994" w:type="dxa"/>
          </w:tcPr>
          <w:p w14:paraId="29B2EE69" w14:textId="77777777" w:rsidR="00205E2F" w:rsidRPr="00EF425B" w:rsidRDefault="00600CCE" w:rsidP="006D7350">
            <w:pPr>
              <w:ind w:right="72"/>
              <w:rPr>
                <w:rFonts w:ascii="Arial" w:hAnsi="Arial" w:cs="Arial"/>
                <w:b/>
                <w:bCs/>
              </w:rPr>
            </w:pPr>
            <w:r w:rsidRPr="00EF425B">
              <w:rPr>
                <w:rFonts w:ascii="Arial" w:hAnsi="Arial" w:cs="Arial"/>
                <w:b/>
                <w:bCs/>
              </w:rPr>
              <w:t>2</w:t>
            </w:r>
            <w:r w:rsidR="00C9495C" w:rsidRPr="00EF425B">
              <w:rPr>
                <w:rFonts w:ascii="Arial" w:hAnsi="Arial" w:cs="Arial"/>
                <w:b/>
                <w:bCs/>
              </w:rPr>
              <w:t>.11</w:t>
            </w:r>
          </w:p>
        </w:tc>
        <w:tc>
          <w:tcPr>
            <w:tcW w:w="3589" w:type="dxa"/>
          </w:tcPr>
          <w:p w14:paraId="50710BE8" w14:textId="77777777" w:rsidR="00205E2F" w:rsidRPr="00234C1E" w:rsidRDefault="003E54A3" w:rsidP="0050284C">
            <w:pPr>
              <w:tabs>
                <w:tab w:val="left" w:pos="1260"/>
              </w:tabs>
              <w:ind w:right="363"/>
              <w:rPr>
                <w:rFonts w:ascii="Arial" w:hAnsi="Arial" w:cs="Arial"/>
                <w:b/>
                <w:bCs/>
                <w:lang w:val="en-US"/>
              </w:rPr>
            </w:pPr>
            <w:r w:rsidRPr="00234C1E">
              <w:rPr>
                <w:rFonts w:ascii="Arial" w:hAnsi="Arial" w:cs="Arial"/>
                <w:b/>
                <w:bCs/>
                <w:lang w:val="en-US"/>
              </w:rPr>
              <w:t xml:space="preserve">Composition </w:t>
            </w:r>
            <w:r w:rsidR="007E54DA" w:rsidRPr="00234C1E">
              <w:rPr>
                <w:rFonts w:ascii="Arial" w:hAnsi="Arial" w:cs="Arial"/>
                <w:b/>
                <w:bCs/>
                <w:lang w:val="en-US"/>
              </w:rPr>
              <w:t xml:space="preserve">of governing bodies </w:t>
            </w:r>
          </w:p>
        </w:tc>
        <w:tc>
          <w:tcPr>
            <w:tcW w:w="4479" w:type="dxa"/>
          </w:tcPr>
          <w:p w14:paraId="1BE2B45A" w14:textId="77777777" w:rsidR="000A7B0F" w:rsidRPr="00B47635" w:rsidRDefault="000A7B0F" w:rsidP="000A7B0F">
            <w:pPr>
              <w:rPr>
                <w:rFonts w:ascii="Arial" w:hAnsi="Arial" w:cs="Arial"/>
                <w:sz w:val="20"/>
                <w:lang w:val="en-US"/>
              </w:rPr>
            </w:pPr>
            <w:r w:rsidRPr="00EF425B">
              <w:rPr>
                <w:rFonts w:ascii="Arial" w:hAnsi="Arial" w:cs="Arial"/>
                <w:sz w:val="20"/>
                <w:lang w:val="en-US"/>
              </w:rPr>
              <w:t>Indicate the references to the relevant pages of the annual report where the composition of governing bodies</w:t>
            </w:r>
            <w:r w:rsidRPr="006E71A9">
              <w:rPr>
                <w:rFonts w:ascii="Arial" w:hAnsi="Arial" w:cs="Arial"/>
                <w:sz w:val="20"/>
                <w:lang w:val="en-US"/>
              </w:rPr>
              <w:t xml:space="preserve"> </w:t>
            </w:r>
            <w:proofErr w:type="gramStart"/>
            <w:r w:rsidRPr="00B47635">
              <w:rPr>
                <w:rFonts w:ascii="Arial" w:hAnsi="Arial" w:cs="Arial"/>
                <w:sz w:val="20"/>
                <w:lang w:val="en-US"/>
              </w:rPr>
              <w:t>is provided</w:t>
            </w:r>
            <w:proofErr w:type="gramEnd"/>
            <w:r w:rsidRPr="00B47635">
              <w:rPr>
                <w:rFonts w:ascii="Arial" w:hAnsi="Arial" w:cs="Arial"/>
                <w:sz w:val="20"/>
                <w:lang w:val="en-US"/>
              </w:rPr>
              <w:t>.</w:t>
            </w:r>
          </w:p>
          <w:p w14:paraId="632D97D7" w14:textId="77777777" w:rsidR="00205E2F" w:rsidRPr="00EF425B" w:rsidRDefault="000A7B0F" w:rsidP="0050284C">
            <w:pPr>
              <w:rPr>
                <w:rFonts w:ascii="Arial" w:hAnsi="Arial" w:cs="Arial"/>
                <w:sz w:val="20"/>
                <w:lang w:val="en-US"/>
              </w:rPr>
            </w:pPr>
            <w:r w:rsidRPr="00EF425B">
              <w:rPr>
                <w:rFonts w:ascii="Arial" w:hAnsi="Arial" w:cs="Arial"/>
                <w:sz w:val="20"/>
                <w:lang w:val="en-US"/>
              </w:rPr>
              <w:t>Other</w:t>
            </w:r>
            <w:r w:rsidR="000E56CA" w:rsidRPr="00EF425B">
              <w:rPr>
                <w:rFonts w:ascii="Arial" w:hAnsi="Arial" w:cs="Arial"/>
                <w:sz w:val="20"/>
                <w:lang w:val="en-US"/>
              </w:rPr>
              <w:t>wise, or if it has changed a</w:t>
            </w:r>
            <w:r w:rsidR="00B61AE7" w:rsidRPr="00EF425B">
              <w:rPr>
                <w:rFonts w:ascii="Arial" w:hAnsi="Arial" w:cs="Arial"/>
                <w:sz w:val="20"/>
                <w:lang w:val="en-US"/>
              </w:rPr>
              <w:t xml:space="preserve">t the effective date of the </w:t>
            </w:r>
            <w:r w:rsidR="002C0B16" w:rsidRPr="00EF425B">
              <w:rPr>
                <w:rFonts w:ascii="Arial" w:hAnsi="Arial" w:cs="Arial"/>
                <w:sz w:val="20"/>
                <w:lang w:val="en-US"/>
              </w:rPr>
              <w:t>information memorandum</w:t>
            </w:r>
            <w:r w:rsidR="000F4B1E" w:rsidRPr="00EF425B">
              <w:rPr>
                <w:rFonts w:ascii="Arial" w:hAnsi="Arial" w:cs="Arial"/>
                <w:sz w:val="20"/>
                <w:lang w:val="en-US"/>
              </w:rPr>
              <w:t>, i</w:t>
            </w:r>
            <w:r w:rsidR="00B61AE7" w:rsidRPr="00EF425B">
              <w:rPr>
                <w:rFonts w:ascii="Arial" w:hAnsi="Arial" w:cs="Arial"/>
                <w:sz w:val="20"/>
                <w:lang w:val="en-US"/>
              </w:rPr>
              <w:t xml:space="preserve">ndicate the </w:t>
            </w:r>
            <w:r w:rsidR="008C1D6F" w:rsidRPr="00EF425B">
              <w:rPr>
                <w:rFonts w:ascii="Arial" w:hAnsi="Arial" w:cs="Arial"/>
                <w:sz w:val="20"/>
                <w:lang w:val="en-US"/>
              </w:rPr>
              <w:t xml:space="preserve">composition </w:t>
            </w:r>
            <w:r w:rsidR="000E56CA" w:rsidRPr="00EF425B">
              <w:rPr>
                <w:rFonts w:ascii="Arial" w:hAnsi="Arial" w:cs="Arial"/>
                <w:sz w:val="20"/>
                <w:lang w:val="en-US"/>
              </w:rPr>
              <w:t>of governing bodies</w:t>
            </w:r>
            <w:r w:rsidR="0050284C" w:rsidRPr="00EF425B">
              <w:rPr>
                <w:rFonts w:ascii="Arial" w:hAnsi="Arial" w:cs="Arial"/>
                <w:sz w:val="20"/>
                <w:lang w:val="en-US"/>
              </w:rPr>
              <w:t>.</w:t>
            </w:r>
          </w:p>
        </w:tc>
      </w:tr>
      <w:tr w:rsidR="00B47635" w:rsidRPr="00EF425B" w14:paraId="64D94027" w14:textId="77777777" w:rsidTr="00F401BA">
        <w:tblPrEx>
          <w:tblBorders>
            <w:top w:val="single" w:sz="4" w:space="0" w:color="auto"/>
            <w:bottom w:val="single" w:sz="4" w:space="0" w:color="auto"/>
          </w:tblBorders>
        </w:tblPrEx>
        <w:tc>
          <w:tcPr>
            <w:tcW w:w="994" w:type="dxa"/>
          </w:tcPr>
          <w:p w14:paraId="5F50A410" w14:textId="77777777" w:rsidR="00205E2F" w:rsidRPr="00EF425B" w:rsidRDefault="00600CCE" w:rsidP="006D7350">
            <w:pPr>
              <w:ind w:right="72"/>
              <w:rPr>
                <w:rFonts w:ascii="Arial" w:hAnsi="Arial" w:cs="Arial"/>
                <w:b/>
                <w:bCs/>
              </w:rPr>
            </w:pPr>
            <w:r w:rsidRPr="00EF425B">
              <w:rPr>
                <w:rFonts w:ascii="Arial" w:hAnsi="Arial" w:cs="Arial"/>
                <w:b/>
                <w:bCs/>
              </w:rPr>
              <w:t>2</w:t>
            </w:r>
            <w:r w:rsidR="00C9495C" w:rsidRPr="00EF425B">
              <w:rPr>
                <w:rFonts w:ascii="Arial" w:hAnsi="Arial" w:cs="Arial"/>
                <w:b/>
                <w:bCs/>
              </w:rPr>
              <w:t>.12</w:t>
            </w:r>
          </w:p>
        </w:tc>
        <w:tc>
          <w:tcPr>
            <w:tcW w:w="3589" w:type="dxa"/>
          </w:tcPr>
          <w:p w14:paraId="33B2DA65" w14:textId="77777777" w:rsidR="00205E2F" w:rsidRPr="00234C1E" w:rsidRDefault="005871E8" w:rsidP="00CC360F">
            <w:pPr>
              <w:tabs>
                <w:tab w:val="left" w:pos="1260"/>
              </w:tabs>
              <w:ind w:right="363"/>
              <w:rPr>
                <w:rFonts w:ascii="Arial" w:hAnsi="Arial" w:cs="Arial"/>
                <w:b/>
                <w:bCs/>
                <w:lang w:val="en-US"/>
              </w:rPr>
            </w:pPr>
            <w:r w:rsidRPr="00234C1E">
              <w:rPr>
                <w:rFonts w:ascii="Arial" w:hAnsi="Arial" w:cs="Arial"/>
                <w:b/>
                <w:bCs/>
                <w:lang w:val="en-US"/>
              </w:rPr>
              <w:t>Accounting m</w:t>
            </w:r>
            <w:r w:rsidR="007E54DA" w:rsidRPr="00234C1E">
              <w:rPr>
                <w:rFonts w:ascii="Arial" w:hAnsi="Arial" w:cs="Arial"/>
                <w:b/>
                <w:bCs/>
                <w:lang w:val="en-US"/>
              </w:rPr>
              <w:t>ethod</w:t>
            </w:r>
            <w:r w:rsidR="00311E90" w:rsidRPr="00234C1E">
              <w:rPr>
                <w:rFonts w:ascii="Arial" w:hAnsi="Arial" w:cs="Arial"/>
                <w:b/>
                <w:bCs/>
                <w:lang w:val="en-US"/>
              </w:rPr>
              <w:t xml:space="preserve"> for consolidated accounts</w:t>
            </w:r>
            <w:r w:rsidR="00423FDD" w:rsidRPr="00234C1E">
              <w:rPr>
                <w:rFonts w:ascii="Arial" w:hAnsi="Arial" w:cs="Arial"/>
                <w:b/>
                <w:bCs/>
                <w:lang w:val="en-US"/>
              </w:rPr>
              <w:t xml:space="preserve"> (or failing that,</w:t>
            </w:r>
            <w:r w:rsidRPr="00234C1E">
              <w:rPr>
                <w:rFonts w:ascii="Arial" w:hAnsi="Arial" w:cs="Arial"/>
                <w:b/>
                <w:bCs/>
                <w:lang w:val="en-US"/>
              </w:rPr>
              <w:t xml:space="preserve"> for</w:t>
            </w:r>
            <w:r w:rsidR="00423FDD" w:rsidRPr="00234C1E">
              <w:rPr>
                <w:rFonts w:ascii="Arial" w:hAnsi="Arial" w:cs="Arial"/>
                <w:b/>
                <w:bCs/>
                <w:lang w:val="en-US"/>
              </w:rPr>
              <w:t xml:space="preserve"> the annual accounts)</w:t>
            </w:r>
          </w:p>
        </w:tc>
        <w:tc>
          <w:tcPr>
            <w:tcW w:w="4479" w:type="dxa"/>
          </w:tcPr>
          <w:p w14:paraId="6F7133B3" w14:textId="77777777" w:rsidR="00205E2F" w:rsidRPr="00EF425B" w:rsidRDefault="00FE2754" w:rsidP="007E54DA">
            <w:pPr>
              <w:rPr>
                <w:rFonts w:ascii="Arial" w:hAnsi="Arial" w:cs="Arial"/>
                <w:sz w:val="20"/>
                <w:lang w:val="en-US"/>
              </w:rPr>
            </w:pPr>
            <w:r w:rsidRPr="00EF425B">
              <w:rPr>
                <w:rFonts w:ascii="Arial" w:hAnsi="Arial" w:cs="Arial"/>
                <w:sz w:val="20"/>
                <w:lang w:val="en-US"/>
              </w:rPr>
              <w:t>Fill in</w:t>
            </w:r>
          </w:p>
        </w:tc>
      </w:tr>
      <w:tr w:rsidR="00B47635" w:rsidRPr="007D355E" w14:paraId="56A20166" w14:textId="77777777" w:rsidTr="00F401BA">
        <w:tblPrEx>
          <w:tblBorders>
            <w:top w:val="single" w:sz="4" w:space="0" w:color="auto"/>
            <w:bottom w:val="single" w:sz="4" w:space="0" w:color="auto"/>
          </w:tblBorders>
        </w:tblPrEx>
        <w:tc>
          <w:tcPr>
            <w:tcW w:w="994" w:type="dxa"/>
          </w:tcPr>
          <w:p w14:paraId="7D7F082F" w14:textId="77777777" w:rsidR="00205E2F" w:rsidRPr="00EF425B" w:rsidRDefault="00600CCE" w:rsidP="006D7350">
            <w:pPr>
              <w:ind w:right="72"/>
              <w:rPr>
                <w:rFonts w:ascii="Arial" w:hAnsi="Arial" w:cs="Arial"/>
                <w:b/>
                <w:bCs/>
              </w:rPr>
            </w:pPr>
            <w:r w:rsidRPr="00EF425B">
              <w:rPr>
                <w:rFonts w:ascii="Arial" w:hAnsi="Arial" w:cs="Arial"/>
                <w:b/>
                <w:bCs/>
              </w:rPr>
              <w:t>2</w:t>
            </w:r>
            <w:r w:rsidR="00C9495C" w:rsidRPr="00EF425B">
              <w:rPr>
                <w:rFonts w:ascii="Arial" w:hAnsi="Arial" w:cs="Arial"/>
                <w:b/>
                <w:bCs/>
              </w:rPr>
              <w:t>.13</w:t>
            </w:r>
          </w:p>
        </w:tc>
        <w:tc>
          <w:tcPr>
            <w:tcW w:w="3589" w:type="dxa"/>
          </w:tcPr>
          <w:p w14:paraId="0D69E21F" w14:textId="77777777" w:rsidR="00205E2F" w:rsidRPr="00234C1E" w:rsidRDefault="003E57A9" w:rsidP="00CC360F">
            <w:pPr>
              <w:tabs>
                <w:tab w:val="left" w:pos="1260"/>
              </w:tabs>
              <w:ind w:right="363"/>
              <w:rPr>
                <w:rFonts w:ascii="Arial" w:hAnsi="Arial" w:cs="Arial"/>
                <w:b/>
                <w:bCs/>
              </w:rPr>
            </w:pPr>
            <w:proofErr w:type="spellStart"/>
            <w:r w:rsidRPr="00234C1E">
              <w:rPr>
                <w:rFonts w:ascii="Arial" w:hAnsi="Arial" w:cs="Arial"/>
                <w:b/>
                <w:bCs/>
              </w:rPr>
              <w:t>Accounting</w:t>
            </w:r>
            <w:proofErr w:type="spellEnd"/>
            <w:r w:rsidRPr="00234C1E">
              <w:rPr>
                <w:rFonts w:ascii="Arial" w:hAnsi="Arial" w:cs="Arial"/>
                <w:b/>
                <w:bCs/>
              </w:rPr>
              <w:t xml:space="preserve"> </w:t>
            </w:r>
            <w:proofErr w:type="spellStart"/>
            <w:r w:rsidRPr="00234C1E">
              <w:rPr>
                <w:rFonts w:ascii="Arial" w:hAnsi="Arial" w:cs="Arial"/>
                <w:b/>
                <w:bCs/>
              </w:rPr>
              <w:t>year</w:t>
            </w:r>
            <w:proofErr w:type="spellEnd"/>
          </w:p>
        </w:tc>
        <w:tc>
          <w:tcPr>
            <w:tcW w:w="4479" w:type="dxa"/>
          </w:tcPr>
          <w:p w14:paraId="32147A3B" w14:textId="77777777" w:rsidR="003B679B" w:rsidRPr="00EF425B" w:rsidRDefault="003E57A9" w:rsidP="003B679B">
            <w:pPr>
              <w:spacing w:before="100" w:beforeAutospacing="1" w:after="100" w:afterAutospacing="1"/>
              <w:rPr>
                <w:rFonts w:ascii="Arial" w:hAnsi="Arial" w:cs="Arial"/>
                <w:sz w:val="20"/>
                <w:lang w:val="en-US"/>
              </w:rPr>
            </w:pPr>
            <w:r w:rsidRPr="00EF425B">
              <w:rPr>
                <w:rFonts w:ascii="Arial" w:hAnsi="Arial" w:cs="Arial"/>
                <w:sz w:val="20"/>
                <w:lang w:val="en-US"/>
              </w:rPr>
              <w:t>Starting on [</w:t>
            </w:r>
            <w:r w:rsidR="00311E90" w:rsidRPr="00EF425B">
              <w:rPr>
                <w:rFonts w:ascii="Arial" w:hAnsi="Arial" w:cs="Arial"/>
                <w:sz w:val="20"/>
                <w:lang w:val="en-US"/>
              </w:rPr>
              <w:t>DD/MM]</w:t>
            </w:r>
            <w:r w:rsidRPr="00EF425B">
              <w:rPr>
                <w:rFonts w:ascii="Arial" w:hAnsi="Arial" w:cs="Arial"/>
                <w:sz w:val="20"/>
                <w:lang w:val="en-US"/>
              </w:rPr>
              <w:t>, ending on [</w:t>
            </w:r>
            <w:r w:rsidR="00311E90" w:rsidRPr="00EF425B">
              <w:rPr>
                <w:rFonts w:ascii="Arial" w:hAnsi="Arial" w:cs="Arial"/>
                <w:sz w:val="20"/>
                <w:lang w:val="en-US"/>
              </w:rPr>
              <w:t>DD/MM</w:t>
            </w:r>
            <w:r w:rsidRPr="00EF425B">
              <w:rPr>
                <w:rFonts w:ascii="Arial" w:hAnsi="Arial" w:cs="Arial"/>
                <w:sz w:val="20"/>
                <w:lang w:val="en-US"/>
              </w:rPr>
              <w:t>]</w:t>
            </w:r>
          </w:p>
        </w:tc>
      </w:tr>
      <w:tr w:rsidR="00B47635" w:rsidRPr="00EF425B" w14:paraId="3E17EE84" w14:textId="77777777" w:rsidTr="00F401BA">
        <w:tblPrEx>
          <w:tblBorders>
            <w:top w:val="single" w:sz="4" w:space="0" w:color="auto"/>
            <w:bottom w:val="single" w:sz="4" w:space="0" w:color="auto"/>
          </w:tblBorders>
        </w:tblPrEx>
        <w:tc>
          <w:tcPr>
            <w:tcW w:w="994" w:type="dxa"/>
          </w:tcPr>
          <w:p w14:paraId="01CD7593" w14:textId="77777777" w:rsidR="00C90808" w:rsidRPr="00EF425B" w:rsidRDefault="00C90808" w:rsidP="006D7350">
            <w:pPr>
              <w:ind w:right="72"/>
              <w:rPr>
                <w:rFonts w:ascii="Arial" w:hAnsi="Arial" w:cs="Arial"/>
                <w:b/>
                <w:bCs/>
              </w:rPr>
            </w:pPr>
            <w:r w:rsidRPr="00EF425B">
              <w:rPr>
                <w:rFonts w:ascii="Arial" w:hAnsi="Arial" w:cs="Arial"/>
                <w:b/>
                <w:bCs/>
              </w:rPr>
              <w:t>2.13.1</w:t>
            </w:r>
          </w:p>
        </w:tc>
        <w:tc>
          <w:tcPr>
            <w:tcW w:w="3589" w:type="dxa"/>
          </w:tcPr>
          <w:p w14:paraId="422426E6" w14:textId="77777777" w:rsidR="00C90808" w:rsidRPr="00234C1E" w:rsidRDefault="00C90808" w:rsidP="009532D8">
            <w:pPr>
              <w:tabs>
                <w:tab w:val="left" w:pos="1260"/>
              </w:tabs>
              <w:ind w:right="363"/>
              <w:rPr>
                <w:rFonts w:ascii="Arial" w:hAnsi="Arial" w:cs="Arial"/>
                <w:b/>
                <w:bCs/>
                <w:lang w:val="en-US"/>
              </w:rPr>
            </w:pPr>
            <w:r w:rsidRPr="00234C1E">
              <w:rPr>
                <w:rFonts w:ascii="Arial" w:hAnsi="Arial" w:cs="Arial"/>
                <w:b/>
                <w:bCs/>
                <w:lang w:val="en-US"/>
              </w:rPr>
              <w:t xml:space="preserve">Date of the last </w:t>
            </w:r>
            <w:r w:rsidR="006F79CC" w:rsidRPr="00234C1E">
              <w:rPr>
                <w:rFonts w:ascii="Arial" w:hAnsi="Arial" w:cs="Arial"/>
                <w:b/>
                <w:bCs/>
                <w:lang w:val="en-US"/>
              </w:rPr>
              <w:t>general annual m</w:t>
            </w:r>
            <w:r w:rsidRPr="00234C1E">
              <w:rPr>
                <w:rFonts w:ascii="Arial" w:hAnsi="Arial" w:cs="Arial"/>
                <w:b/>
                <w:bCs/>
                <w:lang w:val="en-US"/>
              </w:rPr>
              <w:t xml:space="preserve">eeting </w:t>
            </w:r>
            <w:r w:rsidR="006F79CC" w:rsidRPr="00234C1E">
              <w:rPr>
                <w:rFonts w:ascii="Arial" w:hAnsi="Arial" w:cs="Arial"/>
                <w:b/>
                <w:bCs/>
                <w:lang w:val="en-US"/>
              </w:rPr>
              <w:t>of shareholders</w:t>
            </w:r>
            <w:r w:rsidR="009532D8" w:rsidRPr="00234C1E">
              <w:rPr>
                <w:rFonts w:ascii="Arial" w:hAnsi="Arial" w:cs="Arial"/>
                <w:b/>
                <w:lang w:val="en-US"/>
              </w:rPr>
              <w:t xml:space="preserve"> (or equivalent thereof) </w:t>
            </w:r>
            <w:r w:rsidR="009532D8" w:rsidRPr="00234C1E">
              <w:rPr>
                <w:rFonts w:ascii="Arial" w:hAnsi="Arial" w:cs="Arial"/>
                <w:b/>
                <w:bCs/>
                <w:lang w:val="en-US"/>
              </w:rPr>
              <w:t>which has ruled on the last financial year accounts</w:t>
            </w:r>
          </w:p>
        </w:tc>
        <w:tc>
          <w:tcPr>
            <w:tcW w:w="4479" w:type="dxa"/>
          </w:tcPr>
          <w:p w14:paraId="7FF51C9F" w14:textId="77777777" w:rsidR="003B679B" w:rsidRPr="00EF425B" w:rsidRDefault="003B679B" w:rsidP="009532D8">
            <w:pPr>
              <w:spacing w:before="100" w:beforeAutospacing="1" w:after="100" w:afterAutospacing="1"/>
              <w:rPr>
                <w:rFonts w:ascii="Arial" w:hAnsi="Arial" w:cs="Arial"/>
                <w:sz w:val="20"/>
                <w:lang w:val="en-US"/>
              </w:rPr>
            </w:pPr>
          </w:p>
          <w:p w14:paraId="7957F326" w14:textId="77777777" w:rsidR="00C90808" w:rsidRPr="00EF425B" w:rsidRDefault="009532D8" w:rsidP="003B679B">
            <w:pPr>
              <w:spacing w:before="100" w:beforeAutospacing="1" w:after="100" w:afterAutospacing="1"/>
              <w:rPr>
                <w:rFonts w:ascii="Arial" w:hAnsi="Arial" w:cs="Arial"/>
                <w:sz w:val="20"/>
                <w:lang w:val="en-US"/>
              </w:rPr>
            </w:pPr>
            <w:r w:rsidRPr="00EF425B">
              <w:rPr>
                <w:rFonts w:ascii="Arial" w:hAnsi="Arial" w:cs="Arial"/>
                <w:sz w:val="20"/>
                <w:lang w:val="en-US"/>
              </w:rPr>
              <w:t>DD/MM/YYYY</w:t>
            </w:r>
          </w:p>
        </w:tc>
      </w:tr>
      <w:tr w:rsidR="00B47635" w:rsidRPr="007D355E" w14:paraId="259326BA" w14:textId="77777777" w:rsidTr="00F401BA">
        <w:tblPrEx>
          <w:tblBorders>
            <w:top w:val="single" w:sz="4" w:space="0" w:color="auto"/>
            <w:bottom w:val="single" w:sz="4" w:space="0" w:color="auto"/>
          </w:tblBorders>
        </w:tblPrEx>
        <w:tc>
          <w:tcPr>
            <w:tcW w:w="994" w:type="dxa"/>
          </w:tcPr>
          <w:p w14:paraId="37262594" w14:textId="77777777" w:rsidR="00C9495C" w:rsidRPr="00EF425B" w:rsidRDefault="00C9495C" w:rsidP="006D7350">
            <w:pPr>
              <w:tabs>
                <w:tab w:val="left" w:pos="1260"/>
              </w:tabs>
              <w:ind w:right="72"/>
              <w:rPr>
                <w:rFonts w:ascii="Arial" w:hAnsi="Arial" w:cs="Arial"/>
                <w:b/>
                <w:bCs/>
              </w:rPr>
            </w:pPr>
            <w:r w:rsidRPr="00EF425B">
              <w:rPr>
                <w:rFonts w:ascii="Arial" w:hAnsi="Arial" w:cs="Arial"/>
                <w:b/>
                <w:bCs/>
              </w:rPr>
              <w:t>2.14</w:t>
            </w:r>
          </w:p>
        </w:tc>
        <w:tc>
          <w:tcPr>
            <w:tcW w:w="3589" w:type="dxa"/>
          </w:tcPr>
          <w:p w14:paraId="4D7C809F" w14:textId="77777777" w:rsidR="00C9495C" w:rsidRPr="00234C1E" w:rsidRDefault="00C9495C" w:rsidP="00311E90">
            <w:pPr>
              <w:tabs>
                <w:tab w:val="left" w:pos="1260"/>
              </w:tabs>
              <w:ind w:right="363"/>
              <w:rPr>
                <w:rFonts w:ascii="Arial" w:hAnsi="Arial" w:cs="Arial"/>
                <w:b/>
                <w:bCs/>
                <w:lang w:val="en-US"/>
              </w:rPr>
            </w:pPr>
            <w:r w:rsidRPr="00234C1E">
              <w:rPr>
                <w:rFonts w:ascii="Arial" w:hAnsi="Arial" w:cs="Arial"/>
                <w:b/>
                <w:bCs/>
                <w:lang w:val="en-US"/>
              </w:rPr>
              <w:t>Fiscal year</w:t>
            </w:r>
          </w:p>
        </w:tc>
        <w:tc>
          <w:tcPr>
            <w:tcW w:w="4479" w:type="dxa"/>
          </w:tcPr>
          <w:p w14:paraId="3C5F3625" w14:textId="77777777" w:rsidR="004B2D4E" w:rsidRPr="00B47635" w:rsidRDefault="004B2D4E" w:rsidP="004B2D4E">
            <w:pPr>
              <w:rPr>
                <w:rFonts w:ascii="Arial" w:hAnsi="Arial" w:cs="Arial"/>
                <w:sz w:val="20"/>
                <w:lang w:val="en-US"/>
              </w:rPr>
            </w:pPr>
            <w:r w:rsidRPr="00EF425B">
              <w:rPr>
                <w:rFonts w:ascii="Arial" w:hAnsi="Arial" w:cs="Arial"/>
                <w:sz w:val="20"/>
                <w:lang w:val="en-US"/>
              </w:rPr>
              <w:t>Indicate « Optional</w:t>
            </w:r>
            <w:r w:rsidRPr="00B47635">
              <w:rPr>
                <w:rStyle w:val="Appelnotedebasdep"/>
                <w:rFonts w:cs="Arial"/>
                <w:sz w:val="20"/>
              </w:rPr>
              <w:footnoteReference w:customMarkFollows="1" w:id="4"/>
              <w:sym w:font="Symbol" w:char="F02A"/>
            </w:r>
            <w:r w:rsidRPr="00B47635">
              <w:rPr>
                <w:rFonts w:ascii="Arial" w:hAnsi="Arial" w:cs="Arial"/>
                <w:sz w:val="20"/>
                <w:lang w:val="en-US"/>
              </w:rPr>
              <w:t>»</w:t>
            </w:r>
          </w:p>
          <w:p w14:paraId="2BACEFE0" w14:textId="77777777" w:rsidR="004B2D4E" w:rsidRPr="00EF425B" w:rsidRDefault="004B2D4E" w:rsidP="00423FDD">
            <w:pPr>
              <w:rPr>
                <w:rFonts w:ascii="Arial" w:hAnsi="Arial" w:cs="Arial"/>
                <w:sz w:val="20"/>
                <w:lang w:val="en-US"/>
              </w:rPr>
            </w:pPr>
            <w:r w:rsidRPr="00EF425B">
              <w:rPr>
                <w:rFonts w:ascii="Arial" w:hAnsi="Arial" w:cs="Arial"/>
                <w:sz w:val="20"/>
                <w:lang w:val="en-US"/>
              </w:rPr>
              <w:t>Or</w:t>
            </w:r>
          </w:p>
          <w:p w14:paraId="247B3453" w14:textId="77777777" w:rsidR="00C9495C" w:rsidRPr="00EF425B" w:rsidRDefault="004B2D4E" w:rsidP="00423FDD">
            <w:pPr>
              <w:rPr>
                <w:rFonts w:ascii="Arial" w:hAnsi="Arial" w:cs="Arial"/>
                <w:sz w:val="20"/>
                <w:lang w:val="en-US"/>
              </w:rPr>
            </w:pPr>
            <w:r w:rsidRPr="00EF425B">
              <w:rPr>
                <w:rFonts w:ascii="Arial" w:hAnsi="Arial" w:cs="Arial"/>
                <w:sz w:val="20"/>
                <w:lang w:val="en-US"/>
              </w:rPr>
              <w:t>Fill in with “</w:t>
            </w:r>
            <w:r w:rsidR="00C9495C" w:rsidRPr="00EF425B">
              <w:rPr>
                <w:rFonts w:ascii="Arial" w:hAnsi="Arial" w:cs="Arial"/>
                <w:sz w:val="20"/>
                <w:lang w:val="en-US"/>
              </w:rPr>
              <w:t>Starting on [DD/MM], ending on [DD/MM]</w:t>
            </w:r>
            <w:r w:rsidRPr="00EF425B">
              <w:rPr>
                <w:rFonts w:ascii="Arial" w:hAnsi="Arial" w:cs="Arial"/>
                <w:sz w:val="20"/>
                <w:lang w:val="en-US"/>
              </w:rPr>
              <w:t>”</w:t>
            </w:r>
          </w:p>
        </w:tc>
      </w:tr>
      <w:tr w:rsidR="00B47635" w:rsidRPr="007D355E" w14:paraId="10CC725A" w14:textId="77777777" w:rsidTr="00F401BA">
        <w:tblPrEx>
          <w:tblBorders>
            <w:top w:val="single" w:sz="4" w:space="0" w:color="auto"/>
            <w:bottom w:val="single" w:sz="4" w:space="0" w:color="auto"/>
          </w:tblBorders>
        </w:tblPrEx>
        <w:tc>
          <w:tcPr>
            <w:tcW w:w="994" w:type="dxa"/>
          </w:tcPr>
          <w:p w14:paraId="1941677E" w14:textId="77777777" w:rsidR="00BD4998" w:rsidRPr="00EF425B" w:rsidRDefault="00BD4998" w:rsidP="006D7350">
            <w:pPr>
              <w:tabs>
                <w:tab w:val="left" w:pos="1260"/>
              </w:tabs>
              <w:ind w:right="72"/>
              <w:rPr>
                <w:rFonts w:ascii="Arial" w:hAnsi="Arial" w:cs="Arial"/>
                <w:b/>
                <w:bCs/>
              </w:rPr>
            </w:pPr>
            <w:r w:rsidRPr="00EF425B">
              <w:rPr>
                <w:rFonts w:ascii="Arial" w:hAnsi="Arial" w:cs="Arial"/>
                <w:b/>
                <w:bCs/>
              </w:rPr>
              <w:t>2.15</w:t>
            </w:r>
          </w:p>
        </w:tc>
        <w:tc>
          <w:tcPr>
            <w:tcW w:w="3589" w:type="dxa"/>
          </w:tcPr>
          <w:p w14:paraId="7D2C0FE8" w14:textId="77777777" w:rsidR="00BD4998" w:rsidRPr="00234C1E" w:rsidRDefault="00326056" w:rsidP="00311E90">
            <w:pPr>
              <w:tabs>
                <w:tab w:val="left" w:pos="1260"/>
              </w:tabs>
              <w:ind w:right="363"/>
              <w:rPr>
                <w:rFonts w:ascii="Arial" w:hAnsi="Arial" w:cs="Arial"/>
                <w:b/>
                <w:bCs/>
                <w:lang w:val="en-US"/>
              </w:rPr>
            </w:pPr>
            <w:r w:rsidRPr="00234C1E">
              <w:rPr>
                <w:rFonts w:ascii="Arial" w:hAnsi="Arial" w:cs="Arial"/>
                <w:b/>
                <w:bCs/>
                <w:lang w:val="en-US"/>
              </w:rPr>
              <w:t>A</w:t>
            </w:r>
            <w:r w:rsidR="00BD4998" w:rsidRPr="00234C1E">
              <w:rPr>
                <w:rFonts w:ascii="Arial" w:hAnsi="Arial" w:cs="Arial"/>
                <w:b/>
                <w:bCs/>
                <w:lang w:val="en-US"/>
              </w:rPr>
              <w:t>uditors of th</w:t>
            </w:r>
            <w:r w:rsidR="006F79CC" w:rsidRPr="00234C1E">
              <w:rPr>
                <w:rFonts w:ascii="Arial" w:hAnsi="Arial" w:cs="Arial"/>
                <w:b/>
                <w:bCs/>
                <w:lang w:val="en-US"/>
              </w:rPr>
              <w:t xml:space="preserve">e issuer, who have audited the </w:t>
            </w:r>
            <w:r w:rsidR="00BD4998" w:rsidRPr="00234C1E">
              <w:rPr>
                <w:rFonts w:ascii="Arial" w:hAnsi="Arial" w:cs="Arial"/>
                <w:b/>
                <w:bCs/>
                <w:lang w:val="en-US"/>
              </w:rPr>
              <w:t xml:space="preserve">issuer’s annual </w:t>
            </w:r>
            <w:r w:rsidR="00311E90" w:rsidRPr="00234C1E">
              <w:rPr>
                <w:rFonts w:ascii="Arial" w:hAnsi="Arial" w:cs="Arial"/>
                <w:b/>
                <w:bCs/>
                <w:lang w:val="en-US"/>
              </w:rPr>
              <w:t xml:space="preserve">accounts </w:t>
            </w:r>
          </w:p>
        </w:tc>
        <w:tc>
          <w:tcPr>
            <w:tcW w:w="4479" w:type="dxa"/>
          </w:tcPr>
          <w:p w14:paraId="1E6B2DE5" w14:textId="77777777" w:rsidR="00BD4998" w:rsidRPr="00EF425B" w:rsidRDefault="00BD4998" w:rsidP="00311E90">
            <w:pPr>
              <w:rPr>
                <w:rFonts w:ascii="Arial" w:hAnsi="Arial" w:cs="Arial"/>
                <w:b/>
                <w:sz w:val="20"/>
                <w:lang w:val="en-US"/>
              </w:rPr>
            </w:pPr>
          </w:p>
        </w:tc>
      </w:tr>
      <w:tr w:rsidR="00B47635" w:rsidRPr="007D355E" w14:paraId="7C194892" w14:textId="77777777" w:rsidTr="00F401BA">
        <w:tblPrEx>
          <w:tblBorders>
            <w:top w:val="single" w:sz="4" w:space="0" w:color="auto"/>
            <w:bottom w:val="single" w:sz="4" w:space="0" w:color="auto"/>
          </w:tblBorders>
        </w:tblPrEx>
        <w:tc>
          <w:tcPr>
            <w:tcW w:w="994" w:type="dxa"/>
          </w:tcPr>
          <w:p w14:paraId="0E4B971A" w14:textId="370F062F" w:rsidR="00BD4998" w:rsidRPr="006E71A9" w:rsidDel="00210B1A" w:rsidRDefault="006E3B23" w:rsidP="00BD4998">
            <w:pPr>
              <w:tabs>
                <w:tab w:val="left" w:pos="1260"/>
              </w:tabs>
              <w:ind w:right="72"/>
              <w:rPr>
                <w:rFonts w:ascii="Arial" w:hAnsi="Arial" w:cs="Arial"/>
                <w:b/>
                <w:bCs/>
                <w:sz w:val="18"/>
                <w:szCs w:val="18"/>
                <w:lang w:val="en-US"/>
              </w:rPr>
            </w:pPr>
            <w:r w:rsidRPr="006E71A9">
              <w:rPr>
                <w:rFonts w:ascii="Arial" w:hAnsi="Arial" w:cs="Arial"/>
                <w:bCs/>
                <w:sz w:val="20"/>
              </w:rPr>
              <w:t>2.15.1</w:t>
            </w:r>
          </w:p>
        </w:tc>
        <w:tc>
          <w:tcPr>
            <w:tcW w:w="3589" w:type="dxa"/>
          </w:tcPr>
          <w:p w14:paraId="04F080F6" w14:textId="77777777" w:rsidR="00BD4998" w:rsidRPr="00234C1E" w:rsidRDefault="00326056" w:rsidP="00BD4998">
            <w:pPr>
              <w:tabs>
                <w:tab w:val="left" w:pos="34"/>
              </w:tabs>
              <w:ind w:right="-108"/>
              <w:rPr>
                <w:rFonts w:ascii="Arial" w:hAnsi="Arial" w:cs="Arial"/>
              </w:rPr>
            </w:pPr>
            <w:proofErr w:type="spellStart"/>
            <w:r w:rsidRPr="00234C1E">
              <w:rPr>
                <w:rFonts w:ascii="Arial" w:hAnsi="Arial" w:cs="Arial"/>
              </w:rPr>
              <w:t>A</w:t>
            </w:r>
            <w:r w:rsidR="003E57A9" w:rsidRPr="00234C1E">
              <w:rPr>
                <w:rFonts w:ascii="Arial" w:hAnsi="Arial" w:cs="Arial"/>
              </w:rPr>
              <w:t>uditors</w:t>
            </w:r>
            <w:proofErr w:type="spellEnd"/>
          </w:p>
          <w:p w14:paraId="19901FE8" w14:textId="77777777" w:rsidR="00BD4998" w:rsidRPr="00234C1E" w:rsidRDefault="00BD4998" w:rsidP="00BD4998">
            <w:pPr>
              <w:tabs>
                <w:tab w:val="left" w:pos="1260"/>
              </w:tabs>
              <w:ind w:right="363"/>
              <w:rPr>
                <w:rFonts w:ascii="Arial" w:hAnsi="Arial" w:cs="Arial"/>
                <w:bCs/>
              </w:rPr>
            </w:pPr>
          </w:p>
        </w:tc>
        <w:tc>
          <w:tcPr>
            <w:tcW w:w="4479" w:type="dxa"/>
          </w:tcPr>
          <w:p w14:paraId="4924C625" w14:textId="77777777" w:rsidR="00BD4998" w:rsidRPr="006E71A9" w:rsidRDefault="003E57A9" w:rsidP="00CD35EC">
            <w:pPr>
              <w:tabs>
                <w:tab w:val="left" w:pos="1260"/>
                <w:tab w:val="left" w:pos="4352"/>
              </w:tabs>
              <w:ind w:right="-76"/>
              <w:rPr>
                <w:rFonts w:ascii="Arial" w:hAnsi="Arial" w:cs="Arial"/>
                <w:sz w:val="20"/>
                <w:lang w:val="en-US"/>
              </w:rPr>
            </w:pPr>
            <w:r w:rsidRPr="006E71A9">
              <w:rPr>
                <w:rFonts w:ascii="Arial" w:hAnsi="Arial" w:cs="Arial"/>
                <w:sz w:val="20"/>
                <w:lang w:val="en-US"/>
              </w:rPr>
              <w:t xml:space="preserve">Indicate </w:t>
            </w:r>
            <w:proofErr w:type="gramStart"/>
            <w:r w:rsidRPr="006E71A9">
              <w:rPr>
                <w:rFonts w:ascii="Arial" w:hAnsi="Arial" w:cs="Arial"/>
                <w:sz w:val="20"/>
                <w:lang w:val="en-US"/>
              </w:rPr>
              <w:t xml:space="preserve">names and addresses of the </w:t>
            </w:r>
            <w:r w:rsidR="00326056" w:rsidRPr="006E71A9">
              <w:rPr>
                <w:rFonts w:ascii="Arial" w:hAnsi="Arial" w:cs="Arial"/>
                <w:sz w:val="20"/>
                <w:lang w:val="en-US"/>
              </w:rPr>
              <w:t>audit</w:t>
            </w:r>
            <w:r w:rsidR="00447879" w:rsidRPr="006E71A9">
              <w:rPr>
                <w:rFonts w:ascii="Arial" w:hAnsi="Arial" w:cs="Arial"/>
                <w:sz w:val="20"/>
                <w:lang w:val="en-US"/>
              </w:rPr>
              <w:t xml:space="preserve"> firms</w:t>
            </w:r>
            <w:proofErr w:type="gramEnd"/>
            <w:r w:rsidR="00326056" w:rsidRPr="006E71A9">
              <w:rPr>
                <w:rFonts w:ascii="Arial" w:hAnsi="Arial" w:cs="Arial"/>
                <w:sz w:val="20"/>
                <w:lang w:val="en-US"/>
              </w:rPr>
              <w:t xml:space="preserve"> </w:t>
            </w:r>
            <w:r w:rsidRPr="006E71A9">
              <w:rPr>
                <w:rFonts w:ascii="Arial" w:hAnsi="Arial" w:cs="Arial"/>
                <w:sz w:val="20"/>
                <w:lang w:val="en-US"/>
              </w:rPr>
              <w:t xml:space="preserve">and </w:t>
            </w:r>
            <w:r w:rsidR="00447879" w:rsidRPr="006E71A9">
              <w:rPr>
                <w:rFonts w:ascii="Arial" w:hAnsi="Arial" w:cs="Arial"/>
                <w:sz w:val="20"/>
                <w:lang w:val="en-US"/>
              </w:rPr>
              <w:t>alternates (</w:t>
            </w:r>
            <w:r w:rsidRPr="006E71A9">
              <w:rPr>
                <w:rFonts w:ascii="Arial" w:hAnsi="Arial" w:cs="Arial"/>
                <w:sz w:val="20"/>
                <w:lang w:val="en-US"/>
              </w:rPr>
              <w:t>if necessary</w:t>
            </w:r>
            <w:r w:rsidR="00447879" w:rsidRPr="006E71A9">
              <w:rPr>
                <w:rFonts w:ascii="Arial" w:hAnsi="Arial" w:cs="Arial"/>
                <w:sz w:val="20"/>
                <w:lang w:val="en-US"/>
              </w:rPr>
              <w:t>)</w:t>
            </w:r>
            <w:r w:rsidR="00CD35EC" w:rsidRPr="006E71A9">
              <w:rPr>
                <w:rFonts w:ascii="Arial" w:hAnsi="Arial" w:cs="Arial"/>
                <w:sz w:val="20"/>
                <w:lang w:val="en-US"/>
              </w:rPr>
              <w:t>.</w:t>
            </w:r>
          </w:p>
          <w:p w14:paraId="22D2627E" w14:textId="77777777" w:rsidR="00CD35EC" w:rsidRPr="006E71A9" w:rsidRDefault="00CD35EC" w:rsidP="003E57A9">
            <w:pPr>
              <w:tabs>
                <w:tab w:val="left" w:pos="1260"/>
                <w:tab w:val="left" w:pos="4352"/>
              </w:tabs>
              <w:ind w:right="-76"/>
              <w:rPr>
                <w:rFonts w:ascii="Arial" w:hAnsi="Arial" w:cs="Arial"/>
                <w:strike/>
                <w:sz w:val="20"/>
                <w:lang w:val="en-US"/>
              </w:rPr>
            </w:pPr>
          </w:p>
        </w:tc>
      </w:tr>
      <w:tr w:rsidR="00B47635" w:rsidRPr="007D355E" w14:paraId="3FE513CC" w14:textId="77777777" w:rsidTr="00F401BA">
        <w:tblPrEx>
          <w:tblBorders>
            <w:top w:val="single" w:sz="4" w:space="0" w:color="auto"/>
            <w:bottom w:val="single" w:sz="4" w:space="0" w:color="auto"/>
          </w:tblBorders>
        </w:tblPrEx>
        <w:tc>
          <w:tcPr>
            <w:tcW w:w="994" w:type="dxa"/>
          </w:tcPr>
          <w:p w14:paraId="71021035" w14:textId="6D72BCF0" w:rsidR="00BD4998" w:rsidRPr="006E71A9" w:rsidDel="00210B1A" w:rsidRDefault="00186E53" w:rsidP="00BD4998">
            <w:pPr>
              <w:tabs>
                <w:tab w:val="left" w:pos="1260"/>
              </w:tabs>
              <w:ind w:right="72"/>
              <w:rPr>
                <w:rFonts w:ascii="Arial" w:hAnsi="Arial" w:cs="Arial"/>
                <w:b/>
                <w:bCs/>
                <w:sz w:val="18"/>
                <w:szCs w:val="18"/>
                <w:lang w:val="en-US"/>
              </w:rPr>
            </w:pPr>
            <w:r>
              <w:rPr>
                <w:rFonts w:ascii="Arial" w:hAnsi="Arial" w:cs="Arial"/>
                <w:bCs/>
                <w:sz w:val="20"/>
                <w:lang w:val="en-US"/>
              </w:rPr>
              <w:t>2.</w:t>
            </w:r>
            <w:r w:rsidR="006E3B23" w:rsidRPr="006E71A9">
              <w:rPr>
                <w:rFonts w:ascii="Arial" w:hAnsi="Arial" w:cs="Arial"/>
                <w:bCs/>
                <w:sz w:val="20"/>
                <w:lang w:val="en-US"/>
              </w:rPr>
              <w:t>15.2</w:t>
            </w:r>
          </w:p>
        </w:tc>
        <w:tc>
          <w:tcPr>
            <w:tcW w:w="3589" w:type="dxa"/>
          </w:tcPr>
          <w:p w14:paraId="7734B52A" w14:textId="77777777" w:rsidR="00BD4998" w:rsidRPr="00234C1E" w:rsidRDefault="00326056" w:rsidP="00BD4998">
            <w:pPr>
              <w:tabs>
                <w:tab w:val="left" w:pos="1260"/>
                <w:tab w:val="left" w:pos="3469"/>
              </w:tabs>
              <w:ind w:right="-108"/>
              <w:rPr>
                <w:rFonts w:ascii="Arial" w:hAnsi="Arial" w:cs="Arial"/>
                <w:lang w:val="en-US"/>
              </w:rPr>
            </w:pPr>
            <w:r w:rsidRPr="00234C1E">
              <w:rPr>
                <w:rFonts w:ascii="Arial" w:hAnsi="Arial" w:cs="Arial"/>
                <w:lang w:val="en-US"/>
              </w:rPr>
              <w:t>A</w:t>
            </w:r>
            <w:r w:rsidR="003E57A9" w:rsidRPr="00234C1E">
              <w:rPr>
                <w:rFonts w:ascii="Arial" w:hAnsi="Arial" w:cs="Arial"/>
                <w:lang w:val="en-US"/>
              </w:rPr>
              <w:t>uditors report</w:t>
            </w:r>
            <w:r w:rsidRPr="00234C1E">
              <w:rPr>
                <w:rFonts w:ascii="Arial" w:hAnsi="Arial" w:cs="Arial"/>
                <w:lang w:val="en-US"/>
              </w:rPr>
              <w:t xml:space="preserve"> on the accuracy of the accounting and financial information</w:t>
            </w:r>
          </w:p>
          <w:p w14:paraId="3C170C76" w14:textId="77777777" w:rsidR="00BD4998" w:rsidRPr="00234C1E" w:rsidRDefault="00BD4998" w:rsidP="00BD4998">
            <w:pPr>
              <w:tabs>
                <w:tab w:val="left" w:pos="1260"/>
              </w:tabs>
              <w:ind w:right="363"/>
              <w:rPr>
                <w:rFonts w:ascii="Arial" w:hAnsi="Arial" w:cs="Arial"/>
                <w:bCs/>
                <w:lang w:val="en-US"/>
              </w:rPr>
            </w:pPr>
          </w:p>
        </w:tc>
        <w:tc>
          <w:tcPr>
            <w:tcW w:w="4479" w:type="dxa"/>
          </w:tcPr>
          <w:p w14:paraId="5B45DC9D" w14:textId="77777777" w:rsidR="00CD35EC" w:rsidRPr="006E71A9" w:rsidRDefault="00353733" w:rsidP="00CD35EC">
            <w:pPr>
              <w:tabs>
                <w:tab w:val="left" w:pos="1260"/>
                <w:tab w:val="left" w:pos="4352"/>
              </w:tabs>
              <w:ind w:right="-76"/>
              <w:rPr>
                <w:rFonts w:ascii="Arial" w:hAnsi="Arial" w:cs="Arial"/>
                <w:sz w:val="20"/>
                <w:lang w:val="en-US"/>
              </w:rPr>
            </w:pPr>
            <w:r w:rsidRPr="006E71A9">
              <w:rPr>
                <w:rFonts w:ascii="Arial" w:hAnsi="Arial" w:cs="Arial"/>
                <w:sz w:val="20"/>
                <w:lang w:val="en-US"/>
              </w:rPr>
              <w:t>Refer to</w:t>
            </w:r>
            <w:r w:rsidR="003E57A9" w:rsidRPr="006E71A9">
              <w:rPr>
                <w:rFonts w:ascii="Arial" w:hAnsi="Arial" w:cs="Arial"/>
                <w:sz w:val="20"/>
                <w:lang w:val="en-US"/>
              </w:rPr>
              <w:t xml:space="preserve"> the </w:t>
            </w:r>
            <w:r w:rsidR="008E6819" w:rsidRPr="006E71A9">
              <w:rPr>
                <w:rFonts w:ascii="Arial" w:hAnsi="Arial" w:cs="Arial"/>
                <w:sz w:val="20"/>
                <w:lang w:val="en-US"/>
              </w:rPr>
              <w:t>relevant</w:t>
            </w:r>
            <w:r w:rsidR="006F79CC" w:rsidRPr="006E71A9">
              <w:rPr>
                <w:rFonts w:ascii="Arial" w:hAnsi="Arial" w:cs="Arial"/>
                <w:sz w:val="20"/>
                <w:lang w:val="en-US"/>
              </w:rPr>
              <w:t xml:space="preserve"> pages in the last two years annual r</w:t>
            </w:r>
            <w:r w:rsidR="00CD35EC" w:rsidRPr="006E71A9">
              <w:rPr>
                <w:rFonts w:ascii="Arial" w:hAnsi="Arial" w:cs="Arial"/>
                <w:sz w:val="20"/>
                <w:lang w:val="en-US"/>
              </w:rPr>
              <w:t xml:space="preserve">eports where </w:t>
            </w:r>
            <w:r w:rsidR="00326056" w:rsidRPr="006E71A9">
              <w:rPr>
                <w:rFonts w:ascii="Arial" w:hAnsi="Arial" w:cs="Arial"/>
                <w:sz w:val="20"/>
                <w:lang w:val="en-US"/>
              </w:rPr>
              <w:t xml:space="preserve">appear </w:t>
            </w:r>
            <w:r w:rsidR="00CD35EC" w:rsidRPr="006E71A9">
              <w:rPr>
                <w:rFonts w:ascii="Arial" w:hAnsi="Arial" w:cs="Arial"/>
                <w:sz w:val="20"/>
                <w:lang w:val="en-US"/>
              </w:rPr>
              <w:t>auditors</w:t>
            </w:r>
            <w:r w:rsidR="003E57A9" w:rsidRPr="006E71A9">
              <w:rPr>
                <w:rFonts w:ascii="Arial" w:hAnsi="Arial" w:cs="Arial"/>
                <w:sz w:val="20"/>
                <w:lang w:val="en-US"/>
              </w:rPr>
              <w:t xml:space="preserve"> </w:t>
            </w:r>
            <w:r w:rsidR="008E6819" w:rsidRPr="006E71A9">
              <w:rPr>
                <w:rFonts w:ascii="Arial" w:hAnsi="Arial" w:cs="Arial"/>
                <w:sz w:val="20"/>
                <w:lang w:val="en-US"/>
              </w:rPr>
              <w:t>reports</w:t>
            </w:r>
            <w:r w:rsidR="003E57A9" w:rsidRPr="006E71A9">
              <w:rPr>
                <w:rFonts w:ascii="Arial" w:hAnsi="Arial" w:cs="Arial"/>
                <w:sz w:val="20"/>
                <w:lang w:val="en-US"/>
              </w:rPr>
              <w:t xml:space="preserve"> </w:t>
            </w:r>
            <w:r w:rsidR="00214317" w:rsidRPr="006E71A9">
              <w:rPr>
                <w:rFonts w:ascii="Arial" w:hAnsi="Arial" w:cs="Arial"/>
                <w:sz w:val="20"/>
                <w:lang w:val="en-US"/>
              </w:rPr>
              <w:t>on</w:t>
            </w:r>
            <w:r w:rsidR="00326056" w:rsidRPr="006E71A9">
              <w:rPr>
                <w:rFonts w:ascii="Arial" w:hAnsi="Arial" w:cs="Arial"/>
                <w:sz w:val="20"/>
                <w:lang w:val="en-US"/>
              </w:rPr>
              <w:t xml:space="preserve"> the accuracy of the accounting and financial information </w:t>
            </w:r>
            <w:r w:rsidR="00214317" w:rsidRPr="006E71A9">
              <w:rPr>
                <w:rFonts w:ascii="Arial" w:hAnsi="Arial" w:cs="Arial"/>
                <w:sz w:val="20"/>
                <w:lang w:val="en-US"/>
              </w:rPr>
              <w:t>(</w:t>
            </w:r>
            <w:r w:rsidR="00CD35EC" w:rsidRPr="006E71A9">
              <w:rPr>
                <w:rFonts w:ascii="Arial" w:hAnsi="Arial" w:cs="Arial"/>
                <w:sz w:val="20"/>
                <w:lang w:val="en-US"/>
              </w:rPr>
              <w:t>annual account</w:t>
            </w:r>
            <w:r w:rsidR="00214317" w:rsidRPr="006E71A9">
              <w:rPr>
                <w:rFonts w:ascii="Arial" w:hAnsi="Arial" w:cs="Arial"/>
                <w:sz w:val="20"/>
                <w:lang w:val="en-US"/>
              </w:rPr>
              <w:t>s</w:t>
            </w:r>
            <w:r w:rsidR="00CD35EC" w:rsidRPr="006E71A9">
              <w:rPr>
                <w:rFonts w:ascii="Arial" w:hAnsi="Arial" w:cs="Arial"/>
                <w:sz w:val="20"/>
                <w:lang w:val="en-US"/>
              </w:rPr>
              <w:t xml:space="preserve"> and, if relevant, consolidated account</w:t>
            </w:r>
            <w:r w:rsidR="00214317" w:rsidRPr="006E71A9">
              <w:rPr>
                <w:rFonts w:ascii="Arial" w:hAnsi="Arial" w:cs="Arial"/>
                <w:sz w:val="20"/>
                <w:lang w:val="en-US"/>
              </w:rPr>
              <w:t>s</w:t>
            </w:r>
            <w:r w:rsidR="009F04DB" w:rsidRPr="006E71A9">
              <w:rPr>
                <w:rFonts w:ascii="Arial" w:hAnsi="Arial" w:cs="Arial"/>
                <w:sz w:val="20"/>
                <w:lang w:val="en-US"/>
              </w:rPr>
              <w:t>)</w:t>
            </w:r>
            <w:r w:rsidR="00CD35EC" w:rsidRPr="006E71A9">
              <w:rPr>
                <w:rFonts w:ascii="Arial" w:hAnsi="Arial" w:cs="Arial"/>
                <w:sz w:val="20"/>
                <w:lang w:val="en-US"/>
              </w:rPr>
              <w:t>.</w:t>
            </w:r>
          </w:p>
          <w:p w14:paraId="222D5365" w14:textId="74935C9C" w:rsidR="00BD4998" w:rsidRPr="006E71A9" w:rsidRDefault="00CD35EC" w:rsidP="005A7251">
            <w:pPr>
              <w:tabs>
                <w:tab w:val="left" w:pos="1260"/>
                <w:tab w:val="left" w:pos="4352"/>
              </w:tabs>
              <w:ind w:right="-76"/>
              <w:rPr>
                <w:rFonts w:ascii="Arial" w:hAnsi="Arial" w:cs="Arial"/>
                <w:sz w:val="20"/>
                <w:lang w:val="en-US"/>
              </w:rPr>
            </w:pPr>
            <w:r w:rsidRPr="006E71A9">
              <w:rPr>
                <w:rFonts w:ascii="Arial" w:hAnsi="Arial" w:cs="Arial"/>
                <w:sz w:val="20"/>
                <w:lang w:val="en-US"/>
              </w:rPr>
              <w:t xml:space="preserve">Otherwise, </w:t>
            </w:r>
            <w:r w:rsidR="00353733" w:rsidRPr="006E71A9">
              <w:rPr>
                <w:rFonts w:ascii="Arial" w:hAnsi="Arial" w:cs="Arial"/>
                <w:sz w:val="20"/>
                <w:lang w:val="en-US"/>
              </w:rPr>
              <w:t xml:space="preserve">directly </w:t>
            </w:r>
            <w:r w:rsidR="00D44AC0" w:rsidRPr="006E71A9">
              <w:rPr>
                <w:rFonts w:ascii="Arial" w:hAnsi="Arial" w:cs="Arial"/>
                <w:sz w:val="20"/>
                <w:lang w:val="en-US"/>
              </w:rPr>
              <w:t>i</w:t>
            </w:r>
            <w:r w:rsidR="00353733" w:rsidRPr="006E71A9">
              <w:rPr>
                <w:rFonts w:ascii="Arial" w:hAnsi="Arial" w:cs="Arial"/>
                <w:sz w:val="20"/>
                <w:lang w:val="en-US"/>
              </w:rPr>
              <w:t>ncorporate</w:t>
            </w:r>
            <w:r w:rsidR="00D44AC0" w:rsidRPr="006E71A9">
              <w:rPr>
                <w:rFonts w:ascii="Arial" w:hAnsi="Arial" w:cs="Arial"/>
                <w:sz w:val="20"/>
                <w:lang w:val="en-US"/>
              </w:rPr>
              <w:t xml:space="preserve"> the </w:t>
            </w:r>
            <w:r w:rsidR="00326056" w:rsidRPr="006E71A9">
              <w:rPr>
                <w:rFonts w:ascii="Arial" w:hAnsi="Arial" w:cs="Arial"/>
                <w:sz w:val="20"/>
                <w:lang w:val="en-US"/>
              </w:rPr>
              <w:t xml:space="preserve">abovementioned </w:t>
            </w:r>
            <w:r w:rsidR="00D44AC0" w:rsidRPr="006E71A9">
              <w:rPr>
                <w:rFonts w:ascii="Arial" w:hAnsi="Arial" w:cs="Arial"/>
                <w:sz w:val="20"/>
                <w:lang w:val="en-US"/>
              </w:rPr>
              <w:t>reports</w:t>
            </w:r>
            <w:r w:rsidRPr="006E71A9">
              <w:rPr>
                <w:rFonts w:ascii="Arial" w:hAnsi="Arial" w:cs="Arial"/>
                <w:sz w:val="20"/>
                <w:lang w:val="en-US"/>
              </w:rPr>
              <w:t xml:space="preserve"> in the information memorandum</w:t>
            </w:r>
            <w:r w:rsidR="00253B6C" w:rsidRPr="006E71A9">
              <w:rPr>
                <w:rFonts w:ascii="Arial" w:hAnsi="Arial" w:cs="Arial"/>
                <w:sz w:val="20"/>
                <w:lang w:val="en-US"/>
              </w:rPr>
              <w:t xml:space="preserve"> (Cf. </w:t>
            </w:r>
            <w:r w:rsidR="00A874CE">
              <w:rPr>
                <w:rFonts w:ascii="Arial" w:hAnsi="Arial" w:cs="Arial"/>
                <w:sz w:val="20"/>
                <w:lang w:val="en-US"/>
              </w:rPr>
              <w:t>Appendix</w:t>
            </w:r>
            <w:r w:rsidR="00326056" w:rsidRPr="006E71A9">
              <w:rPr>
                <w:rFonts w:ascii="Arial" w:hAnsi="Arial" w:cs="Arial"/>
                <w:sz w:val="20"/>
                <w:lang w:val="en-US"/>
              </w:rPr>
              <w:t xml:space="preserve"> II)</w:t>
            </w:r>
            <w:r w:rsidRPr="006E71A9">
              <w:rPr>
                <w:rFonts w:ascii="Arial" w:hAnsi="Arial" w:cs="Arial"/>
                <w:sz w:val="20"/>
                <w:lang w:val="en-US"/>
              </w:rPr>
              <w:t>.</w:t>
            </w:r>
          </w:p>
        </w:tc>
      </w:tr>
      <w:tr w:rsidR="00B47635" w:rsidRPr="007D355E" w14:paraId="00C15D3F" w14:textId="77777777" w:rsidTr="00F401BA">
        <w:tblPrEx>
          <w:tblBorders>
            <w:top w:val="single" w:sz="4" w:space="0" w:color="auto"/>
            <w:bottom w:val="single" w:sz="4" w:space="0" w:color="auto"/>
          </w:tblBorders>
        </w:tblPrEx>
        <w:tc>
          <w:tcPr>
            <w:tcW w:w="994" w:type="dxa"/>
          </w:tcPr>
          <w:p w14:paraId="5235453C" w14:textId="77777777" w:rsidR="00BD4998" w:rsidRPr="00EF425B" w:rsidRDefault="00BD4998" w:rsidP="006D7350">
            <w:pPr>
              <w:ind w:right="72"/>
              <w:rPr>
                <w:rFonts w:ascii="Arial" w:hAnsi="Arial" w:cs="Arial"/>
                <w:b/>
                <w:bCs/>
                <w:lang w:val="en-US"/>
              </w:rPr>
            </w:pPr>
            <w:r w:rsidRPr="00EF425B">
              <w:rPr>
                <w:rFonts w:ascii="Arial" w:hAnsi="Arial" w:cs="Arial"/>
                <w:b/>
                <w:bCs/>
                <w:lang w:val="en-US"/>
              </w:rPr>
              <w:t>2.16</w:t>
            </w:r>
          </w:p>
        </w:tc>
        <w:tc>
          <w:tcPr>
            <w:tcW w:w="3589" w:type="dxa"/>
          </w:tcPr>
          <w:p w14:paraId="60ADFD9D" w14:textId="5454C6F4" w:rsidR="00BD4998" w:rsidRPr="00234C1E" w:rsidRDefault="00F36C34" w:rsidP="00810962">
            <w:pPr>
              <w:tabs>
                <w:tab w:val="left" w:pos="1260"/>
              </w:tabs>
              <w:ind w:right="363"/>
              <w:rPr>
                <w:rFonts w:ascii="Arial" w:hAnsi="Arial" w:cs="Arial"/>
                <w:b/>
                <w:bCs/>
                <w:lang w:val="en-US"/>
              </w:rPr>
            </w:pPr>
            <w:r w:rsidRPr="00234C1E">
              <w:rPr>
                <w:rFonts w:ascii="Arial" w:hAnsi="Arial" w:cs="Arial"/>
                <w:b/>
                <w:bCs/>
                <w:lang w:val="en-US"/>
              </w:rPr>
              <w:t xml:space="preserve">Other </w:t>
            </w:r>
            <w:r w:rsidR="00810962" w:rsidRPr="00234C1E">
              <w:rPr>
                <w:rFonts w:ascii="Arial" w:hAnsi="Arial" w:cs="Arial"/>
                <w:b/>
                <w:bCs/>
                <w:lang w:val="en-US"/>
              </w:rPr>
              <w:t xml:space="preserve">equivalent </w:t>
            </w:r>
            <w:r w:rsidR="005279D9" w:rsidRPr="00234C1E">
              <w:rPr>
                <w:rFonts w:ascii="Arial" w:hAnsi="Arial" w:cs="Arial"/>
                <w:b/>
                <w:bCs/>
                <w:lang w:val="en-US"/>
              </w:rPr>
              <w:t>program</w:t>
            </w:r>
            <w:r w:rsidRPr="00234C1E">
              <w:rPr>
                <w:rFonts w:ascii="Arial" w:hAnsi="Arial" w:cs="Arial"/>
                <w:b/>
                <w:bCs/>
                <w:lang w:val="en-US"/>
              </w:rPr>
              <w:t xml:space="preserve">s of the </w:t>
            </w:r>
            <w:r w:rsidR="008E6819" w:rsidRPr="00234C1E">
              <w:rPr>
                <w:rFonts w:ascii="Arial" w:hAnsi="Arial" w:cs="Arial"/>
                <w:b/>
                <w:bCs/>
                <w:lang w:val="en-US"/>
              </w:rPr>
              <w:t>i</w:t>
            </w:r>
            <w:r w:rsidRPr="00234C1E">
              <w:rPr>
                <w:rFonts w:ascii="Arial" w:hAnsi="Arial" w:cs="Arial"/>
                <w:b/>
                <w:bCs/>
                <w:lang w:val="en-US"/>
              </w:rPr>
              <w:t>ssuer</w:t>
            </w:r>
            <w:r w:rsidR="00467895" w:rsidRPr="00234C1E">
              <w:rPr>
                <w:rFonts w:ascii="Arial" w:hAnsi="Arial" w:cs="Arial"/>
                <w:b/>
                <w:bCs/>
                <w:lang w:val="en-US"/>
              </w:rPr>
              <w:t xml:space="preserve"> </w:t>
            </w:r>
          </w:p>
        </w:tc>
        <w:tc>
          <w:tcPr>
            <w:tcW w:w="4479" w:type="dxa"/>
          </w:tcPr>
          <w:p w14:paraId="0DE762AE" w14:textId="13F77BF6" w:rsidR="00BD4998" w:rsidRPr="00EF425B" w:rsidRDefault="00B61AE7" w:rsidP="00ED026C">
            <w:pPr>
              <w:rPr>
                <w:rFonts w:ascii="Arial" w:hAnsi="Arial" w:cs="Arial"/>
                <w:sz w:val="20"/>
                <w:lang w:val="en-US"/>
              </w:rPr>
            </w:pPr>
            <w:r w:rsidRPr="00EF425B">
              <w:rPr>
                <w:rFonts w:ascii="Arial" w:hAnsi="Arial" w:cs="Arial"/>
                <w:sz w:val="20"/>
                <w:lang w:val="en-US"/>
              </w:rPr>
              <w:t>Brief description</w:t>
            </w:r>
            <w:r w:rsidR="00B9327F">
              <w:rPr>
                <w:rFonts w:ascii="Arial" w:hAnsi="Arial" w:cs="Arial"/>
                <w:sz w:val="20"/>
                <w:lang w:val="en-US"/>
              </w:rPr>
              <w:t xml:space="preserve">, if applicable, </w:t>
            </w:r>
            <w:r w:rsidRPr="00EF425B">
              <w:rPr>
                <w:rFonts w:ascii="Arial" w:hAnsi="Arial" w:cs="Arial"/>
                <w:sz w:val="20"/>
                <w:lang w:val="en-US"/>
              </w:rPr>
              <w:t xml:space="preserve">of equivalent securities issuance </w:t>
            </w:r>
            <w:r w:rsidR="005279D9">
              <w:rPr>
                <w:rFonts w:ascii="Arial" w:hAnsi="Arial" w:cs="Arial"/>
                <w:sz w:val="20"/>
                <w:lang w:val="en-US"/>
              </w:rPr>
              <w:t>program</w:t>
            </w:r>
            <w:r w:rsidRPr="00EF425B">
              <w:rPr>
                <w:rFonts w:ascii="Arial" w:hAnsi="Arial" w:cs="Arial"/>
                <w:sz w:val="20"/>
                <w:lang w:val="en-US"/>
              </w:rPr>
              <w:t>s, including applicable maximum outstanding amounts and the name of the relevant short and medium</w:t>
            </w:r>
            <w:r w:rsidR="00ED026C">
              <w:rPr>
                <w:rFonts w:ascii="Arial" w:hAnsi="Arial" w:cs="Arial"/>
                <w:sz w:val="20"/>
                <w:lang w:val="en-US"/>
              </w:rPr>
              <w:t>-</w:t>
            </w:r>
            <w:r w:rsidRPr="00EF425B">
              <w:rPr>
                <w:rFonts w:ascii="Arial" w:hAnsi="Arial" w:cs="Arial"/>
                <w:sz w:val="20"/>
                <w:lang w:val="en-US"/>
              </w:rPr>
              <w:t>term markets (Euro Commercial Paper, USCP</w:t>
            </w:r>
            <w:proofErr w:type="gramStart"/>
            <w:r w:rsidRPr="00EF425B">
              <w:rPr>
                <w:rFonts w:ascii="Arial" w:hAnsi="Arial" w:cs="Arial"/>
                <w:sz w:val="20"/>
                <w:lang w:val="en-US"/>
              </w:rPr>
              <w:t>,…</w:t>
            </w:r>
            <w:proofErr w:type="gramEnd"/>
            <w:r w:rsidRPr="00EF425B">
              <w:rPr>
                <w:rFonts w:ascii="Arial" w:hAnsi="Arial" w:cs="Arial"/>
                <w:sz w:val="20"/>
                <w:lang w:val="en-US"/>
              </w:rPr>
              <w:t>)</w:t>
            </w:r>
          </w:p>
        </w:tc>
      </w:tr>
      <w:tr w:rsidR="00B47635" w:rsidRPr="00EF425B" w14:paraId="3928A5E8" w14:textId="77777777" w:rsidTr="00F401BA">
        <w:tblPrEx>
          <w:tblBorders>
            <w:top w:val="single" w:sz="4" w:space="0" w:color="auto"/>
            <w:bottom w:val="single" w:sz="4" w:space="0" w:color="auto"/>
          </w:tblBorders>
        </w:tblPrEx>
        <w:tc>
          <w:tcPr>
            <w:tcW w:w="994" w:type="dxa"/>
          </w:tcPr>
          <w:p w14:paraId="1522D790" w14:textId="77777777" w:rsidR="00BD4998" w:rsidRPr="00EF425B" w:rsidRDefault="00BD4998" w:rsidP="006D7350">
            <w:pPr>
              <w:tabs>
                <w:tab w:val="left" w:pos="1260"/>
              </w:tabs>
              <w:ind w:right="72"/>
              <w:rPr>
                <w:rFonts w:ascii="Arial" w:hAnsi="Arial" w:cs="Arial"/>
                <w:b/>
                <w:bCs/>
              </w:rPr>
            </w:pPr>
            <w:r w:rsidRPr="00EF425B">
              <w:rPr>
                <w:rFonts w:ascii="Arial" w:hAnsi="Arial" w:cs="Arial"/>
                <w:b/>
                <w:bCs/>
              </w:rPr>
              <w:t>2.17</w:t>
            </w:r>
          </w:p>
        </w:tc>
        <w:tc>
          <w:tcPr>
            <w:tcW w:w="3589" w:type="dxa"/>
          </w:tcPr>
          <w:p w14:paraId="74B46017" w14:textId="6350E033" w:rsidR="00BD4998" w:rsidRPr="00234C1E" w:rsidRDefault="00FF7055" w:rsidP="00FF7055">
            <w:pPr>
              <w:tabs>
                <w:tab w:val="left" w:pos="1260"/>
              </w:tabs>
              <w:ind w:right="363"/>
              <w:rPr>
                <w:rFonts w:ascii="Arial" w:hAnsi="Arial" w:cs="Arial"/>
                <w:b/>
                <w:bCs/>
                <w:lang w:val="en-US"/>
              </w:rPr>
            </w:pPr>
            <w:r w:rsidRPr="00234C1E">
              <w:rPr>
                <w:rFonts w:ascii="Arial" w:hAnsi="Arial" w:cs="Arial"/>
                <w:b/>
                <w:bCs/>
                <w:lang w:val="en-US"/>
              </w:rPr>
              <w:t>Financial r</w:t>
            </w:r>
            <w:r w:rsidR="004A67CE" w:rsidRPr="00234C1E">
              <w:rPr>
                <w:rFonts w:ascii="Arial" w:hAnsi="Arial" w:cs="Arial"/>
                <w:b/>
                <w:bCs/>
                <w:lang w:val="en-US"/>
              </w:rPr>
              <w:t>ating of the issuer</w:t>
            </w:r>
          </w:p>
        </w:tc>
        <w:tc>
          <w:tcPr>
            <w:tcW w:w="4479" w:type="dxa"/>
          </w:tcPr>
          <w:p w14:paraId="46D74136" w14:textId="77777777" w:rsidR="00F67751" w:rsidRPr="006E71A9" w:rsidRDefault="00353733" w:rsidP="00F67751">
            <w:pPr>
              <w:rPr>
                <w:rFonts w:ascii="Arial" w:hAnsi="Arial" w:cs="Arial"/>
                <w:sz w:val="20"/>
                <w:lang w:val="en-US"/>
              </w:rPr>
            </w:pPr>
            <w:r w:rsidRPr="00EF425B">
              <w:rPr>
                <w:rFonts w:ascii="Arial" w:hAnsi="Arial" w:cs="Arial"/>
                <w:sz w:val="20"/>
                <w:lang w:val="en-US"/>
              </w:rPr>
              <w:t>Indicate « </w:t>
            </w:r>
            <w:r w:rsidR="007A36A4" w:rsidRPr="00EF425B">
              <w:rPr>
                <w:rFonts w:ascii="Arial" w:hAnsi="Arial" w:cs="Arial"/>
                <w:sz w:val="20"/>
                <w:lang w:val="en-US"/>
              </w:rPr>
              <w:t>Optional</w:t>
            </w:r>
            <w:r w:rsidR="007A36A4" w:rsidRPr="00B47635">
              <w:rPr>
                <w:rStyle w:val="Appelnotedebasdep"/>
                <w:rFonts w:cs="Arial"/>
                <w:sz w:val="20"/>
              </w:rPr>
              <w:footnoteReference w:customMarkFollows="1" w:id="5"/>
              <w:sym w:font="Symbol" w:char="F02A"/>
            </w:r>
            <w:r w:rsidR="007A36A4" w:rsidRPr="00B47635">
              <w:rPr>
                <w:rFonts w:ascii="Arial" w:hAnsi="Arial" w:cs="Arial"/>
                <w:sz w:val="20"/>
                <w:lang w:val="en-US"/>
              </w:rPr>
              <w:t xml:space="preserve"> </w:t>
            </w:r>
            <w:r w:rsidR="00AA5334" w:rsidRPr="00B47635">
              <w:rPr>
                <w:rFonts w:ascii="Arial" w:hAnsi="Arial" w:cs="Arial"/>
                <w:sz w:val="20"/>
                <w:lang w:val="en-US"/>
              </w:rPr>
              <w:t>»</w:t>
            </w:r>
          </w:p>
          <w:p w14:paraId="4AED9799" w14:textId="77777777" w:rsidR="00F67751" w:rsidRPr="00EF425B" w:rsidRDefault="00353733" w:rsidP="00F67751">
            <w:pPr>
              <w:rPr>
                <w:rFonts w:ascii="Arial" w:hAnsi="Arial" w:cs="Arial"/>
                <w:sz w:val="20"/>
                <w:lang w:val="en-US"/>
              </w:rPr>
            </w:pPr>
            <w:r w:rsidRPr="00EF425B">
              <w:rPr>
                <w:rFonts w:ascii="Arial" w:hAnsi="Arial" w:cs="Arial"/>
                <w:sz w:val="20"/>
                <w:lang w:val="en-US"/>
              </w:rPr>
              <w:t xml:space="preserve">or </w:t>
            </w:r>
          </w:p>
          <w:p w14:paraId="17DDA067" w14:textId="77777777" w:rsidR="00F67751" w:rsidRPr="00EF425B" w:rsidRDefault="00F67751" w:rsidP="00F67751">
            <w:pPr>
              <w:rPr>
                <w:rFonts w:ascii="Arial" w:hAnsi="Arial" w:cs="Arial"/>
                <w:sz w:val="20"/>
                <w:lang w:val="en-US"/>
              </w:rPr>
            </w:pPr>
            <w:r w:rsidRPr="00EF425B">
              <w:rPr>
                <w:rFonts w:ascii="Arial" w:hAnsi="Arial" w:cs="Arial"/>
                <w:sz w:val="20"/>
                <w:lang w:val="en-US"/>
              </w:rPr>
              <w:t>F</w:t>
            </w:r>
            <w:r w:rsidR="00353733" w:rsidRPr="00EF425B">
              <w:rPr>
                <w:rFonts w:ascii="Arial" w:hAnsi="Arial" w:cs="Arial"/>
                <w:sz w:val="20"/>
                <w:lang w:val="en-US"/>
              </w:rPr>
              <w:t xml:space="preserve">ill in </w:t>
            </w:r>
            <w:r w:rsidR="00E324EF" w:rsidRPr="00EF425B">
              <w:rPr>
                <w:rFonts w:ascii="Arial" w:hAnsi="Arial" w:cs="Arial"/>
                <w:sz w:val="20"/>
                <w:lang w:val="en-US"/>
              </w:rPr>
              <w:t>with</w:t>
            </w:r>
            <w:r w:rsidRPr="00EF425B">
              <w:rPr>
                <w:rFonts w:ascii="Arial" w:hAnsi="Arial" w:cs="Arial"/>
                <w:sz w:val="20"/>
                <w:lang w:val="en-US"/>
              </w:rPr>
              <w:t xml:space="preserve"> :</w:t>
            </w:r>
          </w:p>
          <w:p w14:paraId="2C5F3E66" w14:textId="77777777" w:rsidR="00BD4998" w:rsidRPr="00EF425B" w:rsidRDefault="00F67751" w:rsidP="00FC6AA2">
            <w:pPr>
              <w:rPr>
                <w:rFonts w:ascii="Arial" w:hAnsi="Arial" w:cs="Arial"/>
                <w:sz w:val="20"/>
                <w:lang w:val="en-US"/>
              </w:rPr>
            </w:pPr>
            <w:r w:rsidRPr="00EF425B">
              <w:rPr>
                <w:rFonts w:ascii="Arial" w:hAnsi="Arial" w:cs="Arial"/>
                <w:sz w:val="20"/>
                <w:lang w:val="en-US"/>
              </w:rPr>
              <w:tab/>
            </w:r>
            <w:r w:rsidR="00D54B50" w:rsidRPr="00EF425B">
              <w:rPr>
                <w:rFonts w:ascii="Arial" w:hAnsi="Arial" w:cs="Arial"/>
                <w:sz w:val="20"/>
                <w:lang w:val="en-US"/>
              </w:rPr>
              <w:t xml:space="preserve">• </w:t>
            </w:r>
            <w:r w:rsidR="002E1E16" w:rsidRPr="00EF425B">
              <w:rPr>
                <w:rFonts w:ascii="Arial" w:hAnsi="Arial" w:cs="Arial"/>
                <w:sz w:val="20"/>
                <w:lang w:val="en-US"/>
              </w:rPr>
              <w:t>« </w:t>
            </w:r>
            <w:r w:rsidR="00D54B50" w:rsidRPr="00EF425B">
              <w:rPr>
                <w:rFonts w:ascii="Arial" w:hAnsi="Arial" w:cs="Arial"/>
                <w:sz w:val="20"/>
                <w:lang w:val="en-US"/>
              </w:rPr>
              <w:t>R</w:t>
            </w:r>
            <w:r w:rsidR="004A67CE" w:rsidRPr="00EF425B">
              <w:rPr>
                <w:rFonts w:ascii="Arial" w:hAnsi="Arial" w:cs="Arial"/>
                <w:sz w:val="20"/>
                <w:lang w:val="en-US"/>
              </w:rPr>
              <w:t>ated</w:t>
            </w:r>
            <w:r w:rsidR="002E1E16" w:rsidRPr="00EF425B">
              <w:rPr>
                <w:rFonts w:ascii="Arial" w:hAnsi="Arial" w:cs="Arial"/>
                <w:sz w:val="20"/>
                <w:lang w:val="en-US"/>
              </w:rPr>
              <w:t> » </w:t>
            </w:r>
            <w:r w:rsidR="004A67CE" w:rsidRPr="00EF425B">
              <w:rPr>
                <w:rFonts w:ascii="Arial" w:hAnsi="Arial" w:cs="Arial"/>
                <w:sz w:val="20"/>
                <w:lang w:val="en-US"/>
              </w:rPr>
              <w:t xml:space="preserve">and </w:t>
            </w:r>
            <w:r w:rsidRPr="00EF425B">
              <w:rPr>
                <w:rFonts w:ascii="Arial" w:hAnsi="Arial" w:cs="Arial"/>
                <w:sz w:val="20"/>
                <w:lang w:val="en-US"/>
              </w:rPr>
              <w:t xml:space="preserve">indicate </w:t>
            </w:r>
            <w:r w:rsidR="004A67CE" w:rsidRPr="00EF425B">
              <w:rPr>
                <w:rFonts w:ascii="Arial" w:hAnsi="Arial" w:cs="Arial"/>
                <w:sz w:val="20"/>
                <w:lang w:val="en-US"/>
              </w:rPr>
              <w:t>the name(s) of the rating agency/</w:t>
            </w:r>
            <w:proofErr w:type="spellStart"/>
            <w:r w:rsidR="004A67CE" w:rsidRPr="00EF425B">
              <w:rPr>
                <w:rFonts w:ascii="Arial" w:hAnsi="Arial" w:cs="Arial"/>
                <w:sz w:val="20"/>
                <w:lang w:val="en-US"/>
              </w:rPr>
              <w:t>ies</w:t>
            </w:r>
            <w:proofErr w:type="spellEnd"/>
            <w:r w:rsidR="004A67CE" w:rsidRPr="00EF425B">
              <w:rPr>
                <w:rFonts w:ascii="Arial" w:hAnsi="Arial" w:cs="Arial"/>
                <w:sz w:val="20"/>
                <w:lang w:val="en-US"/>
              </w:rPr>
              <w:t>.</w:t>
            </w:r>
          </w:p>
          <w:p w14:paraId="5CE9A49F" w14:textId="77777777" w:rsidR="00D54B50" w:rsidRPr="00EF425B" w:rsidRDefault="00D54B50" w:rsidP="00FC6AA2">
            <w:pPr>
              <w:rPr>
                <w:rFonts w:ascii="Arial" w:hAnsi="Arial" w:cs="Arial"/>
                <w:sz w:val="20"/>
                <w:lang w:val="en-US"/>
              </w:rPr>
            </w:pPr>
            <w:r w:rsidRPr="00EF425B">
              <w:rPr>
                <w:rFonts w:ascii="Arial" w:hAnsi="Arial" w:cs="Arial"/>
                <w:sz w:val="20"/>
                <w:lang w:val="en-US"/>
              </w:rPr>
              <w:t>or</w:t>
            </w:r>
          </w:p>
          <w:p w14:paraId="0A5D523D" w14:textId="77777777" w:rsidR="00D54B50" w:rsidRPr="00EF425B" w:rsidRDefault="00D54B50" w:rsidP="00D54B50">
            <w:pPr>
              <w:rPr>
                <w:lang w:val="en-US"/>
              </w:rPr>
            </w:pPr>
            <w:r w:rsidRPr="00EF425B">
              <w:rPr>
                <w:rFonts w:ascii="Arial" w:hAnsi="Arial" w:cs="Arial"/>
                <w:sz w:val="20"/>
                <w:lang w:val="en-US"/>
              </w:rPr>
              <w:t xml:space="preserve">            • « not Rated »</w:t>
            </w:r>
          </w:p>
        </w:tc>
      </w:tr>
      <w:tr w:rsidR="00B47635" w:rsidRPr="007D355E" w14:paraId="6B38CDCD" w14:textId="77777777" w:rsidTr="00F401BA">
        <w:tblPrEx>
          <w:tblBorders>
            <w:top w:val="single" w:sz="4" w:space="0" w:color="auto"/>
            <w:bottom w:val="single" w:sz="4" w:space="0" w:color="auto"/>
          </w:tblBorders>
        </w:tblPrEx>
        <w:tc>
          <w:tcPr>
            <w:tcW w:w="994" w:type="dxa"/>
          </w:tcPr>
          <w:p w14:paraId="67719483" w14:textId="77777777" w:rsidR="00BD4998" w:rsidRPr="00EF425B" w:rsidRDefault="00BD4998" w:rsidP="006D7350">
            <w:pPr>
              <w:tabs>
                <w:tab w:val="left" w:pos="1260"/>
              </w:tabs>
              <w:ind w:right="72"/>
              <w:rPr>
                <w:rFonts w:ascii="Arial" w:hAnsi="Arial" w:cs="Arial"/>
                <w:b/>
                <w:bCs/>
              </w:rPr>
            </w:pPr>
            <w:r w:rsidRPr="00EF425B">
              <w:rPr>
                <w:rFonts w:ascii="Arial" w:hAnsi="Arial" w:cs="Arial"/>
                <w:b/>
                <w:bCs/>
              </w:rPr>
              <w:lastRenderedPageBreak/>
              <w:t>2.18</w:t>
            </w:r>
          </w:p>
        </w:tc>
        <w:tc>
          <w:tcPr>
            <w:tcW w:w="3589" w:type="dxa"/>
          </w:tcPr>
          <w:p w14:paraId="0B5B60A0" w14:textId="77777777" w:rsidR="00BD4998" w:rsidRPr="00234C1E" w:rsidRDefault="004A67CE" w:rsidP="00CC360F">
            <w:pPr>
              <w:tabs>
                <w:tab w:val="left" w:pos="1260"/>
              </w:tabs>
              <w:ind w:right="363"/>
              <w:rPr>
                <w:rFonts w:ascii="Arial" w:hAnsi="Arial" w:cs="Arial"/>
                <w:b/>
                <w:bCs/>
                <w:lang w:val="en-US"/>
              </w:rPr>
            </w:pPr>
            <w:r w:rsidRPr="00234C1E">
              <w:rPr>
                <w:rFonts w:ascii="Arial" w:hAnsi="Arial" w:cs="Arial"/>
                <w:b/>
                <w:bCs/>
                <w:lang w:val="en-US"/>
              </w:rPr>
              <w:t>Additional information on the issuer</w:t>
            </w:r>
          </w:p>
        </w:tc>
        <w:tc>
          <w:tcPr>
            <w:tcW w:w="4479" w:type="dxa"/>
          </w:tcPr>
          <w:p w14:paraId="4B969757" w14:textId="77777777" w:rsidR="00BD4998" w:rsidRPr="00EF425B" w:rsidRDefault="009111C9" w:rsidP="00100BCD">
            <w:pPr>
              <w:rPr>
                <w:rFonts w:ascii="Arial" w:hAnsi="Arial" w:cs="Arial"/>
                <w:sz w:val="20"/>
                <w:lang w:val="en-US"/>
              </w:rPr>
            </w:pPr>
            <w:r w:rsidRPr="00EF425B">
              <w:rPr>
                <w:rFonts w:ascii="Arial" w:hAnsi="Arial" w:cs="Arial"/>
                <w:sz w:val="20"/>
                <w:lang w:val="en-US"/>
              </w:rPr>
              <w:t>Indicate « </w:t>
            </w:r>
            <w:r w:rsidR="0004065E" w:rsidRPr="00EF425B">
              <w:rPr>
                <w:rFonts w:ascii="Arial" w:hAnsi="Arial" w:cs="Arial"/>
                <w:sz w:val="20"/>
                <w:lang w:val="en-US"/>
              </w:rPr>
              <w:t>Optional</w:t>
            </w:r>
            <w:r w:rsidRPr="00EF425B">
              <w:rPr>
                <w:rFonts w:ascii="Arial" w:hAnsi="Arial" w:cs="Arial"/>
                <w:sz w:val="20"/>
                <w:lang w:val="en-US"/>
              </w:rPr>
              <w:t> </w:t>
            </w:r>
            <w:r w:rsidR="00F67751" w:rsidRPr="00EF425B">
              <w:rPr>
                <w:rFonts w:ascii="Arial" w:hAnsi="Arial" w:cs="Arial"/>
                <w:sz w:val="20"/>
                <w:lang w:val="en-US"/>
              </w:rPr>
              <w:t>*</w:t>
            </w:r>
            <w:r w:rsidRPr="00EF425B">
              <w:rPr>
                <w:rFonts w:ascii="Arial" w:hAnsi="Arial" w:cs="Arial"/>
                <w:sz w:val="20"/>
                <w:lang w:val="en-US"/>
              </w:rPr>
              <w:t>» or fill in</w:t>
            </w:r>
          </w:p>
        </w:tc>
      </w:tr>
      <w:tr w:rsidR="00B47635" w:rsidRPr="00EF425B" w14:paraId="3730F9D9" w14:textId="77777777" w:rsidTr="00F401BA">
        <w:tblPrEx>
          <w:tblBorders>
            <w:top w:val="single" w:sz="4" w:space="0" w:color="auto"/>
            <w:bottom w:val="single" w:sz="4" w:space="0" w:color="auto"/>
          </w:tblBorders>
        </w:tblPrEx>
        <w:tc>
          <w:tcPr>
            <w:tcW w:w="994" w:type="dxa"/>
          </w:tcPr>
          <w:p w14:paraId="5968C8DC" w14:textId="70C57BAC" w:rsidR="00B65530" w:rsidRPr="00EF425B" w:rsidRDefault="00B65530" w:rsidP="006D7350">
            <w:pPr>
              <w:tabs>
                <w:tab w:val="left" w:pos="1260"/>
              </w:tabs>
              <w:ind w:right="72"/>
              <w:rPr>
                <w:rFonts w:ascii="Arial" w:hAnsi="Arial" w:cs="Arial"/>
                <w:b/>
                <w:bCs/>
              </w:rPr>
            </w:pPr>
            <w:r w:rsidRPr="00EF425B">
              <w:rPr>
                <w:rFonts w:ascii="Arial" w:hAnsi="Arial" w:cs="Arial"/>
                <w:b/>
                <w:bCs/>
              </w:rPr>
              <w:t xml:space="preserve">2.19 </w:t>
            </w:r>
          </w:p>
        </w:tc>
        <w:tc>
          <w:tcPr>
            <w:tcW w:w="3589" w:type="dxa"/>
          </w:tcPr>
          <w:p w14:paraId="23EE8BAC" w14:textId="087F1DE0" w:rsidR="00B65530" w:rsidRPr="00234C1E" w:rsidRDefault="00B65530" w:rsidP="00CC360F">
            <w:pPr>
              <w:tabs>
                <w:tab w:val="left" w:pos="1260"/>
              </w:tabs>
              <w:ind w:right="363"/>
              <w:rPr>
                <w:rFonts w:ascii="Arial" w:hAnsi="Arial" w:cs="Arial"/>
                <w:b/>
                <w:bCs/>
                <w:lang w:val="en-US"/>
              </w:rPr>
            </w:pPr>
            <w:r w:rsidRPr="00234C1E">
              <w:rPr>
                <w:rFonts w:ascii="Arial" w:hAnsi="Arial" w:cs="Arial"/>
                <w:b/>
                <w:bCs/>
                <w:lang w:val="en-US"/>
              </w:rPr>
              <w:t>Issuer’s extra-financial rating(s)</w:t>
            </w:r>
          </w:p>
        </w:tc>
        <w:tc>
          <w:tcPr>
            <w:tcW w:w="4479" w:type="dxa"/>
          </w:tcPr>
          <w:p w14:paraId="7821D046" w14:textId="77777777" w:rsidR="00B65530" w:rsidRPr="006E71A9" w:rsidRDefault="00B65530" w:rsidP="00B65530">
            <w:pPr>
              <w:rPr>
                <w:rFonts w:ascii="Arial" w:hAnsi="Arial" w:cs="Arial"/>
                <w:sz w:val="20"/>
                <w:lang w:val="en-US"/>
              </w:rPr>
            </w:pPr>
            <w:r w:rsidRPr="00EF425B">
              <w:rPr>
                <w:rFonts w:ascii="Arial" w:hAnsi="Arial" w:cs="Arial"/>
                <w:sz w:val="20"/>
                <w:lang w:val="en-US"/>
              </w:rPr>
              <w:t>Indicate « Optional</w:t>
            </w:r>
            <w:r w:rsidRPr="00B47635">
              <w:rPr>
                <w:rStyle w:val="Appelnotedebasdep"/>
                <w:rFonts w:cs="Arial"/>
                <w:sz w:val="20"/>
              </w:rPr>
              <w:footnoteReference w:customMarkFollows="1" w:id="6"/>
              <w:sym w:font="Symbol" w:char="F02A"/>
            </w:r>
            <w:r w:rsidRPr="00B47635">
              <w:rPr>
                <w:rFonts w:ascii="Arial" w:hAnsi="Arial" w:cs="Arial"/>
                <w:sz w:val="20"/>
                <w:lang w:val="en-US"/>
              </w:rPr>
              <w:t xml:space="preserve"> »</w:t>
            </w:r>
          </w:p>
          <w:p w14:paraId="44400ED5" w14:textId="77777777" w:rsidR="00B65530" w:rsidRPr="00EF425B" w:rsidRDefault="00B65530" w:rsidP="00B65530">
            <w:pPr>
              <w:rPr>
                <w:rFonts w:ascii="Arial" w:hAnsi="Arial" w:cs="Arial"/>
                <w:sz w:val="20"/>
                <w:lang w:val="en-US"/>
              </w:rPr>
            </w:pPr>
            <w:r w:rsidRPr="00EF425B">
              <w:rPr>
                <w:rFonts w:ascii="Arial" w:hAnsi="Arial" w:cs="Arial"/>
                <w:sz w:val="20"/>
                <w:lang w:val="en-US"/>
              </w:rPr>
              <w:t xml:space="preserve">or </w:t>
            </w:r>
          </w:p>
          <w:p w14:paraId="6885CF87" w14:textId="77777777" w:rsidR="00B65530" w:rsidRPr="00EF425B" w:rsidRDefault="00B65530" w:rsidP="00B65530">
            <w:pPr>
              <w:rPr>
                <w:rFonts w:ascii="Arial" w:hAnsi="Arial" w:cs="Arial"/>
                <w:sz w:val="20"/>
                <w:lang w:val="en-US"/>
              </w:rPr>
            </w:pPr>
            <w:r w:rsidRPr="00EF425B">
              <w:rPr>
                <w:rFonts w:ascii="Arial" w:hAnsi="Arial" w:cs="Arial"/>
                <w:sz w:val="20"/>
                <w:lang w:val="en-US"/>
              </w:rPr>
              <w:t>Fill in with :</w:t>
            </w:r>
          </w:p>
          <w:p w14:paraId="70775930" w14:textId="32139ED5" w:rsidR="00B65530" w:rsidRPr="00EF425B" w:rsidRDefault="00B65530" w:rsidP="00B65530">
            <w:pPr>
              <w:rPr>
                <w:rFonts w:ascii="Arial" w:hAnsi="Arial" w:cs="Arial"/>
                <w:sz w:val="20"/>
                <w:lang w:val="en-US"/>
              </w:rPr>
            </w:pPr>
            <w:r w:rsidRPr="00EF425B">
              <w:rPr>
                <w:rFonts w:ascii="Arial" w:hAnsi="Arial" w:cs="Arial"/>
                <w:sz w:val="20"/>
                <w:lang w:val="en-US"/>
              </w:rPr>
              <w:tab/>
              <w:t>• « Rated » and indicate the name(s) of the agency/</w:t>
            </w:r>
            <w:proofErr w:type="spellStart"/>
            <w:r w:rsidRPr="00EF425B">
              <w:rPr>
                <w:rFonts w:ascii="Arial" w:hAnsi="Arial" w:cs="Arial"/>
                <w:sz w:val="20"/>
                <w:lang w:val="en-US"/>
              </w:rPr>
              <w:t>ies</w:t>
            </w:r>
            <w:proofErr w:type="spellEnd"/>
            <w:r w:rsidRPr="00EF425B">
              <w:rPr>
                <w:rFonts w:ascii="Arial" w:hAnsi="Arial" w:cs="Arial"/>
                <w:sz w:val="20"/>
                <w:lang w:val="en-US"/>
              </w:rPr>
              <w:t>.</w:t>
            </w:r>
          </w:p>
          <w:p w14:paraId="2DA57CE7" w14:textId="77777777" w:rsidR="00B65530" w:rsidRPr="00EF425B" w:rsidRDefault="00B65530" w:rsidP="00B65530">
            <w:pPr>
              <w:rPr>
                <w:rFonts w:ascii="Arial" w:hAnsi="Arial" w:cs="Arial"/>
                <w:sz w:val="20"/>
                <w:lang w:val="en-US"/>
              </w:rPr>
            </w:pPr>
            <w:r w:rsidRPr="00EF425B">
              <w:rPr>
                <w:rFonts w:ascii="Arial" w:hAnsi="Arial" w:cs="Arial"/>
                <w:sz w:val="20"/>
                <w:lang w:val="en-US"/>
              </w:rPr>
              <w:t>or</w:t>
            </w:r>
          </w:p>
          <w:p w14:paraId="1171009B" w14:textId="40B56423" w:rsidR="00B65530" w:rsidRPr="00EF425B" w:rsidRDefault="00B65530" w:rsidP="00B65530">
            <w:pPr>
              <w:rPr>
                <w:rFonts w:ascii="Arial" w:hAnsi="Arial" w:cs="Arial"/>
                <w:sz w:val="20"/>
                <w:lang w:val="en-US"/>
              </w:rPr>
            </w:pPr>
            <w:r w:rsidRPr="00EF425B">
              <w:rPr>
                <w:rFonts w:ascii="Arial" w:hAnsi="Arial" w:cs="Arial"/>
                <w:sz w:val="20"/>
                <w:lang w:val="en-US"/>
              </w:rPr>
              <w:t xml:space="preserve">            • « not Rated »</w:t>
            </w:r>
          </w:p>
        </w:tc>
      </w:tr>
    </w:tbl>
    <w:p w14:paraId="7D3C3292" w14:textId="77777777" w:rsidR="005A3CA3" w:rsidRPr="00EF425B" w:rsidRDefault="005A3CA3">
      <w:pPr>
        <w:rPr>
          <w:lang w:val="en-US"/>
        </w:rPr>
      </w:pPr>
      <w:r w:rsidRPr="00EF425B">
        <w:rPr>
          <w:lang w:val="en-US"/>
        </w:rPr>
        <w:br w:type="page"/>
      </w:r>
    </w:p>
    <w:tbl>
      <w:tblPr>
        <w:tblStyle w:val="Grilledutableau"/>
        <w:tblW w:w="9246" w:type="dxa"/>
        <w:tblLayout w:type="fixed"/>
        <w:tblLook w:val="04A0" w:firstRow="1" w:lastRow="0" w:firstColumn="1" w:lastColumn="0" w:noHBand="0" w:noVBand="1"/>
      </w:tblPr>
      <w:tblGrid>
        <w:gridCol w:w="1120"/>
        <w:gridCol w:w="3590"/>
        <w:gridCol w:w="4536"/>
      </w:tblGrid>
      <w:tr w:rsidR="00B47635" w:rsidRPr="00EF425B" w14:paraId="37271D57" w14:textId="77777777" w:rsidTr="00C6559D">
        <w:tc>
          <w:tcPr>
            <w:tcW w:w="9246" w:type="dxa"/>
            <w:gridSpan w:val="3"/>
            <w:tcBorders>
              <w:top w:val="nil"/>
              <w:left w:val="nil"/>
              <w:right w:val="nil"/>
            </w:tcBorders>
          </w:tcPr>
          <w:p w14:paraId="096D0A0C" w14:textId="77777777" w:rsidR="00BD4998" w:rsidRPr="00EF425B" w:rsidRDefault="00BD4998" w:rsidP="004746B4">
            <w:pPr>
              <w:ind w:left="360"/>
              <w:rPr>
                <w:rFonts w:ascii="Arial" w:hAnsi="Arial" w:cs="Arial"/>
                <w:sz w:val="20"/>
                <w:lang w:val="en-US"/>
              </w:rPr>
            </w:pPr>
          </w:p>
        </w:tc>
      </w:tr>
      <w:tr w:rsidR="00B47635" w:rsidRPr="007D355E" w14:paraId="1BB24A76" w14:textId="77777777" w:rsidTr="00C6559D">
        <w:tc>
          <w:tcPr>
            <w:tcW w:w="9246" w:type="dxa"/>
            <w:gridSpan w:val="3"/>
            <w:tcBorders>
              <w:bottom w:val="single" w:sz="4" w:space="0" w:color="auto"/>
            </w:tcBorders>
            <w:shd w:val="clear" w:color="auto" w:fill="A6A6A6" w:themeFill="background1" w:themeFillShade="A6"/>
          </w:tcPr>
          <w:p w14:paraId="3DC68A42" w14:textId="53528E8D" w:rsidR="00C6559D" w:rsidRDefault="00BD4998" w:rsidP="00C6559D">
            <w:pPr>
              <w:jc w:val="center"/>
              <w:rPr>
                <w:rFonts w:ascii="Arial" w:hAnsi="Arial" w:cs="Arial"/>
                <w:b/>
                <w:sz w:val="24"/>
                <w:szCs w:val="24"/>
                <w:lang w:val="en-US"/>
              </w:rPr>
            </w:pPr>
            <w:r w:rsidRPr="00EF425B">
              <w:rPr>
                <w:rFonts w:ascii="Arial" w:hAnsi="Arial" w:cs="Arial"/>
                <w:b/>
                <w:sz w:val="24"/>
                <w:szCs w:val="24"/>
                <w:lang w:val="en-US"/>
              </w:rPr>
              <w:t xml:space="preserve">CERTIFICATION </w:t>
            </w:r>
            <w:r w:rsidR="004451DA" w:rsidRPr="00EF425B">
              <w:rPr>
                <w:rFonts w:ascii="Arial" w:hAnsi="Arial" w:cs="Arial"/>
                <w:b/>
                <w:sz w:val="24"/>
                <w:szCs w:val="24"/>
                <w:lang w:val="en-US"/>
              </w:rPr>
              <w:t xml:space="preserve">OF </w:t>
            </w:r>
            <w:r w:rsidR="00C6559D">
              <w:rPr>
                <w:rFonts w:ascii="Arial" w:hAnsi="Arial" w:cs="Arial"/>
                <w:b/>
                <w:sz w:val="24"/>
                <w:szCs w:val="24"/>
                <w:lang w:val="en-US"/>
              </w:rPr>
              <w:t xml:space="preserve">ALL </w:t>
            </w:r>
            <w:r w:rsidR="004451DA" w:rsidRPr="00EF425B">
              <w:rPr>
                <w:rFonts w:ascii="Arial" w:hAnsi="Arial" w:cs="Arial"/>
                <w:b/>
                <w:sz w:val="24"/>
                <w:szCs w:val="24"/>
                <w:lang w:val="en-US"/>
              </w:rPr>
              <w:t>INFORMATION</w:t>
            </w:r>
          </w:p>
          <w:p w14:paraId="729D682C" w14:textId="2E742646" w:rsidR="00BD4998" w:rsidRPr="00EF425B" w:rsidRDefault="00C6559D" w:rsidP="00C6559D">
            <w:pPr>
              <w:jc w:val="center"/>
              <w:rPr>
                <w:rFonts w:ascii="Arial" w:hAnsi="Arial" w:cs="Arial"/>
                <w:b/>
                <w:sz w:val="24"/>
                <w:szCs w:val="24"/>
                <w:lang w:val="en-US"/>
              </w:rPr>
            </w:pPr>
            <w:r>
              <w:rPr>
                <w:rFonts w:ascii="Arial" w:hAnsi="Arial" w:cs="Arial"/>
                <w:b/>
                <w:sz w:val="24"/>
                <w:szCs w:val="24"/>
                <w:lang w:val="en-US"/>
              </w:rPr>
              <w:t>INCLUDING APPENDICES AND SECTION 4</w:t>
            </w:r>
            <w:r w:rsidR="002E32E2" w:rsidRPr="00EF425B">
              <w:rPr>
                <w:rFonts w:ascii="Arial" w:hAnsi="Arial" w:cs="Arial"/>
                <w:b/>
                <w:sz w:val="24"/>
                <w:szCs w:val="24"/>
                <w:lang w:val="en-US"/>
              </w:rPr>
              <w:t xml:space="preserve"> </w:t>
            </w:r>
          </w:p>
        </w:tc>
      </w:tr>
      <w:tr w:rsidR="00B47635" w:rsidRPr="007D355E" w14:paraId="0DF46E25" w14:textId="77777777" w:rsidTr="00C6559D">
        <w:tc>
          <w:tcPr>
            <w:tcW w:w="9246" w:type="dxa"/>
            <w:gridSpan w:val="3"/>
          </w:tcPr>
          <w:p w14:paraId="21DF48B1" w14:textId="77777777" w:rsidR="00BD4998" w:rsidRPr="00EF425B" w:rsidRDefault="00556027" w:rsidP="00BC5E52">
            <w:pPr>
              <w:rPr>
                <w:rFonts w:ascii="Arial" w:hAnsi="Arial" w:cs="Arial"/>
                <w:b/>
                <w:sz w:val="20"/>
                <w:lang w:val="en-US"/>
              </w:rPr>
            </w:pPr>
            <w:r w:rsidRPr="00EF425B">
              <w:rPr>
                <w:rFonts w:ascii="Arial" w:hAnsi="Arial" w:cs="Arial"/>
                <w:b/>
                <w:sz w:val="20"/>
                <w:lang w:val="en-US"/>
              </w:rPr>
              <w:t xml:space="preserve">Article </w:t>
            </w:r>
            <w:r w:rsidR="00A83C76" w:rsidRPr="00EF425B">
              <w:rPr>
                <w:rFonts w:ascii="Arial" w:hAnsi="Arial" w:cs="Arial"/>
                <w:b/>
                <w:sz w:val="20"/>
                <w:lang w:val="en-US"/>
              </w:rPr>
              <w:t>D. 213-9, 4</w:t>
            </w:r>
            <w:r w:rsidR="00C76FF9" w:rsidRPr="00EF425B">
              <w:rPr>
                <w:rFonts w:ascii="Arial" w:hAnsi="Arial" w:cs="Arial"/>
                <w:b/>
                <w:sz w:val="20"/>
                <w:lang w:val="en-US"/>
              </w:rPr>
              <w:t xml:space="preserve"> of the </w:t>
            </w:r>
            <w:r w:rsidR="006F79CC" w:rsidRPr="00EF425B">
              <w:rPr>
                <w:rFonts w:ascii="Arial" w:hAnsi="Arial" w:cs="Arial"/>
                <w:b/>
                <w:sz w:val="20"/>
                <w:lang w:val="en-US"/>
              </w:rPr>
              <w:t>French monetary and financial c</w:t>
            </w:r>
            <w:r w:rsidR="00C76FF9" w:rsidRPr="00EF425B">
              <w:rPr>
                <w:rFonts w:ascii="Arial" w:hAnsi="Arial" w:cs="Arial"/>
                <w:b/>
                <w:sz w:val="20"/>
                <w:lang w:val="en-US"/>
              </w:rPr>
              <w:t>ode and subsequent amendments</w:t>
            </w:r>
          </w:p>
        </w:tc>
      </w:tr>
      <w:tr w:rsidR="00C6559D" w:rsidRPr="007D355E" w14:paraId="677D098D" w14:textId="77777777" w:rsidTr="00C6559D">
        <w:tc>
          <w:tcPr>
            <w:tcW w:w="9246" w:type="dxa"/>
            <w:gridSpan w:val="3"/>
            <w:shd w:val="clear" w:color="auto" w:fill="EEECE1" w:themeFill="background2"/>
          </w:tcPr>
          <w:p w14:paraId="1438F0DD" w14:textId="5B0D31FB" w:rsidR="00C6559D" w:rsidRPr="00EF425B" w:rsidRDefault="00C6559D" w:rsidP="00C6559D">
            <w:pPr>
              <w:jc w:val="center"/>
              <w:rPr>
                <w:rFonts w:ascii="Arial" w:hAnsi="Arial" w:cs="Arial"/>
                <w:b/>
                <w:sz w:val="20"/>
                <w:lang w:val="en-US"/>
              </w:rPr>
            </w:pPr>
            <w:r w:rsidRPr="00EF425B">
              <w:rPr>
                <w:rFonts w:ascii="Arial" w:hAnsi="Arial" w:cs="Arial"/>
                <w:b/>
                <w:sz w:val="24"/>
                <w:szCs w:val="24"/>
                <w:lang w:val="en-US"/>
              </w:rPr>
              <w:t>CERTIFICATION OF INFORMATION FOR THE ISSUER</w:t>
            </w:r>
          </w:p>
        </w:tc>
      </w:tr>
      <w:tr w:rsidR="00C6559D" w:rsidRPr="007D355E" w14:paraId="623FC2C9" w14:textId="77777777" w:rsidTr="00C6559D">
        <w:tc>
          <w:tcPr>
            <w:tcW w:w="1120" w:type="dxa"/>
          </w:tcPr>
          <w:p w14:paraId="75322BA0" w14:textId="77777777" w:rsidR="00C6559D" w:rsidRPr="00EF425B" w:rsidRDefault="00C6559D" w:rsidP="00C6559D">
            <w:pPr>
              <w:tabs>
                <w:tab w:val="left" w:pos="1260"/>
              </w:tabs>
              <w:ind w:right="72"/>
              <w:rPr>
                <w:rFonts w:ascii="Arial" w:hAnsi="Arial" w:cs="Arial"/>
                <w:b/>
                <w:bCs/>
              </w:rPr>
            </w:pPr>
            <w:r w:rsidRPr="00EF425B">
              <w:rPr>
                <w:rFonts w:ascii="Arial" w:hAnsi="Arial" w:cs="Arial"/>
                <w:b/>
                <w:bCs/>
              </w:rPr>
              <w:t xml:space="preserve">3.1 </w:t>
            </w:r>
          </w:p>
        </w:tc>
        <w:tc>
          <w:tcPr>
            <w:tcW w:w="3590" w:type="dxa"/>
          </w:tcPr>
          <w:p w14:paraId="20C07D15" w14:textId="5398773F" w:rsidR="00C6559D" w:rsidRPr="00234C1E" w:rsidRDefault="00C6559D" w:rsidP="00F52990">
            <w:pPr>
              <w:tabs>
                <w:tab w:val="left" w:pos="1260"/>
              </w:tabs>
              <w:ind w:right="-42"/>
              <w:rPr>
                <w:rFonts w:ascii="Arial" w:hAnsi="Arial" w:cs="Arial"/>
                <w:b/>
                <w:bCs/>
                <w:lang w:val="en-US"/>
              </w:rPr>
            </w:pPr>
            <w:r w:rsidRPr="00234C1E">
              <w:rPr>
                <w:rFonts w:ascii="Arial" w:hAnsi="Arial" w:cs="Arial"/>
                <w:b/>
                <w:bCs/>
                <w:lang w:val="en-US"/>
              </w:rPr>
              <w:t xml:space="preserve">Person(s) responsible for the information memorandum concerning the NEU </w:t>
            </w:r>
            <w:r w:rsidR="00301BF5">
              <w:rPr>
                <w:rFonts w:ascii="Arial" w:hAnsi="Arial" w:cs="Arial"/>
                <w:b/>
                <w:bCs/>
                <w:lang w:val="en-US"/>
              </w:rPr>
              <w:t>CP/</w:t>
            </w:r>
            <w:r w:rsidRPr="00234C1E">
              <w:rPr>
                <w:rFonts w:ascii="Arial" w:hAnsi="Arial" w:cs="Arial"/>
                <w:b/>
                <w:bCs/>
                <w:lang w:val="en-US"/>
              </w:rPr>
              <w:t>MTN program</w:t>
            </w:r>
            <w:r w:rsidR="00F52990">
              <w:rPr>
                <w:rFonts w:ascii="Arial" w:hAnsi="Arial" w:cs="Arial"/>
                <w:b/>
                <w:bCs/>
                <w:lang w:val="en-US"/>
              </w:rPr>
              <w:t xml:space="preserve"> </w:t>
            </w:r>
            <w:r w:rsidR="00F52990" w:rsidRPr="00234C1E">
              <w:rPr>
                <w:rFonts w:ascii="Arial" w:hAnsi="Arial" w:cs="Arial"/>
                <w:b/>
                <w:bCs/>
                <w:lang w:val="en-US"/>
              </w:rPr>
              <w:t>ESG</w:t>
            </w:r>
            <w:r w:rsidR="00F52990">
              <w:rPr>
                <w:rFonts w:ascii="Arial" w:hAnsi="Arial" w:cs="Arial"/>
                <w:b/>
                <w:bCs/>
                <w:lang w:val="en-US"/>
              </w:rPr>
              <w:t xml:space="preserve"> </w:t>
            </w:r>
            <w:r w:rsidR="00F52990" w:rsidRPr="008567A8">
              <w:rPr>
                <w:rFonts w:ascii="Arial" w:hAnsi="Arial" w:cs="Arial"/>
                <w:b/>
                <w:szCs w:val="22"/>
                <w:lang w:val="en-US"/>
              </w:rPr>
              <w:t>(to be specified)</w:t>
            </w:r>
          </w:p>
        </w:tc>
        <w:tc>
          <w:tcPr>
            <w:tcW w:w="4536" w:type="dxa"/>
          </w:tcPr>
          <w:p w14:paraId="138B4E19" w14:textId="77777777" w:rsidR="00C6559D" w:rsidRPr="00EF425B" w:rsidRDefault="00C6559D" w:rsidP="00C6559D">
            <w:pPr>
              <w:rPr>
                <w:rFonts w:ascii="Arial" w:hAnsi="Arial" w:cs="Arial"/>
                <w:sz w:val="20"/>
                <w:lang w:val="en-US"/>
              </w:rPr>
            </w:pPr>
            <w:r w:rsidRPr="00EF425B">
              <w:rPr>
                <w:rFonts w:ascii="Arial" w:hAnsi="Arial" w:cs="Arial"/>
                <w:sz w:val="20"/>
                <w:lang w:val="en-US"/>
              </w:rPr>
              <w:t xml:space="preserve">Full name(s) and position within the issuer </w:t>
            </w:r>
          </w:p>
        </w:tc>
      </w:tr>
      <w:tr w:rsidR="00C6559D" w:rsidRPr="007D355E" w14:paraId="380F0251" w14:textId="77777777" w:rsidTr="00C6559D">
        <w:tc>
          <w:tcPr>
            <w:tcW w:w="1120" w:type="dxa"/>
          </w:tcPr>
          <w:p w14:paraId="43209194" w14:textId="77777777" w:rsidR="00C6559D" w:rsidRPr="00EF425B" w:rsidRDefault="00C6559D" w:rsidP="00C6559D">
            <w:pPr>
              <w:tabs>
                <w:tab w:val="left" w:pos="1260"/>
              </w:tabs>
              <w:ind w:right="72"/>
              <w:rPr>
                <w:rFonts w:ascii="Arial" w:hAnsi="Arial" w:cs="Arial"/>
                <w:b/>
                <w:bCs/>
              </w:rPr>
            </w:pPr>
            <w:r w:rsidRPr="00EF425B">
              <w:rPr>
                <w:rFonts w:ascii="Arial" w:hAnsi="Arial" w:cs="Arial"/>
                <w:b/>
                <w:bCs/>
              </w:rPr>
              <w:t xml:space="preserve">3.2 </w:t>
            </w:r>
          </w:p>
        </w:tc>
        <w:tc>
          <w:tcPr>
            <w:tcW w:w="3590" w:type="dxa"/>
          </w:tcPr>
          <w:p w14:paraId="537DBE92" w14:textId="3E20D93B" w:rsidR="00C6559D" w:rsidRPr="00234C1E" w:rsidRDefault="00C6559D" w:rsidP="00F52990">
            <w:pPr>
              <w:tabs>
                <w:tab w:val="left" w:pos="1260"/>
              </w:tabs>
              <w:ind w:right="-42"/>
              <w:rPr>
                <w:rFonts w:ascii="Arial" w:hAnsi="Arial" w:cs="Arial"/>
                <w:b/>
                <w:bCs/>
                <w:lang w:val="en-US"/>
              </w:rPr>
            </w:pPr>
            <w:r w:rsidRPr="00234C1E">
              <w:rPr>
                <w:rFonts w:ascii="Arial" w:hAnsi="Arial" w:cs="Arial"/>
                <w:b/>
                <w:bCs/>
                <w:lang w:val="en-US"/>
              </w:rPr>
              <w:t xml:space="preserve">Declaration of the person(s) responsible for the information memorandum concerning the NEU </w:t>
            </w:r>
            <w:r w:rsidR="00301BF5">
              <w:rPr>
                <w:rFonts w:ascii="Arial" w:hAnsi="Arial" w:cs="Arial"/>
                <w:b/>
                <w:bCs/>
                <w:lang w:val="en-US"/>
              </w:rPr>
              <w:t>CP/</w:t>
            </w:r>
            <w:r w:rsidRPr="00234C1E">
              <w:rPr>
                <w:rFonts w:ascii="Arial" w:hAnsi="Arial" w:cs="Arial"/>
                <w:b/>
                <w:bCs/>
                <w:lang w:val="en-US"/>
              </w:rPr>
              <w:t>MTN program</w:t>
            </w:r>
            <w:r w:rsidR="00F52990" w:rsidRPr="00234C1E">
              <w:rPr>
                <w:rFonts w:ascii="Arial" w:hAnsi="Arial" w:cs="Arial"/>
                <w:b/>
                <w:bCs/>
                <w:lang w:val="en-US"/>
              </w:rPr>
              <w:t xml:space="preserve"> ESG</w:t>
            </w:r>
            <w:r w:rsidR="00F52990">
              <w:rPr>
                <w:rFonts w:ascii="Arial" w:hAnsi="Arial" w:cs="Arial"/>
                <w:b/>
                <w:bCs/>
                <w:lang w:val="en-US"/>
              </w:rPr>
              <w:t xml:space="preserve"> </w:t>
            </w:r>
            <w:r w:rsidR="00F52990" w:rsidRPr="007C641C">
              <w:rPr>
                <w:rFonts w:ascii="Arial" w:hAnsi="Arial" w:cs="Arial"/>
                <w:b/>
                <w:szCs w:val="22"/>
                <w:lang w:val="en-US"/>
              </w:rPr>
              <w:t>(to be specified)</w:t>
            </w:r>
          </w:p>
        </w:tc>
        <w:tc>
          <w:tcPr>
            <w:tcW w:w="4536" w:type="dxa"/>
          </w:tcPr>
          <w:p w14:paraId="1A04BEC8" w14:textId="77777777" w:rsidR="00C6559D" w:rsidRPr="00EF425B" w:rsidRDefault="00C6559D" w:rsidP="00C6559D">
            <w:pPr>
              <w:pStyle w:val="Notedebasdepage"/>
              <w:tabs>
                <w:tab w:val="left" w:pos="4352"/>
              </w:tabs>
              <w:ind w:left="0" w:right="-76" w:firstLine="0"/>
              <w:rPr>
                <w:rFonts w:ascii="Arial" w:hAnsi="Arial" w:cs="Arial"/>
                <w:b/>
                <w:sz w:val="20"/>
                <w:lang w:val="en-US"/>
              </w:rPr>
            </w:pPr>
            <w:r w:rsidRPr="00EF425B">
              <w:rPr>
                <w:rFonts w:ascii="Arial" w:hAnsi="Arial" w:cs="Arial"/>
                <w:b/>
                <w:sz w:val="20"/>
                <w:lang w:val="en-US"/>
              </w:rPr>
              <w:t xml:space="preserve">Example of wording : </w:t>
            </w:r>
          </w:p>
          <w:p w14:paraId="4317CD08" w14:textId="1843E85B" w:rsidR="00C6559D" w:rsidRPr="00EF425B" w:rsidRDefault="00C6559D" w:rsidP="00C6559D">
            <w:pPr>
              <w:pStyle w:val="Notedebasdepage"/>
              <w:tabs>
                <w:tab w:val="left" w:pos="4352"/>
              </w:tabs>
              <w:ind w:left="0" w:right="-76" w:firstLine="0"/>
              <w:rPr>
                <w:rFonts w:ascii="Arial" w:hAnsi="Arial" w:cs="Arial"/>
                <w:sz w:val="20"/>
                <w:lang w:val="en-US"/>
              </w:rPr>
            </w:pPr>
            <w:r w:rsidRPr="00EF425B">
              <w:rPr>
                <w:rFonts w:ascii="Arial" w:hAnsi="Arial" w:cs="Arial"/>
                <w:sz w:val="20"/>
                <w:lang w:val="en-US"/>
              </w:rPr>
              <w:t>«To the best of my knowledge, the information provided by the issuer in the financial documentation</w:t>
            </w:r>
            <w:r w:rsidR="00713E72">
              <w:rPr>
                <w:rFonts w:ascii="Arial" w:hAnsi="Arial" w:cs="Arial"/>
                <w:sz w:val="20"/>
                <w:lang w:val="en-US"/>
              </w:rPr>
              <w:t>,</w:t>
            </w:r>
            <w:r w:rsidR="00301BF5">
              <w:rPr>
                <w:rFonts w:ascii="Arial" w:hAnsi="Arial" w:cs="Arial"/>
                <w:bCs/>
                <w:sz w:val="20"/>
                <w:lang w:val="en-GB"/>
              </w:rPr>
              <w:t xml:space="preserve"> which includes the appendices and the entirety of section 4 below </w:t>
            </w:r>
            <w:r w:rsidR="001879E3">
              <w:rPr>
                <w:rFonts w:ascii="Arial" w:hAnsi="Arial" w:cs="Arial"/>
                <w:bCs/>
                <w:sz w:val="20"/>
                <w:lang w:val="en-GB"/>
              </w:rPr>
              <w:t xml:space="preserve">and </w:t>
            </w:r>
            <w:r w:rsidRPr="00EF425B">
              <w:rPr>
                <w:rFonts w:ascii="Arial" w:hAnsi="Arial" w:cs="Arial"/>
                <w:sz w:val="20"/>
                <w:lang w:val="en-US"/>
              </w:rPr>
              <w:t xml:space="preserve"> the French summary (if relevant)</w:t>
            </w:r>
            <w:r w:rsidR="00713E72">
              <w:rPr>
                <w:rFonts w:ascii="Arial" w:hAnsi="Arial" w:cs="Arial"/>
                <w:sz w:val="20"/>
                <w:lang w:val="en-US"/>
              </w:rPr>
              <w:t>,</w:t>
            </w:r>
            <w:r w:rsidRPr="00EF425B">
              <w:rPr>
                <w:rFonts w:ascii="Arial" w:hAnsi="Arial" w:cs="Arial"/>
                <w:sz w:val="20"/>
                <w:lang w:val="en-US"/>
              </w:rPr>
              <w:t xml:space="preserve"> is accurate, precise and does not contain any omissions likely to affect its scope or any false or misleading information ».</w:t>
            </w:r>
          </w:p>
          <w:p w14:paraId="03218599" w14:textId="77777777" w:rsidR="00C6559D" w:rsidRPr="00EF425B" w:rsidRDefault="00C6559D" w:rsidP="00C6559D">
            <w:pPr>
              <w:pStyle w:val="Notedebasdepage"/>
              <w:tabs>
                <w:tab w:val="left" w:pos="4352"/>
              </w:tabs>
              <w:ind w:left="0" w:right="-76" w:firstLine="0"/>
              <w:rPr>
                <w:rFonts w:ascii="Arial" w:hAnsi="Arial" w:cs="Arial"/>
                <w:b/>
                <w:sz w:val="20"/>
                <w:lang w:val="en-US"/>
              </w:rPr>
            </w:pPr>
          </w:p>
        </w:tc>
      </w:tr>
      <w:tr w:rsidR="00C6559D" w:rsidRPr="007D355E" w14:paraId="76138172" w14:textId="77777777" w:rsidTr="00C6559D">
        <w:tc>
          <w:tcPr>
            <w:tcW w:w="1120" w:type="dxa"/>
            <w:tcBorders>
              <w:bottom w:val="single" w:sz="4" w:space="0" w:color="auto"/>
            </w:tcBorders>
          </w:tcPr>
          <w:p w14:paraId="32D8BF10" w14:textId="77777777" w:rsidR="00C6559D" w:rsidRPr="00EF425B" w:rsidRDefault="00C6559D" w:rsidP="00C6559D">
            <w:pPr>
              <w:tabs>
                <w:tab w:val="left" w:pos="1260"/>
              </w:tabs>
              <w:ind w:right="72"/>
              <w:rPr>
                <w:rFonts w:ascii="Arial" w:hAnsi="Arial" w:cs="Arial"/>
                <w:b/>
                <w:bCs/>
              </w:rPr>
            </w:pPr>
            <w:r w:rsidRPr="00EF425B">
              <w:rPr>
                <w:rFonts w:ascii="Arial" w:hAnsi="Arial" w:cs="Arial"/>
                <w:b/>
                <w:bCs/>
              </w:rPr>
              <w:t xml:space="preserve">3.3 </w:t>
            </w:r>
          </w:p>
        </w:tc>
        <w:tc>
          <w:tcPr>
            <w:tcW w:w="3590" w:type="dxa"/>
            <w:tcBorders>
              <w:bottom w:val="single" w:sz="4" w:space="0" w:color="auto"/>
            </w:tcBorders>
          </w:tcPr>
          <w:p w14:paraId="402686EE" w14:textId="77777777" w:rsidR="00C6559D" w:rsidRPr="00234C1E" w:rsidRDefault="00C6559D" w:rsidP="00C6559D">
            <w:pPr>
              <w:tabs>
                <w:tab w:val="left" w:pos="1260"/>
              </w:tabs>
              <w:ind w:right="-42"/>
              <w:rPr>
                <w:rFonts w:ascii="Arial" w:hAnsi="Arial" w:cs="Arial"/>
                <w:b/>
                <w:bCs/>
                <w:lang w:val="en-US"/>
              </w:rPr>
            </w:pPr>
            <w:r w:rsidRPr="00234C1E">
              <w:rPr>
                <w:rFonts w:ascii="Arial" w:hAnsi="Arial" w:cs="Arial"/>
                <w:b/>
                <w:bCs/>
                <w:lang w:val="en-US"/>
              </w:rPr>
              <w:t>Date, place of signature, signature</w:t>
            </w:r>
          </w:p>
        </w:tc>
        <w:tc>
          <w:tcPr>
            <w:tcW w:w="4536" w:type="dxa"/>
            <w:tcBorders>
              <w:bottom w:val="single" w:sz="4" w:space="0" w:color="auto"/>
            </w:tcBorders>
          </w:tcPr>
          <w:p w14:paraId="21132231" w14:textId="77777777" w:rsidR="00C6559D" w:rsidRPr="00EF425B" w:rsidRDefault="00C6559D" w:rsidP="00C6559D">
            <w:pPr>
              <w:rPr>
                <w:rFonts w:ascii="Arial" w:hAnsi="Arial" w:cs="Arial"/>
                <w:sz w:val="20"/>
                <w:lang w:val="en-US"/>
              </w:rPr>
            </w:pPr>
            <w:r w:rsidRPr="00EF425B">
              <w:rPr>
                <w:rFonts w:ascii="Arial" w:hAnsi="Arial" w:cs="Arial"/>
                <w:sz w:val="20"/>
                <w:lang w:val="en-US"/>
              </w:rPr>
              <w:t>Under the form DD/MM/YYYY</w:t>
            </w:r>
          </w:p>
        </w:tc>
      </w:tr>
      <w:tr w:rsidR="00C6559D" w:rsidRPr="007D355E" w14:paraId="473903A9" w14:textId="77777777" w:rsidTr="00C6559D">
        <w:tc>
          <w:tcPr>
            <w:tcW w:w="9246" w:type="dxa"/>
            <w:gridSpan w:val="3"/>
            <w:tcBorders>
              <w:left w:val="nil"/>
              <w:bottom w:val="nil"/>
              <w:right w:val="nil"/>
            </w:tcBorders>
          </w:tcPr>
          <w:p w14:paraId="6559F5D6" w14:textId="77777777" w:rsidR="00C6559D" w:rsidRPr="00EF425B" w:rsidRDefault="00C6559D" w:rsidP="00C6559D">
            <w:pPr>
              <w:jc w:val="center"/>
              <w:rPr>
                <w:rFonts w:ascii="Arial" w:hAnsi="Arial" w:cs="Arial"/>
                <w:b/>
                <w:sz w:val="20"/>
                <w:lang w:val="en-US"/>
              </w:rPr>
            </w:pPr>
          </w:p>
        </w:tc>
      </w:tr>
      <w:tr w:rsidR="00C6559D" w:rsidRPr="007D355E" w14:paraId="6112B52F" w14:textId="77777777" w:rsidTr="00C6559D">
        <w:tc>
          <w:tcPr>
            <w:tcW w:w="9246" w:type="dxa"/>
            <w:gridSpan w:val="3"/>
            <w:tcBorders>
              <w:top w:val="nil"/>
              <w:left w:val="nil"/>
              <w:bottom w:val="nil"/>
              <w:right w:val="nil"/>
            </w:tcBorders>
          </w:tcPr>
          <w:p w14:paraId="714E39F7" w14:textId="77777777" w:rsidR="00C6559D" w:rsidRPr="00EF425B" w:rsidRDefault="00C6559D" w:rsidP="00C6559D">
            <w:pPr>
              <w:jc w:val="center"/>
              <w:rPr>
                <w:rFonts w:ascii="Arial" w:hAnsi="Arial" w:cs="Arial"/>
                <w:b/>
                <w:sz w:val="20"/>
                <w:lang w:val="en-US"/>
              </w:rPr>
            </w:pPr>
          </w:p>
        </w:tc>
      </w:tr>
    </w:tbl>
    <w:p w14:paraId="276EDC03" w14:textId="77777777" w:rsidR="0087726F" w:rsidRPr="00EF425B" w:rsidRDefault="00E324EF">
      <w:pPr>
        <w:rPr>
          <w:lang w:val="en-US"/>
        </w:rPr>
      </w:pPr>
      <w:r w:rsidRPr="00EF425B">
        <w:rPr>
          <w:lang w:val="en-US"/>
        </w:rPr>
        <w:br w:type="page"/>
      </w:r>
    </w:p>
    <w:tbl>
      <w:tblPr>
        <w:tblStyle w:val="Grilledutableau"/>
        <w:tblW w:w="0" w:type="auto"/>
        <w:tblLook w:val="04A0" w:firstRow="1" w:lastRow="0" w:firstColumn="1" w:lastColumn="0" w:noHBand="0" w:noVBand="1"/>
      </w:tblPr>
      <w:tblGrid>
        <w:gridCol w:w="1526"/>
        <w:gridCol w:w="3113"/>
        <w:gridCol w:w="4269"/>
        <w:gridCol w:w="164"/>
      </w:tblGrid>
      <w:tr w:rsidR="00B47635" w:rsidRPr="007D355E" w14:paraId="15CD8876" w14:textId="77777777" w:rsidTr="00B47635">
        <w:trPr>
          <w:gridAfter w:val="1"/>
          <w:wAfter w:w="164" w:type="dxa"/>
        </w:trPr>
        <w:tc>
          <w:tcPr>
            <w:tcW w:w="8908" w:type="dxa"/>
            <w:gridSpan w:val="3"/>
            <w:tcBorders>
              <w:left w:val="nil"/>
              <w:bottom w:val="nil"/>
              <w:right w:val="nil"/>
            </w:tcBorders>
          </w:tcPr>
          <w:tbl>
            <w:tblPr>
              <w:tblStyle w:val="Grilledutableau"/>
              <w:tblW w:w="0" w:type="auto"/>
              <w:tblLook w:val="04A0" w:firstRow="1" w:lastRow="0" w:firstColumn="1" w:lastColumn="0" w:noHBand="0" w:noVBand="1"/>
            </w:tblPr>
            <w:tblGrid>
              <w:gridCol w:w="8682"/>
            </w:tblGrid>
            <w:tr w:rsidR="00B47635" w:rsidRPr="007D355E" w14:paraId="5AADCD0A" w14:textId="77777777" w:rsidTr="00B47635">
              <w:tc>
                <w:tcPr>
                  <w:tcW w:w="8682" w:type="dxa"/>
                  <w:tcBorders>
                    <w:bottom w:val="single" w:sz="4" w:space="0" w:color="auto"/>
                  </w:tcBorders>
                  <w:shd w:val="clear" w:color="auto" w:fill="A6A6A6" w:themeFill="background1" w:themeFillShade="A6"/>
                </w:tcPr>
                <w:p w14:paraId="5D5D2DAA" w14:textId="17C50757" w:rsidR="0087726F" w:rsidRPr="006E71A9" w:rsidRDefault="0087726F" w:rsidP="007D355E">
                  <w:pPr>
                    <w:ind w:left="360"/>
                    <w:rPr>
                      <w:rFonts w:ascii="Arial" w:hAnsi="Arial" w:cs="Arial"/>
                      <w:b/>
                      <w:lang w:val="en-US"/>
                    </w:rPr>
                  </w:pPr>
                  <w:r w:rsidRPr="006E71A9">
                    <w:rPr>
                      <w:rFonts w:ascii="Arial" w:hAnsi="Arial" w:cs="Arial"/>
                      <w:b/>
                      <w:lang w:val="en-US"/>
                    </w:rPr>
                    <w:lastRenderedPageBreak/>
                    <w:t>4.</w:t>
                  </w:r>
                  <w:r w:rsidRPr="006E71A9">
                    <w:rPr>
                      <w:rFonts w:ascii="Arial" w:hAnsi="Arial" w:cs="Arial"/>
                      <w:b/>
                      <w:i/>
                      <w:lang w:val="en-US"/>
                    </w:rPr>
                    <w:t xml:space="preserve"> </w:t>
                  </w:r>
                  <w:r w:rsidR="008F5EFE">
                    <w:rPr>
                      <w:rFonts w:ascii="Arial" w:hAnsi="Arial" w:cs="Arial"/>
                      <w:b/>
                      <w:lang w:val="en-US"/>
                    </w:rPr>
                    <w:t>Additional information on</w:t>
                  </w:r>
                  <w:r w:rsidR="00C1511F" w:rsidRPr="00C1511F">
                    <w:rPr>
                      <w:rFonts w:ascii="Arial" w:hAnsi="Arial" w:cs="Arial"/>
                      <w:b/>
                      <w:lang w:val="en-US"/>
                    </w:rPr>
                    <w:t xml:space="preserve"> the ESG NEU CP </w:t>
                  </w:r>
                  <w:r w:rsidR="00A407AC">
                    <w:rPr>
                      <w:rFonts w:ascii="Arial" w:hAnsi="Arial" w:cs="Arial"/>
                      <w:b/>
                      <w:lang w:val="en-US"/>
                    </w:rPr>
                    <w:t xml:space="preserve">/ </w:t>
                  </w:r>
                  <w:bookmarkStart w:id="0" w:name="_GoBack"/>
                  <w:bookmarkEnd w:id="0"/>
                  <w:r w:rsidR="00A407AC">
                    <w:rPr>
                      <w:rFonts w:ascii="Arial" w:hAnsi="Arial" w:cs="Arial"/>
                      <w:b/>
                      <w:lang w:val="en-US"/>
                    </w:rPr>
                    <w:t xml:space="preserve">MTN </w:t>
                  </w:r>
                  <w:r w:rsidR="008567A8">
                    <w:rPr>
                      <w:rFonts w:ascii="Arial" w:hAnsi="Arial" w:cs="Arial"/>
                      <w:b/>
                      <w:lang w:val="en-US"/>
                    </w:rPr>
                    <w:t>program</w:t>
                  </w:r>
                </w:p>
              </w:tc>
            </w:tr>
          </w:tbl>
          <w:p w14:paraId="4C97CA63" w14:textId="77777777" w:rsidR="0087726F" w:rsidRPr="006E71A9" w:rsidRDefault="0087726F" w:rsidP="001B2F99">
            <w:pPr>
              <w:rPr>
                <w:rFonts w:ascii="Arial" w:hAnsi="Arial" w:cs="Arial"/>
                <w:b/>
                <w:i/>
                <w:szCs w:val="22"/>
                <w:lang w:val="en-US"/>
              </w:rPr>
            </w:pPr>
          </w:p>
          <w:tbl>
            <w:tblPr>
              <w:tblStyle w:val="Grilledutableau"/>
              <w:tblW w:w="5000" w:type="pct"/>
              <w:tblLook w:val="04A0" w:firstRow="1" w:lastRow="0" w:firstColumn="1" w:lastColumn="0" w:noHBand="0" w:noVBand="1"/>
            </w:tblPr>
            <w:tblGrid>
              <w:gridCol w:w="56"/>
              <w:gridCol w:w="965"/>
              <w:gridCol w:w="156"/>
              <w:gridCol w:w="3460"/>
              <w:gridCol w:w="354"/>
              <w:gridCol w:w="3682"/>
              <w:gridCol w:w="19"/>
            </w:tblGrid>
            <w:tr w:rsidR="00B47635" w:rsidRPr="007D355E" w14:paraId="2578E89C" w14:textId="77777777" w:rsidTr="002F66CB">
              <w:trPr>
                <w:gridBefore w:val="1"/>
                <w:gridAfter w:val="1"/>
                <w:wBefore w:w="40" w:type="pct"/>
                <w:wAfter w:w="28" w:type="pct"/>
              </w:trPr>
              <w:tc>
                <w:tcPr>
                  <w:tcW w:w="675" w:type="pct"/>
                  <w:gridSpan w:val="2"/>
                  <w:tcBorders>
                    <w:top w:val="nil"/>
                    <w:left w:val="nil"/>
                    <w:right w:val="nil"/>
                  </w:tcBorders>
                </w:tcPr>
                <w:p w14:paraId="763C0D61" w14:textId="77777777" w:rsidR="0087726F" w:rsidRPr="006E71A9" w:rsidRDefault="0087726F" w:rsidP="001B2F99">
                  <w:pPr>
                    <w:tabs>
                      <w:tab w:val="left" w:pos="1260"/>
                    </w:tabs>
                    <w:ind w:right="72"/>
                    <w:rPr>
                      <w:rFonts w:ascii="Arial" w:hAnsi="Arial" w:cs="Arial"/>
                      <w:b/>
                      <w:bCs/>
                      <w:i/>
                      <w:lang w:val="en-US"/>
                    </w:rPr>
                  </w:pPr>
                </w:p>
              </w:tc>
              <w:tc>
                <w:tcPr>
                  <w:tcW w:w="2118" w:type="pct"/>
                  <w:gridSpan w:val="2"/>
                  <w:tcBorders>
                    <w:top w:val="nil"/>
                    <w:left w:val="nil"/>
                    <w:right w:val="nil"/>
                  </w:tcBorders>
                </w:tcPr>
                <w:p w14:paraId="78DA4523" w14:textId="77777777" w:rsidR="0087726F" w:rsidRPr="006E71A9" w:rsidRDefault="0087726F" w:rsidP="001B2F99">
                  <w:pPr>
                    <w:tabs>
                      <w:tab w:val="left" w:pos="1260"/>
                    </w:tabs>
                    <w:ind w:right="363"/>
                    <w:rPr>
                      <w:rFonts w:ascii="Arial" w:hAnsi="Arial" w:cs="Arial"/>
                      <w:b/>
                      <w:bCs/>
                      <w:i/>
                      <w:lang w:val="en-US"/>
                    </w:rPr>
                  </w:pPr>
                </w:p>
              </w:tc>
              <w:tc>
                <w:tcPr>
                  <w:tcW w:w="2140" w:type="pct"/>
                  <w:tcBorders>
                    <w:top w:val="nil"/>
                    <w:left w:val="nil"/>
                    <w:right w:val="nil"/>
                  </w:tcBorders>
                </w:tcPr>
                <w:p w14:paraId="689B3624" w14:textId="77777777" w:rsidR="0087726F" w:rsidRPr="006E71A9" w:rsidRDefault="0087726F" w:rsidP="001B2F99">
                  <w:pPr>
                    <w:rPr>
                      <w:rFonts w:ascii="Arial" w:hAnsi="Arial" w:cs="Arial"/>
                      <w:i/>
                      <w:sz w:val="20"/>
                      <w:lang w:val="en-US"/>
                    </w:rPr>
                  </w:pPr>
                </w:p>
              </w:tc>
            </w:tr>
            <w:tr w:rsidR="00B47635" w:rsidRPr="007D355E" w14:paraId="1A110755" w14:textId="77777777" w:rsidTr="002F66CB">
              <w:tc>
                <w:tcPr>
                  <w:tcW w:w="5000" w:type="pct"/>
                  <w:gridSpan w:val="7"/>
                  <w:shd w:val="clear" w:color="auto" w:fill="BFBFBF" w:themeFill="background1" w:themeFillShade="BF"/>
                </w:tcPr>
                <w:p w14:paraId="2A8060DF" w14:textId="4CE40507" w:rsidR="0087726F" w:rsidRPr="006E71A9" w:rsidRDefault="00F41C5A" w:rsidP="00F779B7">
                  <w:pPr>
                    <w:rPr>
                      <w:rFonts w:ascii="Arial" w:hAnsi="Arial" w:cs="Arial"/>
                      <w:b/>
                      <w:i/>
                      <w:sz w:val="20"/>
                      <w:lang w:val="en-US"/>
                    </w:rPr>
                  </w:pPr>
                  <w:r w:rsidRPr="006E71A9">
                    <w:rPr>
                      <w:rFonts w:ascii="Arial" w:hAnsi="Arial" w:cs="Arial"/>
                      <w:iCs/>
                      <w:sz w:val="16"/>
                      <w:szCs w:val="16"/>
                      <w:lang w:val="en-US"/>
                    </w:rPr>
                    <w:t xml:space="preserve">Presentation and contents in accordance with the ACI France, AFTE </w:t>
                  </w:r>
                  <w:r w:rsidR="00F779B7" w:rsidRPr="006E71A9">
                    <w:rPr>
                      <w:rFonts w:ascii="Arial" w:hAnsi="Arial" w:cs="Arial"/>
                      <w:iCs/>
                      <w:sz w:val="16"/>
                      <w:szCs w:val="16"/>
                      <w:lang w:val="en-US"/>
                    </w:rPr>
                    <w:t>and AFG</w:t>
                  </w:r>
                  <w:r w:rsidRPr="006E71A9">
                    <w:rPr>
                      <w:rFonts w:ascii="Arial" w:hAnsi="Arial" w:cs="Arial"/>
                      <w:iCs/>
                      <w:sz w:val="16"/>
                      <w:szCs w:val="16"/>
                      <w:lang w:val="en-US"/>
                    </w:rPr>
                    <w:t xml:space="preserve"> recommendation </w:t>
                  </w:r>
                </w:p>
              </w:tc>
            </w:tr>
            <w:tr w:rsidR="00B47635" w:rsidRPr="006E71A9" w14:paraId="2546E5BA" w14:textId="77777777" w:rsidTr="002F66CB">
              <w:tc>
                <w:tcPr>
                  <w:tcW w:w="630" w:type="pct"/>
                  <w:gridSpan w:val="2"/>
                </w:tcPr>
                <w:p w14:paraId="1A5303D3" w14:textId="77777777" w:rsidR="0087726F" w:rsidRPr="006E71A9" w:rsidRDefault="0087726F" w:rsidP="001B2F99">
                  <w:pPr>
                    <w:tabs>
                      <w:tab w:val="left" w:pos="1260"/>
                    </w:tabs>
                    <w:ind w:right="222"/>
                    <w:rPr>
                      <w:rFonts w:ascii="Arial" w:hAnsi="Arial" w:cs="Arial"/>
                      <w:b/>
                      <w:bCs/>
                    </w:rPr>
                  </w:pPr>
                  <w:r w:rsidRPr="006E71A9">
                    <w:rPr>
                      <w:rFonts w:ascii="Arial" w:hAnsi="Arial" w:cs="Arial"/>
                      <w:b/>
                      <w:bCs/>
                    </w:rPr>
                    <w:t>4.1</w:t>
                  </w:r>
                </w:p>
              </w:tc>
              <w:tc>
                <w:tcPr>
                  <w:tcW w:w="1977" w:type="pct"/>
                  <w:gridSpan w:val="2"/>
                </w:tcPr>
                <w:p w14:paraId="7DC6751D" w14:textId="59777303" w:rsidR="0087726F" w:rsidRPr="00234C1E" w:rsidRDefault="00A96304" w:rsidP="00A96304">
                  <w:pPr>
                    <w:pStyle w:val="Paragraphedeliste"/>
                    <w:ind w:left="34"/>
                    <w:jc w:val="left"/>
                    <w:rPr>
                      <w:rFonts w:ascii="Arial" w:hAnsi="Arial" w:cs="Arial"/>
                      <w:b/>
                      <w:bCs/>
                      <w:szCs w:val="24"/>
                      <w:lang w:val="en-US"/>
                    </w:rPr>
                  </w:pPr>
                  <w:r w:rsidRPr="00234C1E">
                    <w:rPr>
                      <w:rFonts w:ascii="Arial" w:hAnsi="Arial" w:cs="Arial"/>
                      <w:b/>
                      <w:bCs/>
                      <w:lang w:val="en-US"/>
                    </w:rPr>
                    <w:t>O</w:t>
                  </w:r>
                  <w:r w:rsidR="0087726F" w:rsidRPr="00234C1E">
                    <w:rPr>
                      <w:rFonts w:ascii="Arial" w:hAnsi="Arial" w:cs="Arial"/>
                      <w:b/>
                      <w:bCs/>
                      <w:lang w:val="en-US"/>
                    </w:rPr>
                    <w:t>bje</w:t>
                  </w:r>
                  <w:r w:rsidR="00F41C5A" w:rsidRPr="00234C1E">
                    <w:rPr>
                      <w:rFonts w:ascii="Arial" w:hAnsi="Arial" w:cs="Arial"/>
                      <w:b/>
                      <w:bCs/>
                      <w:lang w:val="en-US"/>
                    </w:rPr>
                    <w:t>c</w:t>
                  </w:r>
                  <w:r w:rsidR="0087726F" w:rsidRPr="00234C1E">
                    <w:rPr>
                      <w:rFonts w:ascii="Arial" w:hAnsi="Arial" w:cs="Arial"/>
                      <w:b/>
                      <w:bCs/>
                      <w:lang w:val="en-US"/>
                    </w:rPr>
                    <w:t xml:space="preserve">t </w:t>
                  </w:r>
                  <w:r w:rsidR="00F41C5A" w:rsidRPr="00234C1E">
                    <w:rPr>
                      <w:rFonts w:ascii="Arial" w:hAnsi="Arial" w:cs="Arial"/>
                      <w:b/>
                      <w:bCs/>
                      <w:lang w:val="en-US"/>
                    </w:rPr>
                    <w:t>of the Green" / "Social" / "Sustainable" / "Indexed to key indicators linked to sustainable development"</w:t>
                  </w:r>
                  <w:r w:rsidRPr="00234C1E">
                    <w:rPr>
                      <w:rFonts w:ascii="Arial" w:hAnsi="Arial" w:cs="Arial"/>
                      <w:b/>
                      <w:bCs/>
                      <w:lang w:val="en-US"/>
                    </w:rPr>
                    <w:t xml:space="preserve"> </w:t>
                  </w:r>
                  <w:r w:rsidR="005279D9" w:rsidRPr="00234C1E">
                    <w:rPr>
                      <w:rFonts w:ascii="Arial" w:hAnsi="Arial" w:cs="Arial"/>
                      <w:b/>
                      <w:bCs/>
                      <w:lang w:val="en-US"/>
                    </w:rPr>
                    <w:t>program</w:t>
                  </w:r>
                </w:p>
              </w:tc>
              <w:tc>
                <w:tcPr>
                  <w:tcW w:w="2394" w:type="pct"/>
                  <w:gridSpan w:val="3"/>
                </w:tcPr>
                <w:p w14:paraId="4187D3F8" w14:textId="05AF47EF" w:rsidR="0087726F" w:rsidRPr="006E71A9" w:rsidRDefault="00B96AB8" w:rsidP="001B2F99">
                  <w:pPr>
                    <w:rPr>
                      <w:rFonts w:ascii="Arial" w:eastAsia="Arial" w:hAnsi="Arial" w:cs="Arial"/>
                      <w:sz w:val="20"/>
                      <w:lang w:val="en-US"/>
                    </w:rPr>
                  </w:pPr>
                  <w:r w:rsidRPr="006E71A9">
                    <w:rPr>
                      <w:rFonts w:ascii="Arial" w:eastAsia="Arial" w:hAnsi="Arial" w:cs="Arial"/>
                      <w:sz w:val="20"/>
                      <w:lang w:val="en-US"/>
                    </w:rPr>
                    <w:t xml:space="preserve">a/ Specific financing </w:t>
                  </w:r>
                  <w:r w:rsidR="0087726F" w:rsidRPr="006E71A9">
                    <w:rPr>
                      <w:rFonts w:ascii="Arial" w:eastAsia="Arial" w:hAnsi="Arial" w:cs="Arial"/>
                      <w:i/>
                      <w:sz w:val="20"/>
                      <w:lang w:val="en-US"/>
                    </w:rPr>
                    <w:t>« Use of Proceeds » o</w:t>
                  </w:r>
                  <w:r w:rsidR="00F41C5A" w:rsidRPr="006E71A9">
                    <w:rPr>
                      <w:rFonts w:ascii="Arial" w:eastAsia="Arial" w:hAnsi="Arial" w:cs="Arial"/>
                      <w:i/>
                      <w:sz w:val="20"/>
                      <w:lang w:val="en-US"/>
                    </w:rPr>
                    <w:t>r</w:t>
                  </w:r>
                  <w:r w:rsidR="0087726F" w:rsidRPr="006E71A9">
                    <w:rPr>
                      <w:rFonts w:ascii="Arial" w:eastAsia="Arial" w:hAnsi="Arial" w:cs="Arial"/>
                      <w:i/>
                      <w:sz w:val="20"/>
                      <w:lang w:val="en-US"/>
                    </w:rPr>
                    <w:t xml:space="preserve"> « </w:t>
                  </w:r>
                  <w:proofErr w:type="spellStart"/>
                  <w:r w:rsidR="0087726F" w:rsidRPr="006E71A9">
                    <w:rPr>
                      <w:rFonts w:ascii="Arial" w:eastAsia="Arial" w:hAnsi="Arial" w:cs="Arial"/>
                      <w:i/>
                      <w:sz w:val="20"/>
                      <w:lang w:val="en-US"/>
                    </w:rPr>
                    <w:t>UoP</w:t>
                  </w:r>
                  <w:proofErr w:type="spellEnd"/>
                  <w:r w:rsidR="0087726F" w:rsidRPr="006E71A9">
                    <w:rPr>
                      <w:rFonts w:ascii="Arial" w:eastAsia="Arial" w:hAnsi="Arial" w:cs="Arial"/>
                      <w:i/>
                      <w:sz w:val="20"/>
                      <w:lang w:val="en-US"/>
                    </w:rPr>
                    <w:t> »</w:t>
                  </w:r>
                  <w:r w:rsidR="00F41C5A" w:rsidRPr="006E71A9">
                    <w:rPr>
                      <w:rFonts w:ascii="Arial" w:eastAsia="Arial" w:hAnsi="Arial" w:cs="Arial"/>
                      <w:i/>
                      <w:sz w:val="20"/>
                      <w:lang w:val="en-US"/>
                    </w:rPr>
                    <w:t xml:space="preserve"> </w:t>
                  </w:r>
                  <w:r w:rsidR="0087726F" w:rsidRPr="006E71A9">
                    <w:rPr>
                      <w:rFonts w:ascii="Arial" w:eastAsia="Arial" w:hAnsi="Arial" w:cs="Arial"/>
                      <w:sz w:val="20"/>
                      <w:lang w:val="en-US"/>
                    </w:rPr>
                    <w:t>exclusive</w:t>
                  </w:r>
                  <w:r w:rsidR="00F41C5A" w:rsidRPr="006E71A9">
                    <w:rPr>
                      <w:rFonts w:ascii="Arial" w:eastAsia="Arial" w:hAnsi="Arial" w:cs="Arial"/>
                      <w:sz w:val="20"/>
                      <w:lang w:val="en-US"/>
                    </w:rPr>
                    <w:t>ly</w:t>
                  </w:r>
                  <w:r w:rsidR="0087726F" w:rsidRPr="006E71A9">
                    <w:rPr>
                      <w:rFonts w:ascii="Arial" w:eastAsia="Arial" w:hAnsi="Arial" w:cs="Arial"/>
                      <w:sz w:val="20"/>
                      <w:lang w:val="en-US"/>
                    </w:rPr>
                    <w:t xml:space="preserve"> d</w:t>
                  </w:r>
                  <w:r w:rsidR="00F41C5A" w:rsidRPr="006E71A9">
                    <w:rPr>
                      <w:rFonts w:ascii="Arial" w:eastAsia="Arial" w:hAnsi="Arial" w:cs="Arial"/>
                      <w:sz w:val="20"/>
                      <w:lang w:val="en-US"/>
                    </w:rPr>
                    <w:t xml:space="preserve">edicated to the </w:t>
                  </w:r>
                  <w:r w:rsidRPr="006E71A9">
                    <w:rPr>
                      <w:rFonts w:ascii="Arial" w:eastAsia="Arial" w:hAnsi="Arial" w:cs="Arial"/>
                      <w:sz w:val="20"/>
                      <w:lang w:val="en-US"/>
                    </w:rPr>
                    <w:t xml:space="preserve">funding of identified projects "Green" / "Social" / "Sustainable" </w:t>
                  </w:r>
                  <w:r w:rsidR="0087726F" w:rsidRPr="006E71A9">
                    <w:rPr>
                      <w:rFonts w:ascii="Arial" w:eastAsia="Arial" w:hAnsi="Arial" w:cs="Arial"/>
                      <w:sz w:val="20"/>
                      <w:lang w:val="en-US"/>
                    </w:rPr>
                    <w:t>(s</w:t>
                  </w:r>
                  <w:r w:rsidRPr="006E71A9">
                    <w:rPr>
                      <w:rFonts w:ascii="Arial" w:eastAsia="Arial" w:hAnsi="Arial" w:cs="Arial"/>
                      <w:sz w:val="20"/>
                      <w:lang w:val="en-US"/>
                    </w:rPr>
                    <w:t>ee this section</w:t>
                  </w:r>
                  <w:r w:rsidR="0087726F" w:rsidRPr="006E71A9">
                    <w:rPr>
                      <w:rFonts w:ascii="Arial" w:eastAsia="Arial" w:hAnsi="Arial" w:cs="Arial"/>
                      <w:sz w:val="20"/>
                      <w:lang w:val="en-US"/>
                    </w:rPr>
                    <w:t xml:space="preserve">) </w:t>
                  </w:r>
                  <w:r w:rsidRPr="006E71A9">
                    <w:rPr>
                      <w:rFonts w:ascii="Arial" w:eastAsia="Arial" w:hAnsi="Arial" w:cs="Arial"/>
                      <w:sz w:val="20"/>
                      <w:lang w:val="en-US"/>
                    </w:rPr>
                    <w:t>:</w:t>
                  </w:r>
                </w:p>
                <w:p w14:paraId="002CB947" w14:textId="24A41BA2" w:rsidR="00B96AB8" w:rsidRPr="006E71A9" w:rsidRDefault="00B96AB8" w:rsidP="001B2F99">
                  <w:pPr>
                    <w:rPr>
                      <w:rFonts w:ascii="Arial" w:hAnsi="Arial" w:cs="Arial"/>
                      <w:sz w:val="20"/>
                      <w:lang w:val="en-US"/>
                    </w:rPr>
                  </w:pPr>
                  <w:r w:rsidRPr="006E71A9">
                    <w:rPr>
                      <w:rFonts w:ascii="Arial" w:eastAsia="Arial" w:hAnsi="Arial" w:cs="Arial"/>
                      <w:sz w:val="20"/>
                      <w:lang w:val="en-US"/>
                    </w:rPr>
                    <w:t xml:space="preserve">- </w:t>
                  </w:r>
                  <w:r w:rsidRPr="006E71A9">
                    <w:rPr>
                      <w:rFonts w:ascii="Arial" w:hAnsi="Arial" w:cs="Arial"/>
                      <w:sz w:val="20"/>
                      <w:lang w:val="en-US"/>
                    </w:rPr>
                    <w:t xml:space="preserve">Description of the categories of eligible projects (social and / or environmental), </w:t>
                  </w:r>
                  <w:r w:rsidR="00757AB2" w:rsidRPr="006E71A9">
                    <w:rPr>
                      <w:rFonts w:ascii="Arial" w:hAnsi="Arial" w:cs="Arial"/>
                      <w:sz w:val="20"/>
                      <w:lang w:val="en-US"/>
                    </w:rPr>
                    <w:t xml:space="preserve">the </w:t>
                  </w:r>
                  <w:r w:rsidRPr="006E71A9">
                    <w:rPr>
                      <w:rFonts w:ascii="Arial" w:hAnsi="Arial" w:cs="Arial"/>
                      <w:sz w:val="20"/>
                      <w:lang w:val="en-US"/>
                    </w:rPr>
                    <w:t xml:space="preserve">selection process, the environmental and / or social objectives </w:t>
                  </w:r>
                  <w:r w:rsidR="00B53F37" w:rsidRPr="006E71A9">
                    <w:rPr>
                      <w:rFonts w:ascii="Arial" w:hAnsi="Arial" w:cs="Arial"/>
                      <w:sz w:val="20"/>
                      <w:lang w:val="en-US"/>
                    </w:rPr>
                    <w:t xml:space="preserve">of the </w:t>
                  </w:r>
                  <w:r w:rsidR="00DD2AD9" w:rsidRPr="006E71A9">
                    <w:rPr>
                      <w:rFonts w:ascii="Arial" w:hAnsi="Arial" w:cs="Arial"/>
                      <w:sz w:val="20"/>
                      <w:lang w:val="en-US"/>
                    </w:rPr>
                    <w:t xml:space="preserve">issuance </w:t>
                  </w:r>
                  <w:r w:rsidR="005279D9">
                    <w:rPr>
                      <w:rFonts w:ascii="Arial" w:hAnsi="Arial" w:cs="Arial"/>
                      <w:sz w:val="20"/>
                      <w:lang w:val="en-US"/>
                    </w:rPr>
                    <w:t>program</w:t>
                  </w:r>
                  <w:r w:rsidRPr="006E71A9">
                    <w:rPr>
                      <w:rFonts w:ascii="Arial" w:hAnsi="Arial" w:cs="Arial"/>
                      <w:sz w:val="20"/>
                      <w:lang w:val="en-US"/>
                    </w:rPr>
                    <w:t>, the use of funds</w:t>
                  </w:r>
                  <w:r w:rsidR="00B53F37" w:rsidRPr="006E71A9">
                    <w:rPr>
                      <w:rFonts w:ascii="Arial" w:hAnsi="Arial" w:cs="Arial"/>
                      <w:sz w:val="20"/>
                      <w:lang w:val="en-US"/>
                    </w:rPr>
                    <w:t xml:space="preserve">, </w:t>
                  </w:r>
                  <w:r w:rsidR="00757AB2" w:rsidRPr="006E71A9">
                    <w:rPr>
                      <w:rFonts w:ascii="Arial" w:hAnsi="Arial" w:cs="Arial"/>
                      <w:sz w:val="20"/>
                      <w:lang w:val="en-US"/>
                    </w:rPr>
                    <w:t xml:space="preserve">the project evaluation </w:t>
                  </w:r>
                </w:p>
                <w:p w14:paraId="39C0959F" w14:textId="629327D7" w:rsidR="0087726F" w:rsidRPr="006E71A9" w:rsidRDefault="0087726F" w:rsidP="001B2F99">
                  <w:pPr>
                    <w:rPr>
                      <w:rFonts w:ascii="Arial" w:eastAsia="Arial" w:hAnsi="Arial" w:cs="Arial"/>
                      <w:sz w:val="20"/>
                      <w:lang w:val="en-US"/>
                    </w:rPr>
                  </w:pPr>
                  <w:r w:rsidRPr="006E71A9">
                    <w:rPr>
                      <w:rFonts w:ascii="Arial" w:hAnsi="Arial" w:cs="Arial"/>
                      <w:sz w:val="20"/>
                      <w:lang w:val="en-US"/>
                    </w:rPr>
                    <w:t xml:space="preserve">- </w:t>
                  </w:r>
                  <w:r w:rsidR="00B96AB8" w:rsidRPr="006E71A9">
                    <w:rPr>
                      <w:rFonts w:ascii="Arial" w:hAnsi="Arial" w:cs="Arial"/>
                      <w:sz w:val="20"/>
                      <w:lang w:val="en-US"/>
                    </w:rPr>
                    <w:t>In case a</w:t>
                  </w:r>
                  <w:r w:rsidR="00B96AB8" w:rsidRPr="006E71A9">
                    <w:rPr>
                      <w:rFonts w:ascii="Arial" w:eastAsia="Arial" w:hAnsi="Arial" w:cs="Arial"/>
                      <w:sz w:val="20"/>
                      <w:lang w:val="en-US"/>
                    </w:rPr>
                    <w:t xml:space="preserve"> "green" / "social" / "sustainable" framework is established by the issuer, refer to it and include any link to the issuer's website or any other link to th</w:t>
                  </w:r>
                  <w:r w:rsidR="00B60D20" w:rsidRPr="006E71A9">
                    <w:rPr>
                      <w:rFonts w:ascii="Arial" w:eastAsia="Arial" w:hAnsi="Arial" w:cs="Arial"/>
                      <w:sz w:val="20"/>
                      <w:lang w:val="en-US"/>
                    </w:rPr>
                    <w:t>is</w:t>
                  </w:r>
                  <w:r w:rsidR="00B96AB8" w:rsidRPr="006E71A9">
                    <w:rPr>
                      <w:rFonts w:ascii="Arial" w:eastAsia="Arial" w:hAnsi="Arial" w:cs="Arial"/>
                      <w:sz w:val="20"/>
                      <w:lang w:val="en-US"/>
                    </w:rPr>
                    <w:t xml:space="preserve"> framework</w:t>
                  </w:r>
                </w:p>
                <w:p w14:paraId="1C1567B4" w14:textId="77777777" w:rsidR="0087726F" w:rsidRPr="006E71A9" w:rsidRDefault="0087726F" w:rsidP="001B2F99">
                  <w:pPr>
                    <w:rPr>
                      <w:rFonts w:ascii="Arial" w:eastAsia="Arial" w:hAnsi="Arial" w:cs="Arial"/>
                      <w:sz w:val="20"/>
                      <w:lang w:val="en-US"/>
                    </w:rPr>
                  </w:pPr>
                </w:p>
                <w:p w14:paraId="7C3828F2" w14:textId="719371A4" w:rsidR="0087726F" w:rsidRPr="006E71A9" w:rsidRDefault="0087726F" w:rsidP="001B2F99">
                  <w:pPr>
                    <w:rPr>
                      <w:rFonts w:ascii="Arial" w:eastAsia="Arial" w:hAnsi="Arial" w:cs="Arial"/>
                      <w:sz w:val="20"/>
                      <w:lang w:val="en-US"/>
                    </w:rPr>
                  </w:pPr>
                  <w:r w:rsidRPr="006E71A9">
                    <w:rPr>
                      <w:rFonts w:ascii="Arial" w:eastAsia="Arial" w:hAnsi="Arial" w:cs="Arial"/>
                      <w:sz w:val="20"/>
                      <w:lang w:val="en-US"/>
                    </w:rPr>
                    <w:t>O</w:t>
                  </w:r>
                  <w:r w:rsidR="00B96AB8" w:rsidRPr="006E71A9">
                    <w:rPr>
                      <w:rFonts w:ascii="Arial" w:eastAsia="Arial" w:hAnsi="Arial" w:cs="Arial"/>
                      <w:sz w:val="20"/>
                      <w:lang w:val="en-US"/>
                    </w:rPr>
                    <w:t>r</w:t>
                  </w:r>
                  <w:r w:rsidRPr="006E71A9">
                    <w:rPr>
                      <w:rFonts w:ascii="Arial" w:eastAsia="Arial" w:hAnsi="Arial" w:cs="Arial"/>
                      <w:sz w:val="20"/>
                      <w:lang w:val="en-US"/>
                    </w:rPr>
                    <w:t xml:space="preserve"> </w:t>
                  </w:r>
                </w:p>
                <w:p w14:paraId="1187D3D6" w14:textId="77777777" w:rsidR="0087726F" w:rsidRPr="006E71A9" w:rsidRDefault="0087726F" w:rsidP="001B2F99">
                  <w:pPr>
                    <w:rPr>
                      <w:rFonts w:ascii="Arial" w:eastAsia="Arial" w:hAnsi="Arial" w:cs="Arial"/>
                      <w:sz w:val="20"/>
                      <w:lang w:val="en-US"/>
                    </w:rPr>
                  </w:pPr>
                </w:p>
                <w:p w14:paraId="22D67F67" w14:textId="0035AB5A" w:rsidR="0087726F" w:rsidRPr="006E71A9" w:rsidRDefault="0087726F" w:rsidP="001B2F99">
                  <w:pPr>
                    <w:rPr>
                      <w:rFonts w:ascii="Arial" w:eastAsia="Arial" w:hAnsi="Arial" w:cs="Arial"/>
                      <w:sz w:val="20"/>
                      <w:lang w:val="en-US"/>
                    </w:rPr>
                  </w:pPr>
                  <w:r w:rsidRPr="006E71A9">
                    <w:rPr>
                      <w:rFonts w:ascii="Arial" w:eastAsia="Arial" w:hAnsi="Arial" w:cs="Arial"/>
                      <w:sz w:val="20"/>
                      <w:lang w:val="en-US"/>
                    </w:rPr>
                    <w:t xml:space="preserve">b/ </w:t>
                  </w:r>
                  <w:r w:rsidR="00DD2AD9" w:rsidRPr="006E71A9">
                    <w:rPr>
                      <w:rFonts w:ascii="Arial" w:eastAsia="Arial" w:hAnsi="Arial" w:cs="Arial"/>
                      <w:sz w:val="20"/>
                      <w:lang w:val="en-US"/>
                    </w:rPr>
                    <w:t xml:space="preserve">Financing of the issuer's general </w:t>
                  </w:r>
                  <w:r w:rsidR="007470AD" w:rsidRPr="006E71A9">
                    <w:rPr>
                      <w:rFonts w:ascii="Arial" w:eastAsia="Arial" w:hAnsi="Arial" w:cs="Arial"/>
                      <w:sz w:val="20"/>
                      <w:lang w:val="en-US"/>
                    </w:rPr>
                    <w:t xml:space="preserve">treasury </w:t>
                  </w:r>
                  <w:r w:rsidR="00DD2AD9" w:rsidRPr="006E71A9">
                    <w:rPr>
                      <w:rFonts w:ascii="Arial" w:eastAsia="Arial" w:hAnsi="Arial" w:cs="Arial"/>
                      <w:sz w:val="20"/>
                      <w:lang w:val="en-US"/>
                    </w:rPr>
                    <w:t xml:space="preserve">needs (“General Purposes” or “GP”) with an indexation of the yield offered by the security to key indicators linked to sustainable development (“Green”, “Social”, “Sustainable - Linked </w:t>
                  </w:r>
                  <w:r w:rsidR="00CF7BF8">
                    <w:rPr>
                      <w:rFonts w:ascii="Arial" w:eastAsia="Arial" w:hAnsi="Arial" w:cs="Arial"/>
                      <w:sz w:val="20"/>
                      <w:lang w:val="en-US"/>
                    </w:rPr>
                    <w:t>NEU CP/MTN</w:t>
                  </w:r>
                  <w:r w:rsidR="00DD2AD9" w:rsidRPr="006E71A9">
                    <w:rPr>
                      <w:rFonts w:ascii="Arial" w:eastAsia="Arial" w:hAnsi="Arial" w:cs="Arial"/>
                      <w:sz w:val="20"/>
                      <w:lang w:val="en-US"/>
                    </w:rPr>
                    <w:t>”) :</w:t>
                  </w:r>
                </w:p>
                <w:p w14:paraId="1A46C0DB" w14:textId="0A0C5492" w:rsidR="0087726F" w:rsidRPr="006E71A9" w:rsidRDefault="00B60D20" w:rsidP="001B2F99">
                  <w:pPr>
                    <w:rPr>
                      <w:rFonts w:ascii="Arial" w:eastAsia="Arial" w:hAnsi="Arial" w:cs="Arial"/>
                      <w:sz w:val="20"/>
                      <w:lang w:val="en-US"/>
                    </w:rPr>
                  </w:pPr>
                  <w:r w:rsidRPr="006E71A9">
                    <w:rPr>
                      <w:rFonts w:ascii="Arial" w:eastAsia="Arial" w:hAnsi="Arial" w:cs="Arial"/>
                      <w:sz w:val="20"/>
                      <w:lang w:val="en-US"/>
                    </w:rPr>
                    <w:t xml:space="preserve">- </w:t>
                  </w:r>
                  <w:r w:rsidR="0087726F" w:rsidRPr="006E71A9">
                    <w:rPr>
                      <w:rFonts w:ascii="Arial" w:eastAsia="Arial" w:hAnsi="Arial" w:cs="Arial"/>
                      <w:sz w:val="20"/>
                      <w:lang w:val="en-US"/>
                    </w:rPr>
                    <w:t>Description, d</w:t>
                  </w:r>
                  <w:r w:rsidRPr="006E71A9">
                    <w:rPr>
                      <w:rFonts w:ascii="Arial" w:eastAsia="Arial" w:hAnsi="Arial" w:cs="Arial"/>
                      <w:sz w:val="20"/>
                      <w:lang w:val="en-US"/>
                    </w:rPr>
                    <w:t>e</w:t>
                  </w:r>
                  <w:r w:rsidR="0087726F" w:rsidRPr="006E71A9">
                    <w:rPr>
                      <w:rFonts w:ascii="Arial" w:eastAsia="Arial" w:hAnsi="Arial" w:cs="Arial"/>
                      <w:sz w:val="20"/>
                      <w:lang w:val="en-US"/>
                    </w:rPr>
                    <w:t>finition</w:t>
                  </w:r>
                  <w:r w:rsidRPr="006E71A9">
                    <w:rPr>
                      <w:rFonts w:ascii="Arial" w:eastAsia="Arial" w:hAnsi="Arial" w:cs="Arial"/>
                      <w:sz w:val="20"/>
                      <w:lang w:val="en-US"/>
                    </w:rPr>
                    <w:t>, se</w:t>
                  </w:r>
                  <w:r w:rsidR="0087726F" w:rsidRPr="006E71A9">
                    <w:rPr>
                      <w:rFonts w:ascii="Arial" w:eastAsia="Arial" w:hAnsi="Arial" w:cs="Arial"/>
                      <w:sz w:val="20"/>
                      <w:lang w:val="en-US"/>
                    </w:rPr>
                    <w:t xml:space="preserve">lection </w:t>
                  </w:r>
                  <w:r w:rsidRPr="006E71A9">
                    <w:rPr>
                      <w:rFonts w:ascii="Arial" w:eastAsia="Arial" w:hAnsi="Arial" w:cs="Arial"/>
                      <w:sz w:val="20"/>
                      <w:lang w:val="en-US"/>
                    </w:rPr>
                    <w:t xml:space="preserve">and </w:t>
                  </w:r>
                  <w:r w:rsidR="0087726F" w:rsidRPr="006E71A9">
                    <w:rPr>
                      <w:rFonts w:ascii="Arial" w:eastAsia="Arial" w:hAnsi="Arial" w:cs="Arial"/>
                      <w:sz w:val="20"/>
                      <w:lang w:val="en-US"/>
                    </w:rPr>
                    <w:t xml:space="preserve"> calibration</w:t>
                  </w:r>
                  <w:r w:rsidRPr="006E71A9">
                    <w:rPr>
                      <w:rFonts w:ascii="Arial" w:eastAsia="Arial" w:hAnsi="Arial" w:cs="Arial"/>
                      <w:sz w:val="20"/>
                      <w:lang w:val="en-US"/>
                    </w:rPr>
                    <w:t xml:space="preserve"> process of the chosen ESG performance indicators (« KPIs »), as well as the objectives to be achieved in the roadmap</w:t>
                  </w:r>
                </w:p>
                <w:p w14:paraId="18AB7BF5" w14:textId="11D252D8" w:rsidR="00B60D20" w:rsidRPr="006E71A9" w:rsidRDefault="00B60D20" w:rsidP="00B60D20">
                  <w:pPr>
                    <w:rPr>
                      <w:rFonts w:ascii="Arial" w:eastAsia="Arial" w:hAnsi="Arial" w:cs="Arial"/>
                      <w:sz w:val="20"/>
                      <w:lang w:val="en-US"/>
                    </w:rPr>
                  </w:pPr>
                  <w:r w:rsidRPr="006E71A9">
                    <w:rPr>
                      <w:rFonts w:ascii="Arial" w:hAnsi="Arial" w:cs="Arial"/>
                      <w:sz w:val="20"/>
                      <w:lang w:val="en-US"/>
                    </w:rPr>
                    <w:t>- In case a</w:t>
                  </w:r>
                  <w:r w:rsidRPr="006E71A9">
                    <w:rPr>
                      <w:rFonts w:ascii="Arial" w:eastAsia="Arial" w:hAnsi="Arial" w:cs="Arial"/>
                      <w:sz w:val="20"/>
                      <w:lang w:val="en-US"/>
                    </w:rPr>
                    <w:t xml:space="preserve"> "sustainability-linked" framework is established by the issuer, refer to it and include any link to the issuer's website or any other link to this framework</w:t>
                  </w:r>
                </w:p>
                <w:p w14:paraId="5578565B" w14:textId="77777777" w:rsidR="00F41C5A" w:rsidRPr="006E71A9" w:rsidRDefault="00F41C5A" w:rsidP="001B2F99">
                  <w:pPr>
                    <w:rPr>
                      <w:rFonts w:ascii="Arial" w:eastAsia="Arial" w:hAnsi="Arial" w:cs="Arial"/>
                      <w:sz w:val="20"/>
                      <w:lang w:val="en-US"/>
                    </w:rPr>
                  </w:pPr>
                </w:p>
                <w:p w14:paraId="41AA2CE6" w14:textId="5CC3E4F8" w:rsidR="0087726F" w:rsidRPr="006E71A9" w:rsidRDefault="002A1974" w:rsidP="001B2F99">
                  <w:pPr>
                    <w:rPr>
                      <w:rFonts w:ascii="Arial" w:eastAsia="Arial" w:hAnsi="Arial" w:cs="Arial"/>
                      <w:sz w:val="20"/>
                      <w:lang w:val="en-US"/>
                    </w:rPr>
                  </w:pPr>
                  <w:r w:rsidRPr="006E71A9">
                    <w:rPr>
                      <w:rFonts w:ascii="Arial" w:eastAsia="Arial" w:hAnsi="Arial" w:cs="Arial"/>
                      <w:sz w:val="20"/>
                      <w:lang w:val="en-US"/>
                    </w:rPr>
                    <w:t>For</w:t>
                  </w:r>
                  <w:r w:rsidR="004E51F1" w:rsidRPr="006E71A9">
                    <w:rPr>
                      <w:rFonts w:ascii="Arial" w:eastAsia="Arial" w:hAnsi="Arial" w:cs="Arial"/>
                      <w:sz w:val="20"/>
                      <w:lang w:val="en-US"/>
                    </w:rPr>
                    <w:t xml:space="preserve"> a/ and b/ </w:t>
                  </w:r>
                  <w:r w:rsidR="00B53F37" w:rsidRPr="006E71A9">
                    <w:rPr>
                      <w:rFonts w:ascii="Arial" w:eastAsia="Arial" w:hAnsi="Arial" w:cs="Arial"/>
                      <w:sz w:val="20"/>
                      <w:lang w:val="en-US"/>
                    </w:rPr>
                    <w:t>:</w:t>
                  </w:r>
                  <w:r w:rsidR="0087726F" w:rsidRPr="006E71A9">
                    <w:rPr>
                      <w:rFonts w:ascii="Arial" w:eastAsia="Arial" w:hAnsi="Arial" w:cs="Arial"/>
                      <w:sz w:val="20"/>
                      <w:lang w:val="en-US"/>
                    </w:rPr>
                    <w:t xml:space="preserve"> </w:t>
                  </w:r>
                </w:p>
                <w:p w14:paraId="3FEBB15E" w14:textId="77777777" w:rsidR="00291A2C" w:rsidRPr="006E71A9" w:rsidRDefault="00B53F37" w:rsidP="001B2F99">
                  <w:pPr>
                    <w:rPr>
                      <w:rFonts w:ascii="Arial" w:hAnsi="Arial" w:cs="Arial"/>
                      <w:sz w:val="20"/>
                      <w:lang w:val="en-US"/>
                    </w:rPr>
                  </w:pPr>
                  <w:r w:rsidRPr="006E71A9">
                    <w:rPr>
                      <w:rFonts w:ascii="Arial" w:hAnsi="Arial" w:cs="Arial"/>
                      <w:sz w:val="20"/>
                      <w:lang w:val="en-US"/>
                    </w:rPr>
                    <w:t>Specify when approp</w:t>
                  </w:r>
                  <w:r w:rsidR="00004015" w:rsidRPr="006E71A9">
                    <w:rPr>
                      <w:rFonts w:ascii="Arial" w:hAnsi="Arial" w:cs="Arial"/>
                      <w:sz w:val="20"/>
                      <w:lang w:val="en-US"/>
                    </w:rPr>
                    <w:t>r</w:t>
                  </w:r>
                  <w:r w:rsidRPr="006E71A9">
                    <w:rPr>
                      <w:rFonts w:ascii="Arial" w:hAnsi="Arial" w:cs="Arial"/>
                      <w:sz w:val="20"/>
                      <w:lang w:val="en-US"/>
                    </w:rPr>
                    <w:t xml:space="preserve">iate </w:t>
                  </w:r>
                  <w:r w:rsidR="002A1974" w:rsidRPr="006E71A9">
                    <w:rPr>
                      <w:rFonts w:ascii="Arial" w:hAnsi="Arial" w:cs="Arial"/>
                      <w:sz w:val="20"/>
                      <w:lang w:val="en-US"/>
                    </w:rPr>
                    <w:t xml:space="preserve">how these projects and objectives are aligned with </w:t>
                  </w:r>
                  <w:r w:rsidR="00291A2C" w:rsidRPr="006E71A9">
                    <w:rPr>
                      <w:rFonts w:ascii="Arial" w:hAnsi="Arial" w:cs="Arial"/>
                      <w:sz w:val="20"/>
                      <w:lang w:val="en-US"/>
                    </w:rPr>
                    <w:t>:</w:t>
                  </w:r>
                  <w:r w:rsidR="002A1974" w:rsidRPr="006E71A9">
                    <w:rPr>
                      <w:rFonts w:ascii="Arial" w:hAnsi="Arial" w:cs="Arial"/>
                      <w:sz w:val="20"/>
                      <w:lang w:val="en-US"/>
                    </w:rPr>
                    <w:t xml:space="preserve"> </w:t>
                  </w:r>
                </w:p>
                <w:p w14:paraId="0BC61324" w14:textId="1B0179E8" w:rsidR="002A1974" w:rsidRPr="006E71A9" w:rsidRDefault="00291A2C" w:rsidP="001B2F99">
                  <w:pPr>
                    <w:rPr>
                      <w:rFonts w:ascii="Arial" w:eastAsia="Arial" w:hAnsi="Arial" w:cs="Arial"/>
                      <w:sz w:val="20"/>
                      <w:lang w:val="en-US"/>
                    </w:rPr>
                  </w:pPr>
                  <w:r w:rsidRPr="006E71A9">
                    <w:rPr>
                      <w:rFonts w:ascii="Arial" w:hAnsi="Arial" w:cs="Arial"/>
                      <w:sz w:val="20"/>
                      <w:lang w:val="en-US"/>
                    </w:rPr>
                    <w:t xml:space="preserve">- </w:t>
                  </w:r>
                  <w:r w:rsidR="00B53F37" w:rsidRPr="006E71A9">
                    <w:rPr>
                      <w:rFonts w:ascii="Arial" w:hAnsi="Arial" w:cs="Arial"/>
                      <w:sz w:val="20"/>
                      <w:lang w:val="en-US"/>
                    </w:rPr>
                    <w:t>EU Taxonomy</w:t>
                  </w:r>
                  <w:r w:rsidR="002A1974" w:rsidRPr="006E71A9">
                    <w:rPr>
                      <w:rFonts w:ascii="Arial" w:hAnsi="Arial" w:cs="Arial"/>
                      <w:sz w:val="20"/>
                      <w:lang w:val="en-US"/>
                    </w:rPr>
                    <w:t xml:space="preserve"> (climate change mitigation</w:t>
                  </w:r>
                  <w:r w:rsidR="000072C4" w:rsidRPr="006E71A9">
                    <w:rPr>
                      <w:rFonts w:ascii="Arial" w:hAnsi="Arial" w:cs="Arial"/>
                      <w:sz w:val="20"/>
                      <w:lang w:val="en-US"/>
                    </w:rPr>
                    <w:t xml:space="preserve">, climate change adaptation, the </w:t>
                  </w:r>
                  <w:r w:rsidR="002A1974" w:rsidRPr="006E71A9">
                    <w:rPr>
                      <w:rFonts w:ascii="Arial" w:hAnsi="Arial" w:cs="Arial"/>
                      <w:sz w:val="20"/>
                      <w:lang w:val="en-US"/>
                    </w:rPr>
                    <w:t>sustainable use and protection of water and marine resources</w:t>
                  </w:r>
                  <w:r w:rsidR="004D1798" w:rsidRPr="006E71A9">
                    <w:rPr>
                      <w:rFonts w:ascii="Arial" w:hAnsi="Arial" w:cs="Arial"/>
                      <w:sz w:val="20"/>
                      <w:lang w:val="en-US"/>
                    </w:rPr>
                    <w:t>,</w:t>
                  </w:r>
                  <w:r w:rsidR="002A1974" w:rsidRPr="006E71A9">
                    <w:rPr>
                      <w:rFonts w:ascii="Arial" w:hAnsi="Arial" w:cs="Arial"/>
                      <w:sz w:val="20"/>
                      <w:lang w:val="en-US"/>
                    </w:rPr>
                    <w:t xml:space="preserve"> </w:t>
                  </w:r>
                  <w:r w:rsidR="000072C4" w:rsidRPr="006E71A9">
                    <w:rPr>
                      <w:rFonts w:ascii="Arial" w:hAnsi="Arial" w:cs="Arial"/>
                      <w:sz w:val="20"/>
                      <w:lang w:val="en-US"/>
                    </w:rPr>
                    <w:t xml:space="preserve">the </w:t>
                  </w:r>
                  <w:r w:rsidR="002A1974" w:rsidRPr="006E71A9">
                    <w:rPr>
                      <w:rFonts w:ascii="Arial" w:hAnsi="Arial" w:cs="Arial"/>
                      <w:sz w:val="20"/>
                      <w:lang w:val="en-US"/>
                    </w:rPr>
                    <w:t xml:space="preserve">transition to a circular economy, </w:t>
                  </w:r>
                  <w:r w:rsidR="000072C4" w:rsidRPr="006E71A9">
                    <w:rPr>
                      <w:rFonts w:ascii="Arial" w:hAnsi="Arial" w:cs="Arial"/>
                      <w:sz w:val="20"/>
                      <w:lang w:val="en-US"/>
                    </w:rPr>
                    <w:t>the pollution prevention and control, the protection and restoration of biodiversity and ecosystems)</w:t>
                  </w:r>
                </w:p>
                <w:p w14:paraId="04994251" w14:textId="77C32EEF" w:rsidR="0087726F" w:rsidRPr="006E71A9" w:rsidRDefault="00291A2C" w:rsidP="001B2F99">
                  <w:pPr>
                    <w:rPr>
                      <w:rFonts w:ascii="Arial" w:eastAsia="Arial" w:hAnsi="Arial" w:cs="Arial"/>
                      <w:sz w:val="20"/>
                      <w:lang w:val="en-US"/>
                    </w:rPr>
                  </w:pPr>
                  <w:r w:rsidRPr="006E71A9">
                    <w:rPr>
                      <w:rFonts w:ascii="Arial" w:eastAsia="Arial" w:hAnsi="Arial" w:cs="Arial"/>
                      <w:sz w:val="20"/>
                      <w:lang w:val="en-US"/>
                    </w:rPr>
                    <w:t xml:space="preserve">- </w:t>
                  </w:r>
                  <w:r w:rsidR="002A1974" w:rsidRPr="006E71A9">
                    <w:rPr>
                      <w:rFonts w:ascii="Arial" w:eastAsia="Arial" w:hAnsi="Arial" w:cs="Arial"/>
                      <w:sz w:val="20"/>
                      <w:lang w:val="en-US"/>
                    </w:rPr>
                    <w:t xml:space="preserve">UN </w:t>
                  </w:r>
                  <w:r w:rsidR="00B53F37" w:rsidRPr="006E71A9">
                    <w:rPr>
                      <w:rFonts w:ascii="Arial" w:eastAsia="Arial" w:hAnsi="Arial" w:cs="Arial"/>
                      <w:sz w:val="20"/>
                      <w:lang w:val="en-US"/>
                    </w:rPr>
                    <w:t>S</w:t>
                  </w:r>
                  <w:r w:rsidR="002A1974" w:rsidRPr="006E71A9">
                    <w:rPr>
                      <w:rFonts w:ascii="Arial" w:eastAsia="Arial" w:hAnsi="Arial" w:cs="Arial"/>
                      <w:sz w:val="20"/>
                      <w:lang w:val="en-US"/>
                    </w:rPr>
                    <w:t xml:space="preserve">ustainable </w:t>
                  </w:r>
                  <w:r w:rsidR="00B53F37" w:rsidRPr="006E71A9">
                    <w:rPr>
                      <w:rFonts w:ascii="Arial" w:eastAsia="Arial" w:hAnsi="Arial" w:cs="Arial"/>
                      <w:sz w:val="20"/>
                      <w:lang w:val="en-US"/>
                    </w:rPr>
                    <w:t>D</w:t>
                  </w:r>
                  <w:r w:rsidR="002A1974" w:rsidRPr="006E71A9">
                    <w:rPr>
                      <w:rFonts w:ascii="Arial" w:eastAsia="Arial" w:hAnsi="Arial" w:cs="Arial"/>
                      <w:sz w:val="20"/>
                      <w:lang w:val="en-US"/>
                    </w:rPr>
                    <w:t xml:space="preserve">evelopment </w:t>
                  </w:r>
                  <w:r w:rsidR="00B53F37" w:rsidRPr="006E71A9">
                    <w:rPr>
                      <w:rFonts w:ascii="Arial" w:eastAsia="Arial" w:hAnsi="Arial" w:cs="Arial"/>
                      <w:sz w:val="20"/>
                      <w:lang w:val="en-US"/>
                    </w:rPr>
                    <w:t>G</w:t>
                  </w:r>
                  <w:r w:rsidR="002A1974" w:rsidRPr="006E71A9">
                    <w:rPr>
                      <w:rFonts w:ascii="Arial" w:eastAsia="Arial" w:hAnsi="Arial" w:cs="Arial"/>
                      <w:sz w:val="20"/>
                      <w:lang w:val="en-US"/>
                    </w:rPr>
                    <w:t>oals</w:t>
                  </w:r>
                  <w:r w:rsidR="00B53F37" w:rsidRPr="006E71A9">
                    <w:rPr>
                      <w:rFonts w:ascii="Arial" w:eastAsia="Arial" w:hAnsi="Arial" w:cs="Arial"/>
                      <w:sz w:val="20"/>
                      <w:lang w:val="en-US"/>
                    </w:rPr>
                    <w:t xml:space="preserve"> … </w:t>
                  </w:r>
                </w:p>
                <w:p w14:paraId="0691DFE4" w14:textId="77777777" w:rsidR="0087726F" w:rsidRPr="006E71A9" w:rsidRDefault="0087726F" w:rsidP="001B2F99">
                  <w:pPr>
                    <w:rPr>
                      <w:rFonts w:ascii="Arial" w:hAnsi="Arial" w:cs="Arial"/>
                      <w:b/>
                      <w:sz w:val="20"/>
                      <w:lang w:val="en-US"/>
                    </w:rPr>
                  </w:pPr>
                </w:p>
              </w:tc>
            </w:tr>
            <w:tr w:rsidR="00B47635" w:rsidRPr="007D355E" w14:paraId="3D30E578" w14:textId="77777777" w:rsidTr="002F66CB">
              <w:tc>
                <w:tcPr>
                  <w:tcW w:w="630" w:type="pct"/>
                  <w:gridSpan w:val="2"/>
                </w:tcPr>
                <w:p w14:paraId="2BE7D761" w14:textId="77777777" w:rsidR="0087726F" w:rsidRPr="006E71A9" w:rsidRDefault="0087726F" w:rsidP="001B2F99">
                  <w:pPr>
                    <w:tabs>
                      <w:tab w:val="left" w:pos="1260"/>
                    </w:tabs>
                    <w:ind w:right="72"/>
                    <w:rPr>
                      <w:rFonts w:ascii="Arial" w:hAnsi="Arial" w:cs="Arial"/>
                      <w:b/>
                      <w:bCs/>
                    </w:rPr>
                  </w:pPr>
                  <w:r w:rsidRPr="006E71A9">
                    <w:rPr>
                      <w:rFonts w:ascii="Arial" w:hAnsi="Arial" w:cs="Arial"/>
                      <w:b/>
                      <w:bCs/>
                    </w:rPr>
                    <w:t>4.2</w:t>
                  </w:r>
                </w:p>
              </w:tc>
              <w:tc>
                <w:tcPr>
                  <w:tcW w:w="1977" w:type="pct"/>
                  <w:gridSpan w:val="2"/>
                </w:tcPr>
                <w:p w14:paraId="783E70A9" w14:textId="5CA4751E" w:rsidR="0087726F" w:rsidRPr="00234C1E" w:rsidRDefault="0048022B" w:rsidP="0048022B">
                  <w:pPr>
                    <w:pStyle w:val="Paragraphedeliste"/>
                    <w:ind w:left="34"/>
                    <w:rPr>
                      <w:rFonts w:ascii="Arial" w:hAnsi="Arial" w:cs="Arial"/>
                      <w:b/>
                      <w:bCs/>
                      <w:szCs w:val="22"/>
                    </w:rPr>
                  </w:pPr>
                  <w:proofErr w:type="spellStart"/>
                  <w:r w:rsidRPr="00234C1E">
                    <w:rPr>
                      <w:rFonts w:ascii="Arial" w:hAnsi="Arial" w:cs="Arial"/>
                      <w:b/>
                      <w:bCs/>
                    </w:rPr>
                    <w:t>Following</w:t>
                  </w:r>
                  <w:proofErr w:type="spellEnd"/>
                  <w:r w:rsidRPr="00234C1E">
                    <w:rPr>
                      <w:rFonts w:ascii="Arial" w:hAnsi="Arial" w:cs="Arial"/>
                      <w:b/>
                      <w:bCs/>
                    </w:rPr>
                    <w:t xml:space="preserve"> of standard</w:t>
                  </w:r>
                  <w:r w:rsidR="000B3F55" w:rsidRPr="00234C1E">
                    <w:rPr>
                      <w:rFonts w:ascii="Arial" w:hAnsi="Arial" w:cs="Arial"/>
                      <w:b/>
                      <w:bCs/>
                    </w:rPr>
                    <w:t>(</w:t>
                  </w:r>
                  <w:r w:rsidRPr="00234C1E">
                    <w:rPr>
                      <w:rFonts w:ascii="Arial" w:hAnsi="Arial" w:cs="Arial"/>
                      <w:b/>
                      <w:bCs/>
                    </w:rPr>
                    <w:t>s</w:t>
                  </w:r>
                  <w:r w:rsidR="000B3F55" w:rsidRPr="00234C1E">
                    <w:rPr>
                      <w:rFonts w:ascii="Arial" w:hAnsi="Arial" w:cs="Arial"/>
                      <w:b/>
                      <w:bCs/>
                    </w:rPr>
                    <w:t>)</w:t>
                  </w:r>
                </w:p>
              </w:tc>
              <w:tc>
                <w:tcPr>
                  <w:tcW w:w="2394" w:type="pct"/>
                  <w:gridSpan w:val="3"/>
                </w:tcPr>
                <w:p w14:paraId="3BAA4439" w14:textId="21338AC5" w:rsidR="0087726F" w:rsidRPr="006E71A9" w:rsidRDefault="00B60D20" w:rsidP="001B2F99">
                  <w:pPr>
                    <w:rPr>
                      <w:rFonts w:ascii="Arial" w:eastAsia="Arial" w:hAnsi="Arial" w:cs="Arial"/>
                      <w:sz w:val="20"/>
                      <w:lang w:val="en-US"/>
                    </w:rPr>
                  </w:pPr>
                  <w:r w:rsidRPr="006E71A9">
                    <w:rPr>
                      <w:rFonts w:ascii="Arial" w:eastAsia="Arial" w:hAnsi="Arial" w:cs="Arial"/>
                      <w:sz w:val="20"/>
                      <w:lang w:val="en-US"/>
                    </w:rPr>
                    <w:t>Mention the specifications</w:t>
                  </w:r>
                  <w:r w:rsidR="000B3F55" w:rsidRPr="006E71A9">
                    <w:rPr>
                      <w:rFonts w:ascii="Arial" w:eastAsia="Arial" w:hAnsi="Arial" w:cs="Arial"/>
                      <w:sz w:val="20"/>
                      <w:lang w:val="en-US"/>
                    </w:rPr>
                    <w:t xml:space="preserve"> retained</w:t>
                  </w:r>
                  <w:r w:rsidRPr="006E71A9">
                    <w:rPr>
                      <w:rFonts w:ascii="Arial" w:eastAsia="Arial" w:hAnsi="Arial" w:cs="Arial"/>
                      <w:sz w:val="20"/>
                      <w:lang w:val="en-US"/>
                    </w:rPr>
                    <w:t xml:space="preserve"> </w:t>
                  </w:r>
                  <w:r w:rsidR="00C6559D">
                    <w:rPr>
                      <w:rFonts w:ascii="Arial" w:eastAsia="Arial" w:hAnsi="Arial" w:cs="Arial"/>
                      <w:sz w:val="20"/>
                      <w:lang w:val="en-US"/>
                    </w:rPr>
                    <w:t>: Ex : EU Green Bond Standard (EUGBS), UN SDG, Green Bond Principles, Sustainability-Linked Bond Principles (ICMA), Climate Bonds Standards (CBI), etc…</w:t>
                  </w:r>
                </w:p>
                <w:p w14:paraId="0E081D92" w14:textId="77777777" w:rsidR="0087726F" w:rsidRPr="006E71A9" w:rsidRDefault="0087726F" w:rsidP="001B2F99">
                  <w:pPr>
                    <w:rPr>
                      <w:rFonts w:ascii="Arial" w:eastAsia="Arial" w:hAnsi="Arial" w:cs="Arial"/>
                      <w:sz w:val="20"/>
                      <w:lang w:val="en-US"/>
                    </w:rPr>
                  </w:pPr>
                </w:p>
                <w:p w14:paraId="68631BDD" w14:textId="77777777" w:rsidR="0087726F" w:rsidRPr="006E71A9" w:rsidRDefault="0087726F" w:rsidP="001B2F99">
                  <w:pPr>
                    <w:pStyle w:val="Commentaire"/>
                    <w:rPr>
                      <w:rFonts w:ascii="Arial" w:hAnsi="Arial" w:cs="Arial"/>
                      <w:lang w:val="en-US"/>
                    </w:rPr>
                  </w:pPr>
                </w:p>
              </w:tc>
            </w:tr>
            <w:tr w:rsidR="00C6559D" w:rsidRPr="007D355E" w14:paraId="3636E233" w14:textId="77777777" w:rsidTr="002F66CB">
              <w:tc>
                <w:tcPr>
                  <w:tcW w:w="630" w:type="pct"/>
                  <w:gridSpan w:val="2"/>
                </w:tcPr>
                <w:p w14:paraId="08770C45" w14:textId="0DDC77A6" w:rsidR="00C6559D" w:rsidRPr="006E71A9" w:rsidRDefault="00C6559D" w:rsidP="001B2F99">
                  <w:pPr>
                    <w:tabs>
                      <w:tab w:val="left" w:pos="1260"/>
                    </w:tabs>
                    <w:ind w:right="72"/>
                    <w:rPr>
                      <w:rFonts w:ascii="Arial" w:hAnsi="Arial" w:cs="Arial"/>
                      <w:b/>
                      <w:bCs/>
                    </w:rPr>
                  </w:pPr>
                  <w:r>
                    <w:rPr>
                      <w:rFonts w:ascii="Arial" w:hAnsi="Arial" w:cs="Arial"/>
                      <w:b/>
                      <w:bCs/>
                    </w:rPr>
                    <w:t>4.3</w:t>
                  </w:r>
                </w:p>
              </w:tc>
              <w:tc>
                <w:tcPr>
                  <w:tcW w:w="1977" w:type="pct"/>
                  <w:gridSpan w:val="2"/>
                </w:tcPr>
                <w:p w14:paraId="5A1E69D6" w14:textId="0E02DF79" w:rsidR="00C6559D" w:rsidRPr="00234C1E" w:rsidRDefault="00C6559D" w:rsidP="0048022B">
                  <w:pPr>
                    <w:pStyle w:val="Paragraphedeliste"/>
                    <w:ind w:left="34"/>
                    <w:rPr>
                      <w:rFonts w:ascii="Arial" w:hAnsi="Arial" w:cs="Arial"/>
                      <w:b/>
                      <w:bCs/>
                    </w:rPr>
                  </w:pPr>
                  <w:r w:rsidRPr="00234C1E">
                    <w:rPr>
                      <w:rFonts w:ascii="Arial" w:hAnsi="Arial" w:cs="Arial"/>
                      <w:b/>
                      <w:bCs/>
                    </w:rPr>
                    <w:t>Use of Funds</w:t>
                  </w:r>
                </w:p>
              </w:tc>
              <w:tc>
                <w:tcPr>
                  <w:tcW w:w="2394" w:type="pct"/>
                  <w:gridSpan w:val="3"/>
                </w:tcPr>
                <w:p w14:paraId="5BCF2E7A" w14:textId="1F43CE65" w:rsidR="00C6559D" w:rsidRPr="006E71A9" w:rsidRDefault="00C6559D" w:rsidP="001B2F99">
                  <w:pPr>
                    <w:rPr>
                      <w:rFonts w:ascii="Arial" w:eastAsia="Arial" w:hAnsi="Arial" w:cs="Arial"/>
                      <w:sz w:val="20"/>
                      <w:lang w:val="en-US"/>
                    </w:rPr>
                  </w:pPr>
                  <w:r>
                    <w:rPr>
                      <w:rFonts w:ascii="Arial" w:eastAsia="Arial" w:hAnsi="Arial" w:cs="Arial"/>
                      <w:sz w:val="20"/>
                      <w:lang w:val="en-US"/>
                    </w:rPr>
                    <w:t>Indicate whether or  not the use of Funds is aligned with the EU Taxonomy</w:t>
                  </w:r>
                </w:p>
              </w:tc>
            </w:tr>
            <w:tr w:rsidR="00B47635" w:rsidRPr="007D355E" w14:paraId="5C2FF4E3" w14:textId="77777777" w:rsidTr="002F66CB">
              <w:tc>
                <w:tcPr>
                  <w:tcW w:w="630" w:type="pct"/>
                  <w:gridSpan w:val="2"/>
                </w:tcPr>
                <w:p w14:paraId="17E013EC" w14:textId="515F6F59" w:rsidR="0087726F" w:rsidRPr="006E71A9" w:rsidRDefault="0087726F" w:rsidP="00C6559D">
                  <w:pPr>
                    <w:tabs>
                      <w:tab w:val="left" w:pos="1260"/>
                    </w:tabs>
                    <w:ind w:right="222"/>
                    <w:rPr>
                      <w:rFonts w:ascii="Arial" w:hAnsi="Arial" w:cs="Arial"/>
                      <w:b/>
                      <w:bCs/>
                    </w:rPr>
                  </w:pPr>
                  <w:r w:rsidRPr="006E71A9">
                    <w:rPr>
                      <w:rFonts w:ascii="Arial" w:hAnsi="Arial" w:cs="Arial"/>
                      <w:b/>
                      <w:bCs/>
                    </w:rPr>
                    <w:lastRenderedPageBreak/>
                    <w:t>4.</w:t>
                  </w:r>
                  <w:r w:rsidR="00C6559D">
                    <w:rPr>
                      <w:rFonts w:ascii="Arial" w:hAnsi="Arial" w:cs="Arial"/>
                      <w:b/>
                      <w:bCs/>
                    </w:rPr>
                    <w:t>4</w:t>
                  </w:r>
                </w:p>
              </w:tc>
              <w:tc>
                <w:tcPr>
                  <w:tcW w:w="1977" w:type="pct"/>
                  <w:gridSpan w:val="2"/>
                </w:tcPr>
                <w:p w14:paraId="0A690AB9" w14:textId="0AC7BB03" w:rsidR="0087726F" w:rsidRPr="00234C1E" w:rsidRDefault="001C4163" w:rsidP="001C4163">
                  <w:pPr>
                    <w:rPr>
                      <w:rFonts w:ascii="Arial" w:hAnsi="Arial" w:cs="Arial"/>
                      <w:b/>
                      <w:lang w:val="en-US"/>
                    </w:rPr>
                  </w:pPr>
                  <w:r w:rsidRPr="00234C1E">
                    <w:rPr>
                      <w:rFonts w:ascii="Arial" w:hAnsi="Arial" w:cs="Arial"/>
                      <w:b/>
                      <w:bCs/>
                      <w:lang w:val="en-US"/>
                    </w:rPr>
                    <w:t xml:space="preserve">Granting of </w:t>
                  </w:r>
                  <w:r w:rsidR="00B60D20" w:rsidRPr="00234C1E">
                    <w:rPr>
                      <w:rFonts w:ascii="Arial" w:hAnsi="Arial" w:cs="Arial"/>
                      <w:b/>
                      <w:bCs/>
                      <w:lang w:val="en-US"/>
                    </w:rPr>
                    <w:t xml:space="preserve">a </w:t>
                  </w:r>
                  <w:r w:rsidR="003E2828" w:rsidRPr="00234C1E">
                    <w:rPr>
                      <w:rFonts w:ascii="Arial" w:hAnsi="Arial" w:cs="Arial"/>
                      <w:b/>
                      <w:bCs/>
                      <w:lang w:val="en-US"/>
                    </w:rPr>
                    <w:t>l</w:t>
                  </w:r>
                  <w:r w:rsidR="00B60D20" w:rsidRPr="00234C1E">
                    <w:rPr>
                      <w:rFonts w:ascii="Arial" w:hAnsi="Arial" w:cs="Arial"/>
                      <w:b/>
                      <w:bCs/>
                      <w:lang w:val="en-US"/>
                    </w:rPr>
                    <w:t>abel</w:t>
                  </w:r>
                </w:p>
              </w:tc>
              <w:tc>
                <w:tcPr>
                  <w:tcW w:w="2394" w:type="pct"/>
                  <w:gridSpan w:val="3"/>
                </w:tcPr>
                <w:p w14:paraId="5747A6BD" w14:textId="33B3D9F4" w:rsidR="0087726F" w:rsidRPr="006E71A9" w:rsidRDefault="00B60D20" w:rsidP="001B2F99">
                  <w:pPr>
                    <w:rPr>
                      <w:rFonts w:ascii="Arial" w:eastAsia="Arial" w:hAnsi="Arial" w:cs="Arial"/>
                      <w:sz w:val="20"/>
                      <w:lang w:val="en-US"/>
                    </w:rPr>
                  </w:pPr>
                  <w:r w:rsidRPr="00B47635">
                    <w:rPr>
                      <w:rFonts w:ascii="Arial" w:hAnsi="Arial" w:cs="Arial"/>
                      <w:sz w:val="20"/>
                      <w:lang w:val="en-US"/>
                    </w:rPr>
                    <w:t xml:space="preserve">Mention where applicable of a label related to the </w:t>
                  </w:r>
                  <w:r w:rsidRPr="006E71A9">
                    <w:rPr>
                      <w:rFonts w:ascii="Arial" w:hAnsi="Arial" w:cs="Arial"/>
                      <w:sz w:val="20"/>
                      <w:lang w:val="en-US"/>
                    </w:rPr>
                    <w:t>securities issued</w:t>
                  </w:r>
                  <w:r w:rsidRPr="006E71A9">
                    <w:rPr>
                      <w:rFonts w:ascii="Arial" w:eastAsia="Arial" w:hAnsi="Arial" w:cs="Arial"/>
                      <w:sz w:val="20"/>
                      <w:lang w:val="en-US"/>
                    </w:rPr>
                    <w:t xml:space="preserve"> </w:t>
                  </w:r>
                </w:p>
                <w:p w14:paraId="72D478EC" w14:textId="77777777" w:rsidR="0087726F" w:rsidRPr="006E71A9" w:rsidRDefault="0087726F" w:rsidP="001B2F99">
                  <w:pPr>
                    <w:rPr>
                      <w:rFonts w:ascii="Arial" w:hAnsi="Arial" w:cs="Arial"/>
                      <w:b/>
                      <w:sz w:val="20"/>
                      <w:lang w:val="en-US"/>
                    </w:rPr>
                  </w:pPr>
                </w:p>
              </w:tc>
            </w:tr>
            <w:tr w:rsidR="00B47635" w:rsidRPr="007D355E" w14:paraId="4337A228" w14:textId="77777777" w:rsidTr="002F66CB">
              <w:tc>
                <w:tcPr>
                  <w:tcW w:w="630" w:type="pct"/>
                  <w:gridSpan w:val="2"/>
                </w:tcPr>
                <w:p w14:paraId="36D28BBF" w14:textId="553F839F" w:rsidR="0087726F" w:rsidRPr="006E71A9" w:rsidRDefault="0087726F" w:rsidP="00C6559D">
                  <w:pPr>
                    <w:tabs>
                      <w:tab w:val="left" w:pos="1260"/>
                    </w:tabs>
                    <w:ind w:right="222"/>
                    <w:rPr>
                      <w:rFonts w:ascii="Arial" w:hAnsi="Arial" w:cs="Arial"/>
                      <w:b/>
                      <w:bCs/>
                    </w:rPr>
                  </w:pPr>
                  <w:r w:rsidRPr="006E71A9">
                    <w:rPr>
                      <w:rFonts w:ascii="Arial" w:hAnsi="Arial" w:cs="Arial"/>
                      <w:b/>
                      <w:bCs/>
                    </w:rPr>
                    <w:t>4.</w:t>
                  </w:r>
                  <w:r w:rsidR="00C6559D">
                    <w:rPr>
                      <w:rFonts w:ascii="Arial" w:hAnsi="Arial" w:cs="Arial"/>
                      <w:b/>
                      <w:bCs/>
                    </w:rPr>
                    <w:t>5</w:t>
                  </w:r>
                </w:p>
              </w:tc>
              <w:tc>
                <w:tcPr>
                  <w:tcW w:w="1977" w:type="pct"/>
                  <w:gridSpan w:val="2"/>
                </w:tcPr>
                <w:p w14:paraId="502A9057" w14:textId="2B5E2168" w:rsidR="0087726F" w:rsidRPr="00234C1E" w:rsidRDefault="0089242A" w:rsidP="0048022B">
                  <w:pPr>
                    <w:pStyle w:val="Paragraphedeliste"/>
                    <w:ind w:left="34"/>
                    <w:jc w:val="left"/>
                    <w:rPr>
                      <w:rFonts w:ascii="Arial" w:hAnsi="Arial" w:cs="Arial"/>
                      <w:b/>
                      <w:szCs w:val="24"/>
                      <w:lang w:val="en-US"/>
                    </w:rPr>
                  </w:pPr>
                  <w:r w:rsidRPr="00234C1E">
                    <w:rPr>
                      <w:rFonts w:ascii="Arial" w:hAnsi="Arial" w:cs="Arial"/>
                      <w:b/>
                      <w:bCs/>
                      <w:lang w:val="en-US"/>
                    </w:rPr>
                    <w:t>Remuneration relat</w:t>
                  </w:r>
                  <w:r w:rsidR="0048022B" w:rsidRPr="00234C1E">
                    <w:rPr>
                      <w:rFonts w:ascii="Arial" w:hAnsi="Arial" w:cs="Arial"/>
                      <w:b/>
                      <w:bCs/>
                      <w:lang w:val="en-US"/>
                    </w:rPr>
                    <w:t>ing</w:t>
                  </w:r>
                  <w:r w:rsidRPr="00234C1E">
                    <w:rPr>
                      <w:rFonts w:ascii="Arial" w:hAnsi="Arial" w:cs="Arial"/>
                      <w:b/>
                      <w:bCs/>
                      <w:lang w:val="en-US"/>
                    </w:rPr>
                    <w:t xml:space="preserve"> to the “Green” / “Social” / “Sustainable” / “Indexed to sustainable development” objectives of the </w:t>
                  </w:r>
                  <w:r w:rsidR="005279D9" w:rsidRPr="00234C1E">
                    <w:rPr>
                      <w:rFonts w:ascii="Arial" w:hAnsi="Arial" w:cs="Arial"/>
                      <w:b/>
                      <w:bCs/>
                      <w:lang w:val="en-US"/>
                    </w:rPr>
                    <w:t>program</w:t>
                  </w:r>
                </w:p>
              </w:tc>
              <w:tc>
                <w:tcPr>
                  <w:tcW w:w="2394" w:type="pct"/>
                  <w:gridSpan w:val="3"/>
                </w:tcPr>
                <w:p w14:paraId="3ACBB86A" w14:textId="553458EA" w:rsidR="0087726F" w:rsidRPr="006E71A9" w:rsidRDefault="0089242A" w:rsidP="0089242A">
                  <w:pPr>
                    <w:rPr>
                      <w:rFonts w:ascii="Arial" w:hAnsi="Arial" w:cs="Arial"/>
                      <w:bCs/>
                      <w:sz w:val="20"/>
                      <w:lang w:val="en-US"/>
                    </w:rPr>
                  </w:pPr>
                  <w:r w:rsidRPr="006E71A9">
                    <w:rPr>
                      <w:rFonts w:ascii="Arial" w:hAnsi="Arial" w:cs="Arial"/>
                      <w:bCs/>
                      <w:sz w:val="20"/>
                      <w:lang w:val="en-US"/>
                    </w:rPr>
                    <w:t xml:space="preserve">Indicate the remuneration retained or the adjustment mechanism selected (by referring to </w:t>
                  </w:r>
                  <w:r w:rsidR="00A874CE">
                    <w:rPr>
                      <w:rFonts w:ascii="Arial" w:hAnsi="Arial" w:cs="Arial"/>
                      <w:bCs/>
                      <w:sz w:val="20"/>
                      <w:lang w:val="en-US"/>
                    </w:rPr>
                    <w:t>Appendix</w:t>
                  </w:r>
                  <w:r w:rsidRPr="006E71A9">
                    <w:rPr>
                      <w:rFonts w:ascii="Arial" w:hAnsi="Arial" w:cs="Arial"/>
                      <w:bCs/>
                      <w:sz w:val="20"/>
                      <w:lang w:val="en-US"/>
                    </w:rPr>
                    <w:t xml:space="preserve"> II </w:t>
                  </w:r>
                  <w:proofErr w:type="spellStart"/>
                  <w:r w:rsidRPr="006E71A9">
                    <w:rPr>
                      <w:rFonts w:ascii="Arial" w:hAnsi="Arial" w:cs="Arial"/>
                      <w:bCs/>
                      <w:sz w:val="20"/>
                      <w:lang w:val="en-US"/>
                    </w:rPr>
                    <w:t>bis</w:t>
                  </w:r>
                  <w:proofErr w:type="spellEnd"/>
                  <w:r w:rsidRPr="006E71A9">
                    <w:rPr>
                      <w:rFonts w:ascii="Arial" w:hAnsi="Arial" w:cs="Arial"/>
                      <w:bCs/>
                      <w:sz w:val="20"/>
                      <w:lang w:val="en-US"/>
                    </w:rPr>
                    <w:t>)</w:t>
                  </w:r>
                </w:p>
                <w:p w14:paraId="0E905AE4" w14:textId="77777777" w:rsidR="0089242A" w:rsidRPr="006E71A9" w:rsidRDefault="0089242A" w:rsidP="0089242A">
                  <w:pPr>
                    <w:rPr>
                      <w:rFonts w:ascii="Arial" w:hAnsi="Arial" w:cs="Arial"/>
                      <w:bCs/>
                      <w:sz w:val="20"/>
                      <w:lang w:val="en-US"/>
                    </w:rPr>
                  </w:pPr>
                </w:p>
                <w:p w14:paraId="66220C1D" w14:textId="0E5841BD" w:rsidR="0089242A" w:rsidRPr="006E71A9" w:rsidRDefault="0089242A" w:rsidP="0089242A">
                  <w:pPr>
                    <w:rPr>
                      <w:rFonts w:ascii="Arial" w:hAnsi="Arial" w:cs="Arial"/>
                      <w:bCs/>
                      <w:sz w:val="20"/>
                      <w:lang w:val="en-US"/>
                    </w:rPr>
                  </w:pPr>
                  <w:r w:rsidRPr="006E71A9">
                    <w:rPr>
                      <w:rFonts w:ascii="Arial" w:hAnsi="Arial" w:cs="Arial"/>
                      <w:bCs/>
                      <w:sz w:val="20"/>
                      <w:lang w:val="en-US"/>
                    </w:rPr>
                    <w:t>Complete and amend if necessary, the information in the previous information memorandum</w:t>
                  </w:r>
                </w:p>
              </w:tc>
            </w:tr>
            <w:tr w:rsidR="00B47635" w:rsidRPr="007D355E" w14:paraId="5D30A953" w14:textId="77777777" w:rsidTr="002F66CB">
              <w:tc>
                <w:tcPr>
                  <w:tcW w:w="630" w:type="pct"/>
                  <w:gridSpan w:val="2"/>
                </w:tcPr>
                <w:p w14:paraId="4854A868" w14:textId="00A93FE2" w:rsidR="0087726F" w:rsidRPr="006E71A9" w:rsidRDefault="0087726F" w:rsidP="00C6559D">
                  <w:pPr>
                    <w:tabs>
                      <w:tab w:val="left" w:pos="1260"/>
                    </w:tabs>
                    <w:ind w:right="222"/>
                    <w:rPr>
                      <w:rFonts w:ascii="Arial" w:hAnsi="Arial" w:cs="Arial"/>
                      <w:b/>
                      <w:bCs/>
                    </w:rPr>
                  </w:pPr>
                  <w:r w:rsidRPr="006E71A9">
                    <w:rPr>
                      <w:rFonts w:ascii="Arial" w:hAnsi="Arial" w:cs="Arial"/>
                      <w:b/>
                      <w:bCs/>
                    </w:rPr>
                    <w:t>4.</w:t>
                  </w:r>
                  <w:r w:rsidR="00C6559D">
                    <w:rPr>
                      <w:rFonts w:ascii="Arial" w:hAnsi="Arial" w:cs="Arial"/>
                      <w:b/>
                      <w:bCs/>
                    </w:rPr>
                    <w:t>6</w:t>
                  </w:r>
                </w:p>
              </w:tc>
              <w:tc>
                <w:tcPr>
                  <w:tcW w:w="1977" w:type="pct"/>
                  <w:gridSpan w:val="2"/>
                </w:tcPr>
                <w:p w14:paraId="72CD6962" w14:textId="5443E372" w:rsidR="0087726F" w:rsidRPr="00234C1E" w:rsidRDefault="0087726F" w:rsidP="00A96304">
                  <w:pPr>
                    <w:pStyle w:val="Paragraphedeliste"/>
                    <w:ind w:left="34"/>
                    <w:jc w:val="left"/>
                    <w:rPr>
                      <w:rFonts w:ascii="Arial" w:hAnsi="Arial" w:cs="Arial"/>
                      <w:b/>
                      <w:szCs w:val="22"/>
                      <w:lang w:val="en-US"/>
                    </w:rPr>
                  </w:pPr>
                  <w:r w:rsidRPr="00234C1E">
                    <w:rPr>
                      <w:rFonts w:ascii="Arial" w:hAnsi="Arial" w:cs="Arial"/>
                      <w:b/>
                      <w:szCs w:val="22"/>
                      <w:lang w:val="en-US"/>
                    </w:rPr>
                    <w:t>Reporting</w:t>
                  </w:r>
                  <w:r w:rsidR="0089242A" w:rsidRPr="00234C1E">
                    <w:rPr>
                      <w:rFonts w:ascii="Arial" w:hAnsi="Arial" w:cs="Arial"/>
                      <w:b/>
                      <w:szCs w:val="22"/>
                      <w:lang w:val="en-US"/>
                    </w:rPr>
                    <w:t xml:space="preserve"> </w:t>
                  </w:r>
                  <w:r w:rsidR="00A96304" w:rsidRPr="00234C1E">
                    <w:rPr>
                      <w:rFonts w:ascii="Arial" w:hAnsi="Arial" w:cs="Arial"/>
                      <w:b/>
                      <w:szCs w:val="22"/>
                      <w:lang w:val="en-US"/>
                    </w:rPr>
                    <w:t>of</w:t>
                  </w:r>
                  <w:r w:rsidR="0089242A" w:rsidRPr="00234C1E">
                    <w:rPr>
                      <w:rFonts w:ascii="Arial" w:hAnsi="Arial" w:cs="Arial"/>
                      <w:b/>
                      <w:szCs w:val="22"/>
                      <w:lang w:val="en-US"/>
                    </w:rPr>
                    <w:t xml:space="preserve"> the </w:t>
                  </w:r>
                  <w:r w:rsidR="0089242A" w:rsidRPr="00234C1E">
                    <w:rPr>
                      <w:rFonts w:ascii="Arial" w:hAnsi="Arial" w:cs="Arial"/>
                      <w:b/>
                      <w:bCs/>
                      <w:szCs w:val="22"/>
                      <w:lang w:val="en-US"/>
                    </w:rPr>
                    <w:t xml:space="preserve">“Green” / “Social” / “Sustainable” / “Indexed to sustainable development”  </w:t>
                  </w:r>
                  <w:r w:rsidR="00A96304" w:rsidRPr="00234C1E">
                    <w:rPr>
                      <w:rFonts w:ascii="Arial" w:hAnsi="Arial" w:cs="Arial"/>
                      <w:b/>
                      <w:bCs/>
                      <w:szCs w:val="22"/>
                      <w:lang w:val="en-US"/>
                    </w:rPr>
                    <w:t xml:space="preserve">issuance </w:t>
                  </w:r>
                  <w:r w:rsidR="005279D9" w:rsidRPr="00234C1E">
                    <w:rPr>
                      <w:rFonts w:ascii="Arial" w:hAnsi="Arial" w:cs="Arial"/>
                      <w:b/>
                      <w:szCs w:val="22"/>
                      <w:lang w:val="en-US"/>
                    </w:rPr>
                    <w:t>program</w:t>
                  </w:r>
                </w:p>
              </w:tc>
              <w:tc>
                <w:tcPr>
                  <w:tcW w:w="2394" w:type="pct"/>
                  <w:gridSpan w:val="3"/>
                </w:tcPr>
                <w:p w14:paraId="64CD40DA" w14:textId="0CB62D62" w:rsidR="0089242A" w:rsidRPr="006E71A9" w:rsidRDefault="0089242A" w:rsidP="001B2F99">
                  <w:pPr>
                    <w:rPr>
                      <w:rFonts w:ascii="Arial" w:hAnsi="Arial" w:cs="Arial"/>
                      <w:bCs/>
                      <w:sz w:val="20"/>
                      <w:lang w:val="en-US"/>
                    </w:rPr>
                  </w:pPr>
                  <w:r w:rsidRPr="006E71A9">
                    <w:rPr>
                      <w:rFonts w:ascii="Arial" w:hAnsi="Arial" w:cs="Arial"/>
                      <w:bCs/>
                      <w:sz w:val="20"/>
                      <w:lang w:val="en-US"/>
                    </w:rPr>
                    <w:t xml:space="preserve">Specify any reporting that the issuer intends to deliver : </w:t>
                  </w:r>
                  <w:r w:rsidR="007E1DAC">
                    <w:rPr>
                      <w:rFonts w:ascii="Arial" w:hAnsi="Arial" w:cs="Arial"/>
                      <w:bCs/>
                      <w:sz w:val="20"/>
                      <w:lang w:val="en-US"/>
                    </w:rPr>
                    <w:t>target</w:t>
                  </w:r>
                  <w:r w:rsidRPr="006E71A9">
                    <w:rPr>
                      <w:rFonts w:ascii="Arial" w:hAnsi="Arial" w:cs="Arial"/>
                      <w:bCs/>
                      <w:sz w:val="20"/>
                      <w:lang w:val="en-US"/>
                    </w:rPr>
                    <w:t xml:space="preserve">, frequency and accessibility (hypertext link) </w:t>
                  </w:r>
                  <w:r w:rsidR="00AB3744">
                    <w:rPr>
                      <w:rFonts w:ascii="Arial" w:hAnsi="Arial" w:cs="Arial"/>
                      <w:bCs/>
                      <w:sz w:val="20"/>
                      <w:lang w:val="en-US"/>
                    </w:rPr>
                    <w:t>for all reporting considered</w:t>
                  </w:r>
                </w:p>
                <w:p w14:paraId="45341866" w14:textId="43F7B376" w:rsidR="0087726F" w:rsidRPr="006E71A9" w:rsidRDefault="0089242A" w:rsidP="001B2F99">
                  <w:pPr>
                    <w:rPr>
                      <w:rFonts w:ascii="Arial" w:hAnsi="Arial" w:cs="Arial"/>
                      <w:bCs/>
                      <w:sz w:val="20"/>
                      <w:lang w:val="en-US"/>
                    </w:rPr>
                  </w:pPr>
                  <w:r w:rsidRPr="006E71A9">
                    <w:rPr>
                      <w:rFonts w:ascii="Arial" w:hAnsi="Arial" w:cs="Arial"/>
                      <w:bCs/>
                      <w:sz w:val="20"/>
                      <w:lang w:val="en-US"/>
                    </w:rPr>
                    <w:t>Specify</w:t>
                  </w:r>
                  <w:r w:rsidR="00CE2CAD" w:rsidRPr="006E71A9">
                    <w:rPr>
                      <w:rFonts w:ascii="Arial" w:hAnsi="Arial" w:cs="Arial"/>
                      <w:bCs/>
                      <w:sz w:val="20"/>
                      <w:lang w:val="en-US"/>
                    </w:rPr>
                    <w:t xml:space="preserve"> (</w:t>
                  </w:r>
                  <w:r w:rsidRPr="006E71A9">
                    <w:rPr>
                      <w:rFonts w:ascii="Arial" w:hAnsi="Arial" w:cs="Arial"/>
                      <w:bCs/>
                      <w:sz w:val="20"/>
                      <w:lang w:val="en-US"/>
                    </w:rPr>
                    <w:t>qualitative and quantitative</w:t>
                  </w:r>
                  <w:r w:rsidR="00CE2CAD" w:rsidRPr="006E71A9">
                    <w:rPr>
                      <w:rFonts w:ascii="Arial" w:hAnsi="Arial" w:cs="Arial"/>
                      <w:bCs/>
                      <w:sz w:val="20"/>
                      <w:lang w:val="en-US"/>
                    </w:rPr>
                    <w:t xml:space="preserve"> aspects)</w:t>
                  </w:r>
                  <w:r w:rsidRPr="006E71A9">
                    <w:rPr>
                      <w:rFonts w:ascii="Arial" w:hAnsi="Arial" w:cs="Arial"/>
                      <w:bCs/>
                      <w:sz w:val="20"/>
                      <w:lang w:val="en-US"/>
                    </w:rPr>
                    <w:t xml:space="preserve"> </w:t>
                  </w:r>
                  <w:r w:rsidR="00CE2CAD" w:rsidRPr="006E71A9">
                    <w:rPr>
                      <w:rFonts w:ascii="Arial" w:hAnsi="Arial" w:cs="Arial"/>
                      <w:bCs/>
                      <w:sz w:val="20"/>
                      <w:lang w:val="en-US"/>
                    </w:rPr>
                    <w:t xml:space="preserve">the </w:t>
                  </w:r>
                  <w:r w:rsidRPr="006E71A9">
                    <w:rPr>
                      <w:rFonts w:ascii="Arial" w:hAnsi="Arial" w:cs="Arial"/>
                      <w:bCs/>
                      <w:sz w:val="20"/>
                      <w:lang w:val="en-US"/>
                    </w:rPr>
                    <w:t xml:space="preserve">impact principles and metrics </w:t>
                  </w:r>
                  <w:r w:rsidR="002C1401" w:rsidRPr="006E71A9">
                    <w:rPr>
                      <w:rFonts w:ascii="Arial" w:hAnsi="Arial" w:cs="Arial"/>
                      <w:bCs/>
                      <w:sz w:val="20"/>
                      <w:lang w:val="en-US"/>
                    </w:rPr>
                    <w:t>used</w:t>
                  </w:r>
                  <w:r w:rsidR="00CE2CAD" w:rsidRPr="006E71A9">
                    <w:rPr>
                      <w:rFonts w:ascii="Arial" w:hAnsi="Arial" w:cs="Arial"/>
                      <w:bCs/>
                      <w:sz w:val="20"/>
                      <w:lang w:val="en-US"/>
                    </w:rPr>
                    <w:t xml:space="preserve"> </w:t>
                  </w:r>
                  <w:r w:rsidRPr="006E71A9">
                    <w:rPr>
                      <w:rFonts w:ascii="Arial" w:hAnsi="Arial" w:cs="Arial"/>
                      <w:bCs/>
                      <w:sz w:val="20"/>
                      <w:lang w:val="en-US"/>
                    </w:rPr>
                    <w:t xml:space="preserve">to demonstrate </w:t>
                  </w:r>
                  <w:r w:rsidR="00A619C3" w:rsidRPr="006E71A9">
                    <w:rPr>
                      <w:rFonts w:ascii="Arial" w:hAnsi="Arial" w:cs="Arial"/>
                      <w:bCs/>
                      <w:sz w:val="20"/>
                      <w:lang w:val="en-US"/>
                    </w:rPr>
                    <w:t xml:space="preserve">the </w:t>
                  </w:r>
                  <w:r w:rsidRPr="006E71A9">
                    <w:rPr>
                      <w:rFonts w:ascii="Arial" w:hAnsi="Arial" w:cs="Arial"/>
                      <w:bCs/>
                      <w:sz w:val="20"/>
                      <w:lang w:val="en-US"/>
                    </w:rPr>
                    <w:t xml:space="preserve">contribution to environmental or social </w:t>
                  </w:r>
                  <w:r w:rsidR="007E1DAC">
                    <w:rPr>
                      <w:rFonts w:ascii="Arial" w:hAnsi="Arial" w:cs="Arial"/>
                      <w:bCs/>
                      <w:sz w:val="20"/>
                      <w:lang w:val="en-US"/>
                    </w:rPr>
                    <w:t>targets</w:t>
                  </w:r>
                  <w:r w:rsidR="002C1401" w:rsidRPr="006E71A9">
                    <w:rPr>
                      <w:rFonts w:ascii="Arial" w:hAnsi="Arial" w:cs="Arial"/>
                      <w:bCs/>
                      <w:sz w:val="20"/>
                      <w:lang w:val="en-US"/>
                    </w:rPr>
                    <w:t xml:space="preserve"> (</w:t>
                  </w:r>
                  <w:r w:rsidR="00A619C3" w:rsidRPr="006E71A9">
                    <w:rPr>
                      <w:rFonts w:ascii="Arial" w:hAnsi="Arial" w:cs="Arial"/>
                      <w:bCs/>
                      <w:sz w:val="20"/>
                      <w:lang w:val="en-US"/>
                    </w:rPr>
                    <w:t>if possible in connection with the EU Taxonomy</w:t>
                  </w:r>
                  <w:r w:rsidR="002C1401" w:rsidRPr="006E71A9">
                    <w:rPr>
                      <w:rFonts w:ascii="Arial" w:hAnsi="Arial" w:cs="Arial"/>
                      <w:bCs/>
                      <w:sz w:val="20"/>
                      <w:lang w:val="en-US"/>
                    </w:rPr>
                    <w:t xml:space="preserve">), </w:t>
                  </w:r>
                  <w:r w:rsidRPr="006E71A9">
                    <w:rPr>
                      <w:rFonts w:ascii="Arial" w:hAnsi="Arial" w:cs="Arial"/>
                      <w:bCs/>
                      <w:sz w:val="20"/>
                      <w:lang w:val="en-US"/>
                    </w:rPr>
                    <w:t>insert a link to the related documentation</w:t>
                  </w:r>
                </w:p>
                <w:p w14:paraId="5349496D" w14:textId="06D75958" w:rsidR="0087726F" w:rsidRPr="006E71A9" w:rsidRDefault="00A619C3" w:rsidP="001B2F99">
                  <w:pPr>
                    <w:rPr>
                      <w:rFonts w:ascii="Arial" w:hAnsi="Arial" w:cs="Arial"/>
                      <w:bCs/>
                      <w:sz w:val="20"/>
                      <w:lang w:val="en-US"/>
                    </w:rPr>
                  </w:pPr>
                  <w:r w:rsidRPr="006E71A9">
                    <w:rPr>
                      <w:rFonts w:ascii="Arial" w:hAnsi="Arial" w:cs="Arial"/>
                      <w:bCs/>
                      <w:sz w:val="20"/>
                      <w:lang w:val="en-US"/>
                    </w:rPr>
                    <w:t xml:space="preserve">Indicate </w:t>
                  </w:r>
                  <w:r w:rsidR="002C1401" w:rsidRPr="006E71A9">
                    <w:rPr>
                      <w:rFonts w:ascii="Arial" w:hAnsi="Arial" w:cs="Arial"/>
                      <w:bCs/>
                      <w:sz w:val="20"/>
                      <w:lang w:val="en-US"/>
                    </w:rPr>
                    <w:t xml:space="preserve">when relevant </w:t>
                  </w:r>
                  <w:r w:rsidRPr="006E71A9">
                    <w:rPr>
                      <w:rFonts w:ascii="Arial" w:hAnsi="Arial" w:cs="Arial"/>
                      <w:bCs/>
                      <w:sz w:val="20"/>
                      <w:lang w:val="en-US"/>
                    </w:rPr>
                    <w:t>an estimate of the env</w:t>
                  </w:r>
                  <w:r w:rsidR="002C1401" w:rsidRPr="006E71A9">
                    <w:rPr>
                      <w:rFonts w:ascii="Arial" w:hAnsi="Arial" w:cs="Arial"/>
                      <w:bCs/>
                      <w:sz w:val="20"/>
                      <w:lang w:val="en-US"/>
                    </w:rPr>
                    <w:t xml:space="preserve">ironmental impact </w:t>
                  </w:r>
                </w:p>
                <w:p w14:paraId="7F2CC786" w14:textId="73EF687F" w:rsidR="0065778D" w:rsidRPr="006E71A9" w:rsidRDefault="0065778D" w:rsidP="001B2F99">
                  <w:pPr>
                    <w:rPr>
                      <w:rFonts w:ascii="Arial" w:hAnsi="Arial" w:cs="Arial"/>
                      <w:bCs/>
                      <w:sz w:val="20"/>
                      <w:lang w:val="en-US"/>
                    </w:rPr>
                  </w:pPr>
                </w:p>
                <w:p w14:paraId="4288C40D" w14:textId="10AC8BD0" w:rsidR="0065778D" w:rsidRPr="006E71A9" w:rsidRDefault="007E1DAC" w:rsidP="001B2F99">
                  <w:pPr>
                    <w:rPr>
                      <w:rFonts w:ascii="Arial" w:hAnsi="Arial" w:cs="Arial"/>
                      <w:bCs/>
                      <w:sz w:val="20"/>
                      <w:lang w:val="en-US"/>
                    </w:rPr>
                  </w:pPr>
                  <w:r>
                    <w:rPr>
                      <w:rFonts w:ascii="Arial" w:hAnsi="Arial" w:cs="Arial"/>
                      <w:bCs/>
                      <w:sz w:val="20"/>
                      <w:lang w:val="en-US"/>
                    </w:rPr>
                    <w:t>I</w:t>
                  </w:r>
                  <w:r w:rsidRPr="006E71A9">
                    <w:rPr>
                      <w:rFonts w:ascii="Arial" w:hAnsi="Arial" w:cs="Arial"/>
                      <w:bCs/>
                      <w:sz w:val="20"/>
                      <w:lang w:val="en-US"/>
                    </w:rPr>
                    <w:t>n the reporting</w:t>
                  </w:r>
                  <w:r w:rsidR="00C16E04">
                    <w:rPr>
                      <w:rFonts w:ascii="Arial" w:hAnsi="Arial" w:cs="Arial"/>
                      <w:bCs/>
                      <w:sz w:val="20"/>
                      <w:lang w:val="en-US"/>
                    </w:rPr>
                    <w:t>,</w:t>
                  </w:r>
                  <w:r w:rsidR="0065778D" w:rsidRPr="006E71A9">
                    <w:rPr>
                      <w:rFonts w:ascii="Arial" w:hAnsi="Arial" w:cs="Arial"/>
                      <w:bCs/>
                      <w:sz w:val="20"/>
                      <w:lang w:val="en-US"/>
                    </w:rPr>
                    <w:t xml:space="preserve"> </w:t>
                  </w:r>
                  <w:r w:rsidR="00C16E04" w:rsidRPr="006E71A9">
                    <w:rPr>
                      <w:rFonts w:ascii="Arial" w:hAnsi="Arial" w:cs="Arial"/>
                      <w:bCs/>
                      <w:sz w:val="20"/>
                      <w:lang w:val="en-US"/>
                    </w:rPr>
                    <w:t>when relevant</w:t>
                  </w:r>
                  <w:r w:rsidR="00C16E04">
                    <w:rPr>
                      <w:rFonts w:ascii="Arial" w:hAnsi="Arial" w:cs="Arial"/>
                      <w:bCs/>
                      <w:sz w:val="20"/>
                      <w:lang w:val="en-US"/>
                    </w:rPr>
                    <w:t>,</w:t>
                  </w:r>
                  <w:r w:rsidR="00C16E04" w:rsidRPr="006E71A9">
                    <w:rPr>
                      <w:rFonts w:ascii="Arial" w:hAnsi="Arial" w:cs="Arial"/>
                      <w:bCs/>
                      <w:sz w:val="20"/>
                      <w:lang w:val="en-US"/>
                    </w:rPr>
                    <w:t xml:space="preserve"> </w:t>
                  </w:r>
                  <w:r>
                    <w:rPr>
                      <w:rFonts w:ascii="Arial" w:hAnsi="Arial" w:cs="Arial"/>
                      <w:bCs/>
                      <w:sz w:val="20"/>
                      <w:lang w:val="en-US"/>
                    </w:rPr>
                    <w:t xml:space="preserve">detail </w:t>
                  </w:r>
                  <w:r w:rsidR="00FE6AC4" w:rsidRPr="006E71A9">
                    <w:rPr>
                      <w:rFonts w:ascii="Arial" w:hAnsi="Arial" w:cs="Arial"/>
                      <w:bCs/>
                      <w:sz w:val="20"/>
                      <w:lang w:val="en-US"/>
                    </w:rPr>
                    <w:t>the actual use of funds (</w:t>
                  </w:r>
                  <w:proofErr w:type="spellStart"/>
                  <w:r w:rsidR="00FE6AC4" w:rsidRPr="006E71A9">
                    <w:rPr>
                      <w:rFonts w:ascii="Arial" w:hAnsi="Arial" w:cs="Arial"/>
                      <w:bCs/>
                      <w:sz w:val="20"/>
                      <w:lang w:val="en-US"/>
                    </w:rPr>
                    <w:t>UoP</w:t>
                  </w:r>
                  <w:proofErr w:type="spellEnd"/>
                  <w:r w:rsidR="00FE6AC4" w:rsidRPr="006E71A9">
                    <w:rPr>
                      <w:rFonts w:ascii="Arial" w:hAnsi="Arial" w:cs="Arial"/>
                      <w:bCs/>
                      <w:sz w:val="20"/>
                      <w:lang w:val="en-US"/>
                    </w:rPr>
                    <w:t xml:space="preserve">) </w:t>
                  </w:r>
                  <w:r w:rsidR="0065778D" w:rsidRPr="006E71A9">
                    <w:rPr>
                      <w:rFonts w:ascii="Arial" w:hAnsi="Arial" w:cs="Arial"/>
                      <w:bCs/>
                      <w:sz w:val="20"/>
                      <w:lang w:val="en-US"/>
                    </w:rPr>
                    <w:t>or the level of achievement of Key Performance Indicators (GP)</w:t>
                  </w:r>
                </w:p>
                <w:p w14:paraId="408879B4" w14:textId="77777777" w:rsidR="0087726F" w:rsidRPr="006E71A9" w:rsidRDefault="0087726F" w:rsidP="001B2F99">
                  <w:pPr>
                    <w:rPr>
                      <w:rFonts w:ascii="Arial" w:hAnsi="Arial" w:cs="Arial"/>
                      <w:bCs/>
                      <w:sz w:val="20"/>
                      <w:lang w:val="en-US"/>
                    </w:rPr>
                  </w:pPr>
                </w:p>
                <w:p w14:paraId="160D8917" w14:textId="78C9334C" w:rsidR="0087726F" w:rsidRPr="006E71A9" w:rsidRDefault="0065778D" w:rsidP="001B2F99">
                  <w:pPr>
                    <w:rPr>
                      <w:rFonts w:ascii="Arial" w:hAnsi="Arial" w:cs="Arial"/>
                      <w:bCs/>
                      <w:sz w:val="20"/>
                      <w:lang w:val="en-US"/>
                    </w:rPr>
                  </w:pPr>
                  <w:r w:rsidRPr="006E71A9">
                    <w:rPr>
                      <w:rFonts w:ascii="Arial" w:hAnsi="Arial" w:cs="Arial"/>
                      <w:bCs/>
                      <w:sz w:val="20"/>
                      <w:lang w:val="en-US"/>
                    </w:rPr>
                    <w:t>Specify the frequency of intervention regarding the external review of the reporting and where the investor can consult the final report / certificate</w:t>
                  </w:r>
                </w:p>
                <w:p w14:paraId="2050F76C" w14:textId="77777777" w:rsidR="0087726F" w:rsidRPr="006E71A9" w:rsidRDefault="0087726F" w:rsidP="001B2F99">
                  <w:pPr>
                    <w:rPr>
                      <w:rFonts w:ascii="Arial" w:hAnsi="Arial" w:cs="Arial"/>
                      <w:b/>
                      <w:sz w:val="20"/>
                      <w:lang w:val="en-US"/>
                    </w:rPr>
                  </w:pPr>
                </w:p>
              </w:tc>
            </w:tr>
            <w:tr w:rsidR="00B47635" w:rsidRPr="007D355E" w14:paraId="57E63461" w14:textId="77777777" w:rsidTr="002F66CB">
              <w:trPr>
                <w:trHeight w:val="1125"/>
              </w:trPr>
              <w:tc>
                <w:tcPr>
                  <w:tcW w:w="630" w:type="pct"/>
                  <w:gridSpan w:val="2"/>
                </w:tcPr>
                <w:p w14:paraId="2EDCACBF" w14:textId="780481C3" w:rsidR="0087726F" w:rsidRPr="006E71A9" w:rsidRDefault="0087726F" w:rsidP="00C6559D">
                  <w:pPr>
                    <w:tabs>
                      <w:tab w:val="left" w:pos="1260"/>
                    </w:tabs>
                    <w:ind w:right="222"/>
                    <w:rPr>
                      <w:rFonts w:ascii="Arial" w:hAnsi="Arial" w:cs="Arial"/>
                      <w:b/>
                      <w:bCs/>
                    </w:rPr>
                  </w:pPr>
                  <w:r w:rsidRPr="006E71A9">
                    <w:rPr>
                      <w:rFonts w:ascii="Arial" w:hAnsi="Arial" w:cs="Arial"/>
                      <w:b/>
                      <w:bCs/>
                    </w:rPr>
                    <w:t>4.</w:t>
                  </w:r>
                  <w:r w:rsidR="00C6559D">
                    <w:rPr>
                      <w:rFonts w:ascii="Arial" w:hAnsi="Arial" w:cs="Arial"/>
                      <w:b/>
                      <w:bCs/>
                    </w:rPr>
                    <w:t>7</w:t>
                  </w:r>
                </w:p>
              </w:tc>
              <w:tc>
                <w:tcPr>
                  <w:tcW w:w="1977" w:type="pct"/>
                  <w:gridSpan w:val="2"/>
                </w:tcPr>
                <w:p w14:paraId="62DBDBD3" w14:textId="402A7B5E" w:rsidR="0087726F" w:rsidRPr="00234C1E" w:rsidRDefault="0065778D" w:rsidP="001B2F99">
                  <w:pPr>
                    <w:pStyle w:val="Paragraphedeliste"/>
                    <w:ind w:left="34"/>
                    <w:rPr>
                      <w:rFonts w:ascii="Arial" w:hAnsi="Arial" w:cs="Arial"/>
                      <w:b/>
                      <w:szCs w:val="24"/>
                      <w:lang w:val="en-US"/>
                    </w:rPr>
                  </w:pPr>
                  <w:r w:rsidRPr="00234C1E">
                    <w:rPr>
                      <w:rFonts w:ascii="Arial" w:hAnsi="Arial" w:cs="Arial"/>
                      <w:b/>
                      <w:szCs w:val="24"/>
                      <w:lang w:val="en-US"/>
                    </w:rPr>
                    <w:t>Information relating to the issuer's CSR strategy</w:t>
                  </w:r>
                </w:p>
              </w:tc>
              <w:tc>
                <w:tcPr>
                  <w:tcW w:w="2394" w:type="pct"/>
                  <w:gridSpan w:val="3"/>
                </w:tcPr>
                <w:p w14:paraId="41637C32" w14:textId="467C6B27" w:rsidR="0065778D" w:rsidRPr="006E71A9" w:rsidRDefault="0065778D" w:rsidP="0065778D">
                  <w:pPr>
                    <w:rPr>
                      <w:rFonts w:ascii="Arial" w:hAnsi="Arial" w:cs="Arial"/>
                      <w:sz w:val="20"/>
                      <w:lang w:val="en-US"/>
                    </w:rPr>
                  </w:pPr>
                  <w:r w:rsidRPr="006E71A9">
                    <w:rPr>
                      <w:rFonts w:ascii="Arial" w:hAnsi="Arial" w:cs="Arial"/>
                      <w:sz w:val="20"/>
                      <w:lang w:val="en-US"/>
                    </w:rPr>
                    <w:t xml:space="preserve">Indicate the issuer’s CSR strategy, missions, </w:t>
                  </w:r>
                  <w:r w:rsidR="00DC4AE6">
                    <w:rPr>
                      <w:rFonts w:ascii="Arial" w:hAnsi="Arial" w:cs="Arial"/>
                      <w:sz w:val="20"/>
                      <w:lang w:val="en-US"/>
                    </w:rPr>
                    <w:t>targets</w:t>
                  </w:r>
                  <w:r w:rsidRPr="006E71A9">
                    <w:rPr>
                      <w:rFonts w:ascii="Arial" w:hAnsi="Arial" w:cs="Arial"/>
                      <w:sz w:val="20"/>
                      <w:lang w:val="en-US"/>
                    </w:rPr>
                    <w:t>, commitments ...</w:t>
                  </w:r>
                </w:p>
                <w:p w14:paraId="20A07251" w14:textId="77777777" w:rsidR="0065778D" w:rsidRPr="006E71A9" w:rsidRDefault="0065778D" w:rsidP="0065778D">
                  <w:pPr>
                    <w:rPr>
                      <w:rFonts w:ascii="Arial" w:hAnsi="Arial" w:cs="Arial"/>
                      <w:sz w:val="20"/>
                      <w:lang w:val="en-US"/>
                    </w:rPr>
                  </w:pPr>
                </w:p>
                <w:p w14:paraId="464E5355" w14:textId="111E0E8B" w:rsidR="0065778D" w:rsidRPr="006E71A9" w:rsidRDefault="0065778D" w:rsidP="0065778D">
                  <w:pPr>
                    <w:rPr>
                      <w:rFonts w:ascii="Arial" w:hAnsi="Arial" w:cs="Arial"/>
                      <w:sz w:val="20"/>
                      <w:lang w:val="en-US"/>
                    </w:rPr>
                  </w:pPr>
                  <w:r w:rsidRPr="006E71A9">
                    <w:rPr>
                      <w:rFonts w:ascii="Arial" w:hAnsi="Arial" w:cs="Arial"/>
                      <w:sz w:val="20"/>
                      <w:lang w:val="en-US"/>
                    </w:rPr>
                    <w:t>Specify how the issuance of securities fits into this CSR strategy</w:t>
                  </w:r>
                </w:p>
                <w:p w14:paraId="4920A3BE" w14:textId="0436812D" w:rsidR="00C23FC1" w:rsidRPr="006E71A9" w:rsidRDefault="00C23FC1" w:rsidP="0065778D">
                  <w:pPr>
                    <w:rPr>
                      <w:rFonts w:ascii="Arial" w:hAnsi="Arial" w:cs="Arial"/>
                      <w:sz w:val="20"/>
                      <w:lang w:val="en-US"/>
                    </w:rPr>
                  </w:pPr>
                </w:p>
                <w:p w14:paraId="2D34A68D" w14:textId="39497D14" w:rsidR="0087726F" w:rsidRPr="006E71A9" w:rsidRDefault="00384A27" w:rsidP="007203A0">
                  <w:pPr>
                    <w:rPr>
                      <w:rFonts w:ascii="Arial" w:hAnsi="Arial" w:cs="Arial"/>
                      <w:strike/>
                      <w:sz w:val="20"/>
                      <w:lang w:val="en-US"/>
                    </w:rPr>
                  </w:pPr>
                  <w:r w:rsidRPr="006E71A9">
                    <w:rPr>
                      <w:rFonts w:ascii="Arial" w:hAnsi="Arial" w:cs="Arial"/>
                      <w:sz w:val="20"/>
                      <w:lang w:val="en-US"/>
                    </w:rPr>
                    <w:t xml:space="preserve">Assessment </w:t>
                  </w:r>
                  <w:r w:rsidR="00C23FC1" w:rsidRPr="006E71A9">
                    <w:rPr>
                      <w:rFonts w:ascii="Arial" w:hAnsi="Arial" w:cs="Arial"/>
                      <w:sz w:val="20"/>
                      <w:lang w:val="en-US"/>
                    </w:rPr>
                    <w:t>of the carbon trajectory (if applicable)</w:t>
                  </w:r>
                </w:p>
              </w:tc>
            </w:tr>
            <w:tr w:rsidR="00B47635" w:rsidRPr="007D355E" w14:paraId="4B79ACF1" w14:textId="77777777" w:rsidTr="002F66CB">
              <w:tc>
                <w:tcPr>
                  <w:tcW w:w="630" w:type="pct"/>
                  <w:gridSpan w:val="2"/>
                </w:tcPr>
                <w:p w14:paraId="3574602E" w14:textId="5FF30CAD" w:rsidR="0087726F" w:rsidRPr="006E71A9" w:rsidRDefault="0087726F" w:rsidP="00C6559D">
                  <w:pPr>
                    <w:tabs>
                      <w:tab w:val="left" w:pos="1260"/>
                    </w:tabs>
                    <w:ind w:right="222"/>
                    <w:rPr>
                      <w:rFonts w:ascii="Arial" w:hAnsi="Arial" w:cs="Arial"/>
                      <w:b/>
                      <w:bCs/>
                    </w:rPr>
                  </w:pPr>
                  <w:r w:rsidRPr="006E71A9">
                    <w:rPr>
                      <w:rFonts w:ascii="Arial" w:hAnsi="Arial" w:cs="Arial"/>
                      <w:b/>
                      <w:bCs/>
                    </w:rPr>
                    <w:t>4.</w:t>
                  </w:r>
                  <w:r w:rsidR="00C6559D">
                    <w:rPr>
                      <w:rFonts w:ascii="Arial" w:hAnsi="Arial" w:cs="Arial"/>
                      <w:b/>
                      <w:bCs/>
                    </w:rPr>
                    <w:t>8</w:t>
                  </w:r>
                </w:p>
              </w:tc>
              <w:tc>
                <w:tcPr>
                  <w:tcW w:w="1977" w:type="pct"/>
                  <w:gridSpan w:val="2"/>
                </w:tcPr>
                <w:p w14:paraId="4C9A909D" w14:textId="3C802798" w:rsidR="0087726F" w:rsidRPr="00234C1E" w:rsidRDefault="00A96304" w:rsidP="0048022B">
                  <w:pPr>
                    <w:pStyle w:val="Paragraphedeliste"/>
                    <w:ind w:left="34"/>
                    <w:jc w:val="left"/>
                    <w:rPr>
                      <w:rFonts w:ascii="Arial" w:hAnsi="Arial" w:cs="Arial"/>
                      <w:b/>
                      <w:szCs w:val="24"/>
                      <w:lang w:val="en-US"/>
                    </w:rPr>
                  </w:pPr>
                  <w:r w:rsidRPr="00234C1E">
                    <w:rPr>
                      <w:rFonts w:ascii="Arial" w:hAnsi="Arial" w:cs="Arial"/>
                      <w:b/>
                      <w:bCs/>
                      <w:szCs w:val="24"/>
                      <w:lang w:val="en-US"/>
                    </w:rPr>
                    <w:t>Governance "Green" / "Social" / "Sustainable" / "Indexed to sust</w:t>
                  </w:r>
                  <w:r w:rsidR="000B3F55" w:rsidRPr="00234C1E">
                    <w:rPr>
                      <w:rFonts w:ascii="Arial" w:hAnsi="Arial" w:cs="Arial"/>
                      <w:b/>
                      <w:bCs/>
                      <w:szCs w:val="24"/>
                      <w:lang w:val="en-US"/>
                    </w:rPr>
                    <w:t xml:space="preserve">ainable development" of the </w:t>
                  </w:r>
                  <w:r w:rsidR="005279D9" w:rsidRPr="00234C1E">
                    <w:rPr>
                      <w:rFonts w:ascii="Arial" w:hAnsi="Arial" w:cs="Arial"/>
                      <w:b/>
                      <w:bCs/>
                      <w:szCs w:val="24"/>
                      <w:lang w:val="en-US"/>
                    </w:rPr>
                    <w:t>program</w:t>
                  </w:r>
                </w:p>
              </w:tc>
              <w:tc>
                <w:tcPr>
                  <w:tcW w:w="2394" w:type="pct"/>
                  <w:gridSpan w:val="3"/>
                </w:tcPr>
                <w:p w14:paraId="60AAB0F3" w14:textId="2E98163B" w:rsidR="0087726F" w:rsidRPr="006E71A9" w:rsidRDefault="00B3731B" w:rsidP="001B2F99">
                  <w:pPr>
                    <w:rPr>
                      <w:rFonts w:ascii="Arial" w:hAnsi="Arial" w:cs="Arial"/>
                      <w:bCs/>
                      <w:sz w:val="20"/>
                      <w:lang w:val="en-US"/>
                    </w:rPr>
                  </w:pPr>
                  <w:r w:rsidRPr="006E71A9">
                    <w:rPr>
                      <w:rFonts w:ascii="Arial" w:hAnsi="Arial" w:cs="Arial"/>
                      <w:bCs/>
                      <w:sz w:val="20"/>
                      <w:lang w:val="en-US"/>
                    </w:rPr>
                    <w:t>Summarize “Green”, “Social”, “Sustainable” or “Indexed to key indicators linked to sustainable development” governance issues (dedicated appendix for details)</w:t>
                  </w:r>
                </w:p>
                <w:p w14:paraId="0F5332EC" w14:textId="77777777" w:rsidR="0087726F" w:rsidRPr="006E71A9" w:rsidRDefault="0087726F" w:rsidP="001B2F99">
                  <w:pPr>
                    <w:rPr>
                      <w:rFonts w:ascii="Arial" w:hAnsi="Arial" w:cs="Arial"/>
                      <w:bCs/>
                      <w:sz w:val="20"/>
                      <w:lang w:val="en-US"/>
                    </w:rPr>
                  </w:pPr>
                </w:p>
                <w:p w14:paraId="5F9E002D" w14:textId="760D7691" w:rsidR="0087726F" w:rsidRPr="006E71A9" w:rsidRDefault="00B3731B" w:rsidP="00CD681A">
                  <w:pPr>
                    <w:rPr>
                      <w:rFonts w:ascii="Arial" w:hAnsi="Arial" w:cs="Arial"/>
                      <w:bCs/>
                      <w:sz w:val="20"/>
                      <w:lang w:val="en-US"/>
                    </w:rPr>
                  </w:pPr>
                  <w:r w:rsidRPr="006E71A9">
                    <w:rPr>
                      <w:rFonts w:ascii="Arial" w:hAnsi="Arial" w:cs="Arial"/>
                      <w:bCs/>
                      <w:sz w:val="20"/>
                      <w:lang w:val="en-US"/>
                    </w:rPr>
                    <w:t>In case a "green" / "social" / "sustainable" or "sustainable development" framework is established by the issuer, refer to it and include any link to the issuer's website or any other link to the framework</w:t>
                  </w:r>
                </w:p>
              </w:tc>
            </w:tr>
            <w:tr w:rsidR="00B47635" w:rsidRPr="007D355E" w14:paraId="57511DE5" w14:textId="77777777" w:rsidTr="002F66CB">
              <w:tc>
                <w:tcPr>
                  <w:tcW w:w="630" w:type="pct"/>
                  <w:gridSpan w:val="2"/>
                </w:tcPr>
                <w:p w14:paraId="15EC774A" w14:textId="0A3A3160" w:rsidR="0087726F" w:rsidRPr="006E71A9" w:rsidRDefault="0087726F" w:rsidP="00C6559D">
                  <w:pPr>
                    <w:tabs>
                      <w:tab w:val="left" w:pos="1260"/>
                    </w:tabs>
                    <w:ind w:right="222"/>
                    <w:rPr>
                      <w:rFonts w:ascii="Arial" w:hAnsi="Arial" w:cs="Arial"/>
                      <w:b/>
                      <w:bCs/>
                    </w:rPr>
                  </w:pPr>
                  <w:r w:rsidRPr="006E71A9">
                    <w:rPr>
                      <w:rFonts w:ascii="Arial" w:hAnsi="Arial" w:cs="Arial"/>
                      <w:b/>
                      <w:bCs/>
                    </w:rPr>
                    <w:t>4.</w:t>
                  </w:r>
                  <w:r w:rsidR="00C6559D">
                    <w:rPr>
                      <w:rFonts w:ascii="Arial" w:hAnsi="Arial" w:cs="Arial"/>
                      <w:b/>
                      <w:bCs/>
                    </w:rPr>
                    <w:t>9</w:t>
                  </w:r>
                </w:p>
              </w:tc>
              <w:tc>
                <w:tcPr>
                  <w:tcW w:w="1977" w:type="pct"/>
                  <w:gridSpan w:val="2"/>
                </w:tcPr>
                <w:p w14:paraId="0F957CB5" w14:textId="3C1B9ED0" w:rsidR="0087726F" w:rsidRPr="00234C1E" w:rsidRDefault="00746189" w:rsidP="0091789A">
                  <w:pPr>
                    <w:tabs>
                      <w:tab w:val="left" w:pos="1260"/>
                      <w:tab w:val="left" w:pos="3469"/>
                    </w:tabs>
                    <w:rPr>
                      <w:rFonts w:ascii="Arial" w:hAnsi="Arial" w:cs="Arial"/>
                      <w:b/>
                      <w:bCs/>
                      <w:lang w:val="en-US"/>
                    </w:rPr>
                  </w:pPr>
                  <w:r w:rsidRPr="00234C1E">
                    <w:rPr>
                      <w:rFonts w:ascii="Arial" w:hAnsi="Arial" w:cs="Arial"/>
                      <w:b/>
                      <w:bCs/>
                      <w:lang w:val="en-US"/>
                    </w:rPr>
                    <w:t>* </w:t>
                  </w:r>
                  <w:r w:rsidR="0091789A">
                    <w:rPr>
                      <w:rFonts w:ascii="Arial" w:hAnsi="Arial" w:cs="Arial"/>
                      <w:b/>
                      <w:szCs w:val="22"/>
                      <w:lang w:val="en-GB"/>
                    </w:rPr>
                    <w:t>Second opinion by an independent expert on the compliance of the framework with regulations/standards/principles and/or with the issuer's strategy</w:t>
                  </w:r>
                  <w:r w:rsidR="0091789A" w:rsidRPr="00234C1E" w:rsidDel="0091789A">
                    <w:rPr>
                      <w:rFonts w:ascii="Arial" w:hAnsi="Arial" w:cs="Arial"/>
                      <w:b/>
                      <w:bCs/>
                      <w:lang w:val="en-US"/>
                    </w:rPr>
                    <w:t xml:space="preserve"> </w:t>
                  </w:r>
                  <w:r w:rsidRPr="00234C1E">
                    <w:rPr>
                      <w:rFonts w:ascii="Arial" w:hAnsi="Arial" w:cs="Arial"/>
                      <w:b/>
                      <w:bCs/>
                      <w:lang w:val="en-US"/>
                    </w:rPr>
                    <w:t>* </w:t>
                  </w:r>
                </w:p>
              </w:tc>
              <w:tc>
                <w:tcPr>
                  <w:tcW w:w="2394" w:type="pct"/>
                  <w:gridSpan w:val="3"/>
                </w:tcPr>
                <w:p w14:paraId="7C43F160" w14:textId="416F1DE9" w:rsidR="00CD681A" w:rsidRPr="006E71A9" w:rsidRDefault="00CD681A" w:rsidP="00CD681A">
                  <w:pPr>
                    <w:rPr>
                      <w:rFonts w:ascii="Arial" w:hAnsi="Arial" w:cs="Arial"/>
                      <w:sz w:val="20"/>
                      <w:lang w:val="en-US"/>
                    </w:rPr>
                  </w:pPr>
                  <w:r w:rsidRPr="006E71A9">
                    <w:rPr>
                      <w:rFonts w:ascii="Arial" w:hAnsi="Arial" w:cs="Arial"/>
                      <w:sz w:val="20"/>
                      <w:lang w:val="en-US"/>
                    </w:rPr>
                    <w:t xml:space="preserve">Indicate the references, the standards retained </w:t>
                  </w:r>
                  <w:r w:rsidR="00FE6AC4">
                    <w:rPr>
                      <w:rFonts w:ascii="Arial" w:hAnsi="Arial" w:cs="Arial"/>
                      <w:sz w:val="20"/>
                      <w:lang w:val="en-US"/>
                    </w:rPr>
                    <w:t xml:space="preserve">if any </w:t>
                  </w:r>
                  <w:r w:rsidRPr="006E71A9">
                    <w:rPr>
                      <w:rFonts w:ascii="Arial" w:hAnsi="Arial" w:cs="Arial"/>
                      <w:sz w:val="20"/>
                      <w:lang w:val="en-US"/>
                    </w:rPr>
                    <w:t>(details in the appendix)</w:t>
                  </w:r>
                </w:p>
                <w:p w14:paraId="2BFB46EC" w14:textId="77777777" w:rsidR="00CD681A" w:rsidRPr="006E71A9" w:rsidRDefault="00CD681A" w:rsidP="00CD681A">
                  <w:pPr>
                    <w:rPr>
                      <w:rFonts w:ascii="Arial" w:hAnsi="Arial" w:cs="Arial"/>
                      <w:sz w:val="20"/>
                      <w:lang w:val="en-US"/>
                    </w:rPr>
                  </w:pPr>
                </w:p>
                <w:p w14:paraId="69F32153" w14:textId="77777777" w:rsidR="00746189" w:rsidRPr="0034789C" w:rsidRDefault="00746189" w:rsidP="00746189">
                  <w:pPr>
                    <w:rPr>
                      <w:rFonts w:ascii="Arial" w:hAnsi="Arial" w:cs="Arial"/>
                      <w:sz w:val="20"/>
                      <w:lang w:val="en-US"/>
                    </w:rPr>
                  </w:pPr>
                  <w:r w:rsidRPr="0034789C">
                    <w:rPr>
                      <w:rFonts w:ascii="Arial" w:hAnsi="Arial" w:cs="Arial"/>
                      <w:sz w:val="20"/>
                      <w:lang w:val="en-US"/>
                    </w:rPr>
                    <w:t>Specify the name of the third-party reviewer</w:t>
                  </w:r>
                  <w:r>
                    <w:rPr>
                      <w:rFonts w:ascii="Arial" w:hAnsi="Arial" w:cs="Arial"/>
                      <w:sz w:val="20"/>
                      <w:lang w:val="en-US"/>
                    </w:rPr>
                    <w:t xml:space="preserve"> and the frequency of the audit.</w:t>
                  </w:r>
                </w:p>
                <w:p w14:paraId="0A622A66" w14:textId="77777777" w:rsidR="00CD681A" w:rsidRPr="006E71A9" w:rsidRDefault="00CD681A" w:rsidP="00CD681A">
                  <w:pPr>
                    <w:rPr>
                      <w:rFonts w:ascii="Arial" w:hAnsi="Arial" w:cs="Arial"/>
                      <w:sz w:val="20"/>
                      <w:lang w:val="en-US"/>
                    </w:rPr>
                  </w:pPr>
                </w:p>
                <w:p w14:paraId="790CD199" w14:textId="77777777" w:rsidR="0087726F" w:rsidRPr="006E71A9" w:rsidRDefault="00CD681A" w:rsidP="00CD681A">
                  <w:pPr>
                    <w:rPr>
                      <w:rFonts w:ascii="Arial" w:hAnsi="Arial" w:cs="Arial"/>
                      <w:sz w:val="20"/>
                      <w:lang w:val="en-US"/>
                    </w:rPr>
                  </w:pPr>
                  <w:r w:rsidRPr="006E71A9">
                    <w:rPr>
                      <w:rFonts w:ascii="Arial" w:hAnsi="Arial" w:cs="Arial"/>
                      <w:sz w:val="20"/>
                      <w:lang w:val="en-US"/>
                    </w:rPr>
                    <w:t>Indicate where the document is available for the investor(s) (hypertext link)</w:t>
                  </w:r>
                </w:p>
                <w:p w14:paraId="0169EA60" w14:textId="0A83B03D" w:rsidR="00CD681A" w:rsidRPr="006E71A9" w:rsidRDefault="00CD681A" w:rsidP="00CD681A">
                  <w:pPr>
                    <w:rPr>
                      <w:rFonts w:ascii="Arial" w:hAnsi="Arial" w:cs="Arial"/>
                      <w:sz w:val="20"/>
                      <w:lang w:val="en-US"/>
                    </w:rPr>
                  </w:pPr>
                </w:p>
              </w:tc>
            </w:tr>
            <w:tr w:rsidR="00B47635" w:rsidRPr="007D355E" w14:paraId="3C2249C6" w14:textId="77777777" w:rsidTr="002F66CB">
              <w:tc>
                <w:tcPr>
                  <w:tcW w:w="630" w:type="pct"/>
                  <w:gridSpan w:val="2"/>
                </w:tcPr>
                <w:p w14:paraId="5DF4BCCC" w14:textId="7584F242" w:rsidR="0087726F" w:rsidRPr="006E71A9" w:rsidRDefault="009F1628" w:rsidP="00C6559D">
                  <w:pPr>
                    <w:tabs>
                      <w:tab w:val="left" w:pos="1260"/>
                    </w:tabs>
                    <w:ind w:right="222"/>
                    <w:rPr>
                      <w:rFonts w:ascii="Arial" w:hAnsi="Arial" w:cs="Arial"/>
                      <w:b/>
                      <w:bCs/>
                    </w:rPr>
                  </w:pPr>
                  <w:r>
                    <w:rPr>
                      <w:rFonts w:ascii="Arial" w:hAnsi="Arial" w:cs="Arial"/>
                      <w:b/>
                      <w:bCs/>
                    </w:rPr>
                    <w:lastRenderedPageBreak/>
                    <w:t>4.</w:t>
                  </w:r>
                  <w:r w:rsidR="00C6559D">
                    <w:rPr>
                      <w:rFonts w:ascii="Arial" w:hAnsi="Arial" w:cs="Arial"/>
                      <w:b/>
                      <w:bCs/>
                    </w:rPr>
                    <w:t>10</w:t>
                  </w:r>
                  <w:r w:rsidR="0087726F" w:rsidRPr="006E71A9">
                    <w:rPr>
                      <w:rFonts w:ascii="Arial" w:hAnsi="Arial" w:cs="Arial"/>
                      <w:b/>
                      <w:bCs/>
                    </w:rPr>
                    <w:t xml:space="preserve"> </w:t>
                  </w:r>
                </w:p>
              </w:tc>
              <w:tc>
                <w:tcPr>
                  <w:tcW w:w="1977" w:type="pct"/>
                  <w:gridSpan w:val="2"/>
                </w:tcPr>
                <w:p w14:paraId="52C69BD0" w14:textId="77777777" w:rsidR="0091789A" w:rsidRDefault="0091789A" w:rsidP="0091789A">
                  <w:pPr>
                    <w:jc w:val="left"/>
                    <w:rPr>
                      <w:rFonts w:ascii="Arial" w:hAnsi="Arial" w:cs="Arial"/>
                      <w:b/>
                      <w:bCs/>
                      <w:lang w:val="en-US"/>
                    </w:rPr>
                  </w:pPr>
                  <w:r>
                    <w:rPr>
                      <w:rFonts w:ascii="Arial" w:hAnsi="Arial" w:cs="Arial"/>
                      <w:b/>
                      <w:bCs/>
                      <w:lang w:val="en-US"/>
                    </w:rPr>
                    <w:t>Third opinion by an independent expert  on the allocation of funds and/or on the allocation reporting of funds</w:t>
                  </w:r>
                </w:p>
                <w:p w14:paraId="10FBC4EA" w14:textId="14E7BE21" w:rsidR="0087726F" w:rsidRPr="00234C1E" w:rsidRDefault="0087726F" w:rsidP="00234C1E">
                  <w:pPr>
                    <w:tabs>
                      <w:tab w:val="left" w:pos="1260"/>
                      <w:tab w:val="left" w:pos="3469"/>
                    </w:tabs>
                    <w:rPr>
                      <w:rFonts w:ascii="Arial" w:hAnsi="Arial" w:cs="Arial"/>
                      <w:b/>
                      <w:bCs/>
                      <w:lang w:val="en-US"/>
                    </w:rPr>
                  </w:pPr>
                </w:p>
              </w:tc>
              <w:tc>
                <w:tcPr>
                  <w:tcW w:w="2394" w:type="pct"/>
                  <w:gridSpan w:val="3"/>
                </w:tcPr>
                <w:p w14:paraId="1EC9255B" w14:textId="77777777" w:rsidR="00CF7349" w:rsidRPr="006E71A9" w:rsidRDefault="00CF7349" w:rsidP="00CF7349">
                  <w:pPr>
                    <w:rPr>
                      <w:rFonts w:ascii="Arial" w:hAnsi="Arial" w:cs="Arial"/>
                      <w:sz w:val="20"/>
                      <w:lang w:val="en-US"/>
                    </w:rPr>
                  </w:pPr>
                  <w:r w:rsidRPr="006E71A9">
                    <w:rPr>
                      <w:rFonts w:ascii="Arial" w:hAnsi="Arial" w:cs="Arial"/>
                      <w:sz w:val="20"/>
                      <w:lang w:val="en-US"/>
                    </w:rPr>
                    <w:t>Indicate the references, the standards retained (details in the appendix)</w:t>
                  </w:r>
                </w:p>
                <w:p w14:paraId="25AAD76C" w14:textId="77777777" w:rsidR="00CF7349" w:rsidRPr="006E71A9" w:rsidRDefault="00CF7349" w:rsidP="00CF7349">
                  <w:pPr>
                    <w:rPr>
                      <w:rFonts w:ascii="Arial" w:hAnsi="Arial" w:cs="Arial"/>
                      <w:sz w:val="20"/>
                      <w:lang w:val="en-US"/>
                    </w:rPr>
                  </w:pPr>
                </w:p>
                <w:p w14:paraId="26170907" w14:textId="77777777" w:rsidR="00CF7349" w:rsidRPr="006E71A9" w:rsidRDefault="00CF7349" w:rsidP="00CF7349">
                  <w:pPr>
                    <w:rPr>
                      <w:rFonts w:ascii="Arial" w:hAnsi="Arial" w:cs="Arial"/>
                      <w:sz w:val="20"/>
                      <w:lang w:val="en-US"/>
                    </w:rPr>
                  </w:pPr>
                  <w:r w:rsidRPr="006E71A9">
                    <w:rPr>
                      <w:rFonts w:ascii="Arial" w:hAnsi="Arial" w:cs="Arial"/>
                      <w:sz w:val="20"/>
                      <w:lang w:val="en-US"/>
                    </w:rPr>
                    <w:t>Specify the name of the third-party reviewer</w:t>
                  </w:r>
                </w:p>
                <w:p w14:paraId="5CC20D42" w14:textId="77777777" w:rsidR="00CF7349" w:rsidRPr="006E71A9" w:rsidRDefault="00CF7349" w:rsidP="00CF7349">
                  <w:pPr>
                    <w:rPr>
                      <w:rFonts w:ascii="Arial" w:hAnsi="Arial" w:cs="Arial"/>
                      <w:sz w:val="20"/>
                      <w:lang w:val="en-US"/>
                    </w:rPr>
                  </w:pPr>
                </w:p>
                <w:p w14:paraId="1B839444" w14:textId="77777777" w:rsidR="00CF7349" w:rsidRPr="006E71A9" w:rsidRDefault="00CF7349" w:rsidP="00CF7349">
                  <w:pPr>
                    <w:rPr>
                      <w:rFonts w:ascii="Arial" w:hAnsi="Arial" w:cs="Arial"/>
                      <w:sz w:val="20"/>
                      <w:lang w:val="en-US"/>
                    </w:rPr>
                  </w:pPr>
                  <w:r w:rsidRPr="006E71A9">
                    <w:rPr>
                      <w:rFonts w:ascii="Arial" w:hAnsi="Arial" w:cs="Arial"/>
                      <w:sz w:val="20"/>
                      <w:lang w:val="en-US"/>
                    </w:rPr>
                    <w:t>Indicate where the document is available for the investor(s) (hypertext link)</w:t>
                  </w:r>
                </w:p>
                <w:p w14:paraId="18C0EBC9" w14:textId="55E477F9" w:rsidR="0087726F" w:rsidRPr="006E71A9" w:rsidRDefault="0087726F" w:rsidP="001B2F99">
                  <w:pPr>
                    <w:rPr>
                      <w:rFonts w:ascii="Arial" w:hAnsi="Arial" w:cs="Arial"/>
                      <w:b/>
                      <w:sz w:val="20"/>
                      <w:lang w:val="en-US"/>
                    </w:rPr>
                  </w:pPr>
                </w:p>
              </w:tc>
            </w:tr>
            <w:tr w:rsidR="00B47635" w:rsidRPr="007D355E" w14:paraId="0508E3CC" w14:textId="77777777" w:rsidTr="002F66CB">
              <w:tc>
                <w:tcPr>
                  <w:tcW w:w="630" w:type="pct"/>
                  <w:gridSpan w:val="2"/>
                </w:tcPr>
                <w:p w14:paraId="0A74FCE9" w14:textId="51E6D0DB" w:rsidR="0087726F" w:rsidRPr="006E71A9" w:rsidRDefault="0087726F" w:rsidP="00C6559D">
                  <w:pPr>
                    <w:tabs>
                      <w:tab w:val="left" w:pos="1260"/>
                    </w:tabs>
                    <w:ind w:right="222"/>
                    <w:rPr>
                      <w:rFonts w:ascii="Arial" w:hAnsi="Arial" w:cs="Arial"/>
                      <w:b/>
                      <w:bCs/>
                    </w:rPr>
                  </w:pPr>
                  <w:r w:rsidRPr="006E71A9">
                    <w:rPr>
                      <w:rFonts w:ascii="Arial" w:hAnsi="Arial" w:cs="Arial"/>
                      <w:b/>
                      <w:bCs/>
                    </w:rPr>
                    <w:t>4.</w:t>
                  </w:r>
                  <w:r w:rsidR="009F1628">
                    <w:rPr>
                      <w:rFonts w:ascii="Arial" w:hAnsi="Arial" w:cs="Arial"/>
                      <w:b/>
                      <w:bCs/>
                    </w:rPr>
                    <w:t>1</w:t>
                  </w:r>
                  <w:r w:rsidR="00C6559D">
                    <w:rPr>
                      <w:rFonts w:ascii="Arial" w:hAnsi="Arial" w:cs="Arial"/>
                      <w:b/>
                      <w:bCs/>
                    </w:rPr>
                    <w:t>1</w:t>
                  </w:r>
                </w:p>
              </w:tc>
              <w:tc>
                <w:tcPr>
                  <w:tcW w:w="1977" w:type="pct"/>
                  <w:gridSpan w:val="2"/>
                </w:tcPr>
                <w:p w14:paraId="4517312A" w14:textId="664218E3" w:rsidR="0087726F" w:rsidRPr="00234C1E" w:rsidRDefault="00FE6AC4" w:rsidP="00FE6AC4">
                  <w:pPr>
                    <w:tabs>
                      <w:tab w:val="left" w:pos="1260"/>
                      <w:tab w:val="left" w:pos="3469"/>
                    </w:tabs>
                    <w:rPr>
                      <w:rFonts w:ascii="Arial" w:hAnsi="Arial" w:cs="Arial"/>
                      <w:b/>
                      <w:lang w:val="en-US"/>
                    </w:rPr>
                  </w:pPr>
                  <w:r w:rsidRPr="00234C1E">
                    <w:rPr>
                      <w:rFonts w:ascii="Arial" w:hAnsi="Arial" w:cs="Arial"/>
                      <w:b/>
                      <w:lang w:val="en-US"/>
                    </w:rPr>
                    <w:t>For s</w:t>
                  </w:r>
                  <w:r w:rsidR="00CF7349" w:rsidRPr="00234C1E">
                    <w:rPr>
                      <w:rFonts w:ascii="Arial" w:hAnsi="Arial" w:cs="Arial"/>
                      <w:b/>
                      <w:lang w:val="en-US"/>
                    </w:rPr>
                    <w:t>ecurities whose performance is indexed to key indicator</w:t>
                  </w:r>
                  <w:r w:rsidR="000279F3" w:rsidRPr="00234C1E">
                    <w:rPr>
                      <w:rFonts w:ascii="Arial" w:hAnsi="Arial" w:cs="Arial"/>
                      <w:b/>
                      <w:lang w:val="en-US"/>
                    </w:rPr>
                    <w:t>(</w:t>
                  </w:r>
                  <w:r w:rsidR="00CF7349" w:rsidRPr="00234C1E">
                    <w:rPr>
                      <w:rFonts w:ascii="Arial" w:hAnsi="Arial" w:cs="Arial"/>
                      <w:b/>
                      <w:lang w:val="en-US"/>
                    </w:rPr>
                    <w:t>s</w:t>
                  </w:r>
                  <w:r w:rsidR="000279F3" w:rsidRPr="00234C1E">
                    <w:rPr>
                      <w:rFonts w:ascii="Arial" w:hAnsi="Arial" w:cs="Arial"/>
                      <w:b/>
                      <w:lang w:val="en-US"/>
                    </w:rPr>
                    <w:t>)</w:t>
                  </w:r>
                  <w:r w:rsidR="00CF7349" w:rsidRPr="00234C1E">
                    <w:rPr>
                      <w:rFonts w:ascii="Arial" w:hAnsi="Arial" w:cs="Arial"/>
                      <w:b/>
                      <w:lang w:val="en-US"/>
                    </w:rPr>
                    <w:t>, verification of the valuation consistency (or of the key indicator</w:t>
                  </w:r>
                  <w:r w:rsidR="000279F3" w:rsidRPr="00234C1E">
                    <w:rPr>
                      <w:rFonts w:ascii="Arial" w:hAnsi="Arial" w:cs="Arial"/>
                      <w:b/>
                      <w:lang w:val="en-US"/>
                    </w:rPr>
                    <w:t>(</w:t>
                  </w:r>
                  <w:r w:rsidR="00CF7349" w:rsidRPr="00234C1E">
                    <w:rPr>
                      <w:rFonts w:ascii="Arial" w:hAnsi="Arial" w:cs="Arial"/>
                      <w:b/>
                      <w:lang w:val="en-US"/>
                    </w:rPr>
                    <w:t>s</w:t>
                  </w:r>
                  <w:r w:rsidR="000279F3" w:rsidRPr="00234C1E">
                    <w:rPr>
                      <w:rFonts w:ascii="Arial" w:hAnsi="Arial" w:cs="Arial"/>
                      <w:b/>
                      <w:lang w:val="en-US"/>
                    </w:rPr>
                    <w:t>)</w:t>
                  </w:r>
                  <w:r w:rsidR="00CF7349" w:rsidRPr="00234C1E">
                    <w:rPr>
                      <w:rFonts w:ascii="Arial" w:hAnsi="Arial" w:cs="Arial"/>
                      <w:b/>
                      <w:lang w:val="en-US"/>
                    </w:rPr>
                    <w:t xml:space="preserve"> used )</w:t>
                  </w:r>
                </w:p>
              </w:tc>
              <w:tc>
                <w:tcPr>
                  <w:tcW w:w="2394" w:type="pct"/>
                  <w:gridSpan w:val="3"/>
                </w:tcPr>
                <w:p w14:paraId="02D75DBD" w14:textId="33593A15" w:rsidR="00CF7349" w:rsidRPr="006E71A9" w:rsidRDefault="00CF7349" w:rsidP="00CF7349">
                  <w:pPr>
                    <w:rPr>
                      <w:rFonts w:ascii="Arial" w:hAnsi="Arial" w:cs="Arial"/>
                      <w:sz w:val="20"/>
                      <w:lang w:val="en-US"/>
                    </w:rPr>
                  </w:pPr>
                  <w:r w:rsidRPr="00B47635">
                    <w:rPr>
                      <w:rFonts w:ascii="Arial" w:hAnsi="Arial" w:cs="Arial"/>
                      <w:sz w:val="20"/>
                      <w:lang w:val="en-US"/>
                    </w:rPr>
                    <w:t xml:space="preserve">Name of the external </w:t>
                  </w:r>
                  <w:r w:rsidRPr="006E71A9">
                    <w:rPr>
                      <w:rFonts w:ascii="Arial" w:hAnsi="Arial" w:cs="Arial"/>
                      <w:sz w:val="20"/>
                      <w:lang w:val="en-US"/>
                    </w:rPr>
                    <w:t>reviewer(s)</w:t>
                  </w:r>
                </w:p>
                <w:p w14:paraId="1B33CC4B" w14:textId="77777777" w:rsidR="00CF7349" w:rsidRPr="006E71A9" w:rsidRDefault="00CF7349" w:rsidP="00CF7349">
                  <w:pPr>
                    <w:rPr>
                      <w:rFonts w:ascii="Arial" w:hAnsi="Arial" w:cs="Arial"/>
                      <w:sz w:val="20"/>
                      <w:lang w:val="en-US"/>
                    </w:rPr>
                  </w:pPr>
                  <w:r w:rsidRPr="006E71A9">
                    <w:rPr>
                      <w:rFonts w:ascii="Arial" w:hAnsi="Arial" w:cs="Arial"/>
                      <w:sz w:val="20"/>
                      <w:lang w:val="en-US"/>
                    </w:rPr>
                    <w:t>Indicate the scope of the review</w:t>
                  </w:r>
                </w:p>
                <w:p w14:paraId="2D31084E" w14:textId="77777777" w:rsidR="00CF7349" w:rsidRPr="006E71A9" w:rsidRDefault="00CF7349" w:rsidP="00CF7349">
                  <w:pPr>
                    <w:rPr>
                      <w:rFonts w:ascii="Arial" w:hAnsi="Arial" w:cs="Arial"/>
                      <w:sz w:val="20"/>
                      <w:lang w:val="en-US"/>
                    </w:rPr>
                  </w:pPr>
                  <w:r w:rsidRPr="006E71A9">
                    <w:rPr>
                      <w:rFonts w:ascii="Arial" w:hAnsi="Arial" w:cs="Arial"/>
                      <w:sz w:val="20"/>
                      <w:lang w:val="en-US"/>
                    </w:rPr>
                    <w:t xml:space="preserve">Indicate to the investor(s) where the review certificate (or equivalent) is available </w:t>
                  </w:r>
                </w:p>
                <w:p w14:paraId="6C5B48E8" w14:textId="4D186583" w:rsidR="0087726F" w:rsidRPr="006E71A9" w:rsidRDefault="00CF7349" w:rsidP="00CF7349">
                  <w:pPr>
                    <w:rPr>
                      <w:rFonts w:ascii="Arial" w:hAnsi="Arial" w:cs="Arial"/>
                      <w:b/>
                      <w:sz w:val="20"/>
                      <w:lang w:val="en-US"/>
                    </w:rPr>
                  </w:pPr>
                  <w:r w:rsidRPr="006E71A9">
                    <w:rPr>
                      <w:rFonts w:ascii="Arial" w:hAnsi="Arial" w:cs="Arial"/>
                      <w:sz w:val="20"/>
                      <w:lang w:val="en-US"/>
                    </w:rPr>
                    <w:t>Also specify the frequency of the review performed by the external reviewer(s)</w:t>
                  </w:r>
                </w:p>
              </w:tc>
            </w:tr>
            <w:tr w:rsidR="00B47635" w:rsidRPr="007D355E" w14:paraId="56CED916" w14:textId="77777777" w:rsidTr="002F66CB">
              <w:tc>
                <w:tcPr>
                  <w:tcW w:w="630" w:type="pct"/>
                  <w:gridSpan w:val="2"/>
                </w:tcPr>
                <w:p w14:paraId="4117B1CC" w14:textId="1EE73495" w:rsidR="0087726F" w:rsidRPr="006E71A9" w:rsidRDefault="0087726F" w:rsidP="00C6559D">
                  <w:pPr>
                    <w:tabs>
                      <w:tab w:val="left" w:pos="1260"/>
                    </w:tabs>
                    <w:ind w:right="222"/>
                    <w:rPr>
                      <w:rFonts w:ascii="Arial" w:hAnsi="Arial" w:cs="Arial"/>
                      <w:b/>
                      <w:bCs/>
                    </w:rPr>
                  </w:pPr>
                  <w:r w:rsidRPr="006E71A9">
                    <w:rPr>
                      <w:rFonts w:ascii="Arial" w:hAnsi="Arial" w:cs="Arial"/>
                      <w:b/>
                      <w:bCs/>
                    </w:rPr>
                    <w:t>4.1</w:t>
                  </w:r>
                  <w:r w:rsidR="00C6559D">
                    <w:rPr>
                      <w:rFonts w:ascii="Arial" w:hAnsi="Arial" w:cs="Arial"/>
                      <w:b/>
                      <w:bCs/>
                    </w:rPr>
                    <w:t>2</w:t>
                  </w:r>
                </w:p>
              </w:tc>
              <w:tc>
                <w:tcPr>
                  <w:tcW w:w="1977" w:type="pct"/>
                  <w:gridSpan w:val="2"/>
                </w:tcPr>
                <w:p w14:paraId="450CAAC9" w14:textId="10C1B255" w:rsidR="0087726F" w:rsidRPr="00234C1E" w:rsidRDefault="003C632B" w:rsidP="003C632B">
                  <w:pPr>
                    <w:pStyle w:val="Paragraphedeliste"/>
                    <w:ind w:left="34"/>
                    <w:rPr>
                      <w:rFonts w:ascii="Arial" w:hAnsi="Arial" w:cs="Arial"/>
                      <w:b/>
                      <w:bCs/>
                      <w:szCs w:val="22"/>
                      <w:lang w:val="en-US"/>
                    </w:rPr>
                  </w:pPr>
                  <w:r w:rsidRPr="00234C1E">
                    <w:rPr>
                      <w:rFonts w:ascii="Arial" w:hAnsi="Arial" w:cs="Arial"/>
                      <w:b/>
                      <w:szCs w:val="24"/>
                      <w:lang w:val="en-US"/>
                    </w:rPr>
                    <w:t xml:space="preserve">Extra-financial rating (s) of the </w:t>
                  </w:r>
                  <w:r w:rsidR="005279D9" w:rsidRPr="00234C1E">
                    <w:rPr>
                      <w:rFonts w:ascii="Arial" w:hAnsi="Arial" w:cs="Arial"/>
                      <w:b/>
                      <w:szCs w:val="24"/>
                      <w:lang w:val="en-US"/>
                    </w:rPr>
                    <w:t>program</w:t>
                  </w:r>
                </w:p>
              </w:tc>
              <w:tc>
                <w:tcPr>
                  <w:tcW w:w="2394" w:type="pct"/>
                  <w:gridSpan w:val="3"/>
                </w:tcPr>
                <w:p w14:paraId="43ADFD55" w14:textId="2EDBD93A" w:rsidR="0087726F" w:rsidRPr="006E71A9" w:rsidRDefault="00CA26A8" w:rsidP="001B2F99">
                  <w:pPr>
                    <w:rPr>
                      <w:rFonts w:ascii="Arial" w:hAnsi="Arial" w:cs="Arial"/>
                      <w:b/>
                      <w:sz w:val="20"/>
                      <w:lang w:val="en-US"/>
                    </w:rPr>
                  </w:pPr>
                  <w:r w:rsidRPr="006E71A9">
                    <w:rPr>
                      <w:rFonts w:ascii="Arial" w:hAnsi="Arial" w:cs="Arial"/>
                      <w:b/>
                      <w:sz w:val="20"/>
                      <w:lang w:val="en-US"/>
                    </w:rPr>
                    <w:t>Use the information mentioned in 1.28</w:t>
                  </w:r>
                  <w:r w:rsidR="0005641E" w:rsidRPr="006E71A9">
                    <w:rPr>
                      <w:rFonts w:ascii="Arial" w:hAnsi="Arial" w:cs="Arial"/>
                      <w:b/>
                      <w:sz w:val="20"/>
                      <w:lang w:val="en-US"/>
                    </w:rPr>
                    <w:t xml:space="preserve"> above</w:t>
                  </w:r>
                  <w:r w:rsidRPr="006E71A9">
                    <w:rPr>
                      <w:rFonts w:ascii="Arial" w:hAnsi="Arial" w:cs="Arial"/>
                      <w:b/>
                      <w:sz w:val="20"/>
                      <w:lang w:val="en-US"/>
                    </w:rPr>
                    <w:t xml:space="preserve"> or Indicate: "</w:t>
                  </w:r>
                  <w:r w:rsidR="00C16E04">
                    <w:rPr>
                      <w:rFonts w:ascii="Arial" w:hAnsi="Arial" w:cs="Arial"/>
                      <w:b/>
                      <w:sz w:val="20"/>
                      <w:lang w:val="en-US"/>
                    </w:rPr>
                    <w:t>Rated</w:t>
                  </w:r>
                  <w:r w:rsidRPr="006E71A9">
                    <w:rPr>
                      <w:rFonts w:ascii="Arial" w:hAnsi="Arial" w:cs="Arial"/>
                      <w:b/>
                      <w:sz w:val="20"/>
                      <w:lang w:val="en-US"/>
                    </w:rPr>
                    <w:t xml:space="preserve">" or "Not </w:t>
                  </w:r>
                  <w:r w:rsidR="00C16E04">
                    <w:rPr>
                      <w:rFonts w:ascii="Arial" w:hAnsi="Arial" w:cs="Arial"/>
                      <w:b/>
                      <w:sz w:val="20"/>
                      <w:lang w:val="en-US"/>
                    </w:rPr>
                    <w:t>Rated</w:t>
                  </w:r>
                  <w:r w:rsidRPr="006E71A9">
                    <w:rPr>
                      <w:rFonts w:ascii="Arial" w:hAnsi="Arial" w:cs="Arial"/>
                      <w:b/>
                      <w:sz w:val="20"/>
                      <w:lang w:val="en-US"/>
                    </w:rPr>
                    <w:t>"</w:t>
                  </w:r>
                  <w:r w:rsidR="0005641E" w:rsidRPr="006E71A9">
                    <w:rPr>
                      <w:rFonts w:ascii="Arial" w:hAnsi="Arial" w:cs="Arial"/>
                      <w:b/>
                      <w:sz w:val="20"/>
                      <w:lang w:val="en-US"/>
                    </w:rPr>
                    <w:t xml:space="preserve"> when relevant</w:t>
                  </w:r>
                </w:p>
                <w:p w14:paraId="3B954C63" w14:textId="77777777" w:rsidR="00CA26A8" w:rsidRPr="006E71A9" w:rsidRDefault="00CA26A8" w:rsidP="001B2F99">
                  <w:pPr>
                    <w:rPr>
                      <w:rFonts w:ascii="Arial" w:hAnsi="Arial" w:cs="Arial"/>
                      <w:b/>
                      <w:sz w:val="20"/>
                      <w:lang w:val="en-US"/>
                    </w:rPr>
                  </w:pPr>
                </w:p>
                <w:p w14:paraId="52AEE4DE" w14:textId="77777777" w:rsidR="0005641E" w:rsidRPr="006E71A9" w:rsidRDefault="0005641E" w:rsidP="0005641E">
                  <w:pPr>
                    <w:rPr>
                      <w:rFonts w:ascii="Arial" w:hAnsi="Arial" w:cs="Arial"/>
                      <w:sz w:val="20"/>
                      <w:lang w:val="en-US"/>
                    </w:rPr>
                  </w:pPr>
                  <w:r w:rsidRPr="00B47635">
                    <w:rPr>
                      <w:rFonts w:ascii="Arial" w:hAnsi="Arial" w:cs="Arial"/>
                      <w:sz w:val="20"/>
                      <w:lang w:val="en-US"/>
                    </w:rPr>
                    <w:t>In the first case, communicate:</w:t>
                  </w:r>
                </w:p>
                <w:p w14:paraId="1A8EFA35" w14:textId="7E0CDADE" w:rsidR="0005641E" w:rsidRPr="006E71A9" w:rsidRDefault="0005641E" w:rsidP="0005641E">
                  <w:pPr>
                    <w:rPr>
                      <w:rFonts w:ascii="Arial" w:hAnsi="Arial" w:cs="Arial"/>
                      <w:sz w:val="20"/>
                      <w:lang w:val="en-US"/>
                    </w:rPr>
                  </w:pPr>
                  <w:r w:rsidRPr="006E71A9">
                    <w:rPr>
                      <w:rFonts w:ascii="Arial" w:hAnsi="Arial" w:cs="Arial"/>
                      <w:sz w:val="20"/>
                      <w:lang w:val="en-US"/>
                    </w:rPr>
                    <w:t>● Name of the agency(</w:t>
                  </w:r>
                  <w:proofErr w:type="spellStart"/>
                  <w:r w:rsidRPr="006E71A9">
                    <w:rPr>
                      <w:rFonts w:ascii="Arial" w:hAnsi="Arial" w:cs="Arial"/>
                      <w:sz w:val="20"/>
                      <w:lang w:val="en-US"/>
                    </w:rPr>
                    <w:t>ies</w:t>
                  </w:r>
                  <w:proofErr w:type="spellEnd"/>
                  <w:r w:rsidRPr="006E71A9">
                    <w:rPr>
                      <w:rFonts w:ascii="Arial" w:hAnsi="Arial" w:cs="Arial"/>
                      <w:sz w:val="20"/>
                      <w:lang w:val="en-US"/>
                    </w:rPr>
                    <w:t>);</w:t>
                  </w:r>
                </w:p>
                <w:p w14:paraId="7A2189C2" w14:textId="43294709" w:rsidR="0005641E" w:rsidRPr="006E71A9" w:rsidRDefault="0005641E" w:rsidP="0005641E">
                  <w:pPr>
                    <w:rPr>
                      <w:rFonts w:ascii="Arial" w:hAnsi="Arial" w:cs="Arial"/>
                      <w:sz w:val="20"/>
                      <w:lang w:val="en-US"/>
                    </w:rPr>
                  </w:pPr>
                  <w:r w:rsidRPr="006E71A9">
                    <w:rPr>
                      <w:rFonts w:ascii="Arial" w:hAnsi="Arial" w:cs="Arial"/>
                      <w:sz w:val="20"/>
                      <w:lang w:val="en-US"/>
                    </w:rPr>
                    <w:t>● Active hypertext link (agency's website) to the rating</w:t>
                  </w:r>
                  <w:r w:rsidR="000279F3" w:rsidRPr="006E71A9">
                    <w:rPr>
                      <w:rFonts w:ascii="Arial" w:hAnsi="Arial" w:cs="Arial"/>
                      <w:sz w:val="20"/>
                      <w:lang w:val="en-US"/>
                    </w:rPr>
                    <w:t xml:space="preserve"> of the </w:t>
                  </w:r>
                  <w:r w:rsidR="005279D9">
                    <w:rPr>
                      <w:rFonts w:ascii="Arial" w:hAnsi="Arial" w:cs="Arial"/>
                      <w:sz w:val="20"/>
                      <w:lang w:val="en-US"/>
                    </w:rPr>
                    <w:t>program</w:t>
                  </w:r>
                  <w:r w:rsidRPr="006E71A9">
                    <w:rPr>
                      <w:rFonts w:ascii="Arial" w:hAnsi="Arial" w:cs="Arial"/>
                      <w:sz w:val="20"/>
                      <w:lang w:val="en-US"/>
                    </w:rPr>
                    <w:t xml:space="preserve"> </w:t>
                  </w:r>
                </w:p>
                <w:p w14:paraId="7F06CF74" w14:textId="2196EA41" w:rsidR="0005641E" w:rsidRPr="006E71A9" w:rsidRDefault="0005641E" w:rsidP="0005641E">
                  <w:pPr>
                    <w:rPr>
                      <w:rFonts w:ascii="Arial" w:hAnsi="Arial" w:cs="Arial"/>
                      <w:sz w:val="20"/>
                      <w:lang w:val="en-US"/>
                    </w:rPr>
                  </w:pPr>
                  <w:r w:rsidRPr="006E71A9">
                    <w:rPr>
                      <w:rFonts w:ascii="Arial" w:hAnsi="Arial" w:cs="Arial"/>
                      <w:sz w:val="20"/>
                      <w:lang w:val="en-US"/>
                    </w:rPr>
                    <w:t xml:space="preserve">Possibility of including a reference to </w:t>
                  </w:r>
                  <w:r w:rsidR="00A874CE">
                    <w:rPr>
                      <w:rFonts w:ascii="Arial" w:hAnsi="Arial" w:cs="Arial"/>
                      <w:sz w:val="20"/>
                      <w:lang w:val="en-US"/>
                    </w:rPr>
                    <w:t>Appendix</w:t>
                  </w:r>
                  <w:r w:rsidRPr="006E71A9">
                    <w:rPr>
                      <w:rFonts w:ascii="Arial" w:hAnsi="Arial" w:cs="Arial"/>
                      <w:sz w:val="20"/>
                      <w:lang w:val="en-US"/>
                    </w:rPr>
                    <w:t xml:space="preserve"> I</w:t>
                  </w:r>
                </w:p>
                <w:p w14:paraId="2BC423C0" w14:textId="77777777" w:rsidR="0005641E" w:rsidRPr="006E71A9" w:rsidRDefault="0005641E" w:rsidP="001B2F99">
                  <w:pPr>
                    <w:rPr>
                      <w:rFonts w:ascii="Arial" w:hAnsi="Arial" w:cs="Arial"/>
                      <w:sz w:val="20"/>
                      <w:lang w:val="en-US"/>
                    </w:rPr>
                  </w:pPr>
                </w:p>
                <w:p w14:paraId="3D8FF5A0" w14:textId="35A58C1E" w:rsidR="0087726F" w:rsidRPr="006E71A9" w:rsidRDefault="0005641E" w:rsidP="001B2F99">
                  <w:pPr>
                    <w:pStyle w:val="Notedebasdepage"/>
                    <w:tabs>
                      <w:tab w:val="left" w:pos="4352"/>
                    </w:tabs>
                    <w:ind w:left="0" w:right="-76" w:firstLine="0"/>
                    <w:rPr>
                      <w:rFonts w:ascii="Arial" w:hAnsi="Arial" w:cs="Arial"/>
                      <w:sz w:val="20"/>
                      <w:lang w:val="en-US"/>
                    </w:rPr>
                  </w:pPr>
                  <w:proofErr w:type="gramStart"/>
                  <w:r w:rsidRPr="00B47635">
                    <w:rPr>
                      <w:rFonts w:ascii="Arial" w:hAnsi="Arial" w:cs="Arial"/>
                      <w:sz w:val="20"/>
                      <w:lang w:val="en-US"/>
                    </w:rPr>
                    <w:t>Also</w:t>
                  </w:r>
                  <w:proofErr w:type="gramEnd"/>
                  <w:r w:rsidRPr="00B47635">
                    <w:rPr>
                      <w:rFonts w:ascii="Arial" w:hAnsi="Arial" w:cs="Arial"/>
                      <w:sz w:val="20"/>
                      <w:lang w:val="en-US"/>
                    </w:rPr>
                    <w:t xml:space="preserve"> specify: "Ratings are subject to review at any time by agencies. Investors are invited to refer to the agencies </w:t>
                  </w:r>
                  <w:r w:rsidRPr="006E71A9">
                    <w:rPr>
                      <w:rFonts w:ascii="Arial" w:hAnsi="Arial" w:cs="Arial"/>
                      <w:sz w:val="20"/>
                      <w:lang w:val="en-US"/>
                    </w:rPr>
                    <w:t xml:space="preserve">website in order to consult the current appropriate </w:t>
                  </w:r>
                  <w:r w:rsidR="00F04769" w:rsidRPr="006E71A9">
                    <w:rPr>
                      <w:rFonts w:ascii="Arial" w:hAnsi="Arial" w:cs="Arial"/>
                      <w:sz w:val="20"/>
                      <w:lang w:val="en-US"/>
                    </w:rPr>
                    <w:t xml:space="preserve">extra-financial </w:t>
                  </w:r>
                  <w:r w:rsidRPr="006E71A9">
                    <w:rPr>
                      <w:rFonts w:ascii="Arial" w:hAnsi="Arial" w:cs="Arial"/>
                      <w:sz w:val="20"/>
                      <w:lang w:val="en-US"/>
                    </w:rPr>
                    <w:t>rating</w:t>
                  </w:r>
                  <w:r w:rsidR="00F04769" w:rsidRPr="006E71A9">
                    <w:rPr>
                      <w:rFonts w:ascii="Arial" w:hAnsi="Arial" w:cs="Arial"/>
                      <w:sz w:val="20"/>
                      <w:lang w:val="en-US"/>
                    </w:rPr>
                    <w:t xml:space="preserve"> of the </w:t>
                  </w:r>
                  <w:r w:rsidR="005279D9">
                    <w:rPr>
                      <w:rFonts w:ascii="Arial" w:hAnsi="Arial" w:cs="Arial"/>
                      <w:sz w:val="20"/>
                      <w:lang w:val="en-US"/>
                    </w:rPr>
                    <w:t>program</w:t>
                  </w:r>
                  <w:r w:rsidRPr="006E71A9">
                    <w:rPr>
                      <w:rFonts w:ascii="Arial" w:hAnsi="Arial" w:cs="Arial"/>
                      <w:sz w:val="20"/>
                      <w:lang w:val="en-US"/>
                    </w:rPr>
                    <w:t>”</w:t>
                  </w:r>
                </w:p>
              </w:tc>
            </w:tr>
            <w:tr w:rsidR="00B47635" w:rsidRPr="007D355E" w14:paraId="5F6038F5" w14:textId="77777777" w:rsidTr="002F66CB">
              <w:tc>
                <w:tcPr>
                  <w:tcW w:w="630" w:type="pct"/>
                  <w:gridSpan w:val="2"/>
                </w:tcPr>
                <w:p w14:paraId="586AF24A" w14:textId="26D8F57F" w:rsidR="0087726F" w:rsidRPr="006E71A9" w:rsidRDefault="0087726F" w:rsidP="00C6559D">
                  <w:pPr>
                    <w:tabs>
                      <w:tab w:val="left" w:pos="1260"/>
                    </w:tabs>
                    <w:ind w:right="72"/>
                    <w:rPr>
                      <w:rFonts w:ascii="Arial" w:hAnsi="Arial" w:cs="Arial"/>
                      <w:b/>
                      <w:bCs/>
                    </w:rPr>
                  </w:pPr>
                  <w:r w:rsidRPr="006E71A9">
                    <w:rPr>
                      <w:rFonts w:ascii="Arial" w:hAnsi="Arial" w:cs="Arial"/>
                      <w:b/>
                      <w:bCs/>
                    </w:rPr>
                    <w:t>4.1</w:t>
                  </w:r>
                  <w:r w:rsidR="00C6559D">
                    <w:rPr>
                      <w:rFonts w:ascii="Arial" w:hAnsi="Arial" w:cs="Arial"/>
                      <w:b/>
                      <w:bCs/>
                    </w:rPr>
                    <w:t>3</w:t>
                  </w:r>
                </w:p>
              </w:tc>
              <w:tc>
                <w:tcPr>
                  <w:tcW w:w="1977" w:type="pct"/>
                  <w:gridSpan w:val="2"/>
                </w:tcPr>
                <w:p w14:paraId="19DDDDCC" w14:textId="40A4C633" w:rsidR="0087726F" w:rsidRPr="00234C1E" w:rsidRDefault="003C632B" w:rsidP="009D6DED">
                  <w:pPr>
                    <w:tabs>
                      <w:tab w:val="left" w:pos="1260"/>
                    </w:tabs>
                    <w:ind w:right="363"/>
                    <w:jc w:val="left"/>
                    <w:rPr>
                      <w:rFonts w:ascii="Arial" w:hAnsi="Arial" w:cs="Arial"/>
                      <w:b/>
                      <w:bCs/>
                      <w:lang w:val="en-US"/>
                    </w:rPr>
                  </w:pPr>
                  <w:r w:rsidRPr="00234C1E">
                    <w:rPr>
                      <w:rFonts w:ascii="Arial" w:hAnsi="Arial" w:cs="Arial"/>
                      <w:b/>
                      <w:lang w:val="en-US"/>
                    </w:rPr>
                    <w:t>Issuer's extra-financial rating (s)</w:t>
                  </w:r>
                </w:p>
              </w:tc>
              <w:tc>
                <w:tcPr>
                  <w:tcW w:w="2394" w:type="pct"/>
                  <w:gridSpan w:val="3"/>
                </w:tcPr>
                <w:p w14:paraId="6AECB926" w14:textId="4BBB0C6A" w:rsidR="0005641E" w:rsidRPr="006E71A9" w:rsidRDefault="0005641E" w:rsidP="001B2F99">
                  <w:pPr>
                    <w:rPr>
                      <w:rFonts w:ascii="Arial" w:hAnsi="Arial" w:cs="Arial"/>
                      <w:b/>
                      <w:sz w:val="20"/>
                      <w:lang w:val="en-US"/>
                    </w:rPr>
                  </w:pPr>
                  <w:r w:rsidRPr="006E71A9">
                    <w:rPr>
                      <w:rFonts w:ascii="Arial" w:hAnsi="Arial" w:cs="Arial"/>
                      <w:b/>
                      <w:sz w:val="20"/>
                      <w:lang w:val="en-US"/>
                    </w:rPr>
                    <w:t>Use the information mentioned in 2.19 or Indicate: "</w:t>
                  </w:r>
                  <w:r w:rsidR="00C16E04">
                    <w:rPr>
                      <w:rFonts w:ascii="Arial" w:hAnsi="Arial" w:cs="Arial"/>
                      <w:b/>
                      <w:sz w:val="20"/>
                      <w:lang w:val="en-US"/>
                    </w:rPr>
                    <w:t>Rated</w:t>
                  </w:r>
                  <w:r w:rsidRPr="006E71A9">
                    <w:rPr>
                      <w:rFonts w:ascii="Arial" w:hAnsi="Arial" w:cs="Arial"/>
                      <w:b/>
                      <w:sz w:val="20"/>
                      <w:lang w:val="en-US"/>
                    </w:rPr>
                    <w:t xml:space="preserve">" or "Not </w:t>
                  </w:r>
                  <w:r w:rsidR="00C16E04">
                    <w:rPr>
                      <w:rFonts w:ascii="Arial" w:hAnsi="Arial" w:cs="Arial"/>
                      <w:b/>
                      <w:sz w:val="20"/>
                      <w:lang w:val="en-US"/>
                    </w:rPr>
                    <w:t>Rated</w:t>
                  </w:r>
                  <w:r w:rsidRPr="006E71A9">
                    <w:rPr>
                      <w:rFonts w:ascii="Arial" w:hAnsi="Arial" w:cs="Arial"/>
                      <w:b/>
                      <w:sz w:val="20"/>
                      <w:lang w:val="en-US"/>
                    </w:rPr>
                    <w:t>" when relevant</w:t>
                  </w:r>
                </w:p>
                <w:p w14:paraId="785D7B75" w14:textId="77777777" w:rsidR="0087726F" w:rsidRPr="006E71A9" w:rsidRDefault="0087726F" w:rsidP="00F04769">
                  <w:pPr>
                    <w:rPr>
                      <w:rFonts w:ascii="Arial" w:hAnsi="Arial" w:cs="Arial"/>
                      <w:sz w:val="20"/>
                      <w:lang w:val="en-US"/>
                    </w:rPr>
                  </w:pPr>
                </w:p>
                <w:p w14:paraId="355635D6" w14:textId="77777777" w:rsidR="00F04769" w:rsidRPr="006E71A9" w:rsidRDefault="00F04769" w:rsidP="00F04769">
                  <w:pPr>
                    <w:rPr>
                      <w:rFonts w:ascii="Arial" w:hAnsi="Arial" w:cs="Arial"/>
                      <w:sz w:val="20"/>
                      <w:lang w:val="en-US"/>
                    </w:rPr>
                  </w:pPr>
                  <w:r w:rsidRPr="00B47635">
                    <w:rPr>
                      <w:rFonts w:ascii="Arial" w:hAnsi="Arial" w:cs="Arial"/>
                      <w:sz w:val="20"/>
                      <w:lang w:val="en-US"/>
                    </w:rPr>
                    <w:t>In the first case, communicate:</w:t>
                  </w:r>
                </w:p>
                <w:p w14:paraId="475C0FCF" w14:textId="7FD45A42" w:rsidR="00F04769" w:rsidRPr="006E71A9" w:rsidRDefault="00F04769" w:rsidP="00F04769">
                  <w:pPr>
                    <w:rPr>
                      <w:rFonts w:ascii="Arial" w:hAnsi="Arial" w:cs="Arial"/>
                      <w:sz w:val="20"/>
                      <w:lang w:val="en-US"/>
                    </w:rPr>
                  </w:pPr>
                  <w:r w:rsidRPr="006E71A9">
                    <w:rPr>
                      <w:rFonts w:ascii="Arial" w:hAnsi="Arial" w:cs="Arial"/>
                      <w:sz w:val="20"/>
                      <w:lang w:val="en-US"/>
                    </w:rPr>
                    <w:t>● Name of the agency(</w:t>
                  </w:r>
                  <w:proofErr w:type="spellStart"/>
                  <w:r w:rsidRPr="006E71A9">
                    <w:rPr>
                      <w:rFonts w:ascii="Arial" w:hAnsi="Arial" w:cs="Arial"/>
                      <w:sz w:val="20"/>
                      <w:lang w:val="en-US"/>
                    </w:rPr>
                    <w:t>ies</w:t>
                  </w:r>
                  <w:proofErr w:type="spellEnd"/>
                  <w:r w:rsidRPr="006E71A9">
                    <w:rPr>
                      <w:rFonts w:ascii="Arial" w:hAnsi="Arial" w:cs="Arial"/>
                      <w:sz w:val="20"/>
                      <w:lang w:val="en-US"/>
                    </w:rPr>
                    <w:t>);</w:t>
                  </w:r>
                </w:p>
                <w:p w14:paraId="31D75377" w14:textId="53E23FAC" w:rsidR="00F04769" w:rsidRPr="006E71A9" w:rsidRDefault="00F04769" w:rsidP="00F04769">
                  <w:pPr>
                    <w:rPr>
                      <w:rFonts w:ascii="Arial" w:hAnsi="Arial" w:cs="Arial"/>
                      <w:sz w:val="20"/>
                      <w:lang w:val="en-US"/>
                    </w:rPr>
                  </w:pPr>
                  <w:r w:rsidRPr="006E71A9">
                    <w:rPr>
                      <w:rFonts w:ascii="Arial" w:hAnsi="Arial" w:cs="Arial"/>
                      <w:sz w:val="20"/>
                      <w:lang w:val="en-US"/>
                    </w:rPr>
                    <w:t>● Active hypertext link (agency's website) to the issuer’s rating</w:t>
                  </w:r>
                </w:p>
                <w:p w14:paraId="2CA9B8D9" w14:textId="61D816C6" w:rsidR="00F04769" w:rsidRPr="006E71A9" w:rsidRDefault="00F04769" w:rsidP="00F04769">
                  <w:pPr>
                    <w:rPr>
                      <w:rFonts w:ascii="Arial" w:hAnsi="Arial" w:cs="Arial"/>
                      <w:sz w:val="20"/>
                      <w:lang w:val="en-US"/>
                    </w:rPr>
                  </w:pPr>
                  <w:r w:rsidRPr="006E71A9">
                    <w:rPr>
                      <w:rFonts w:ascii="Arial" w:hAnsi="Arial" w:cs="Arial"/>
                      <w:sz w:val="20"/>
                      <w:lang w:val="en-US"/>
                    </w:rPr>
                    <w:t xml:space="preserve">Possibility of including a reference to </w:t>
                  </w:r>
                  <w:r w:rsidR="00A874CE">
                    <w:rPr>
                      <w:rFonts w:ascii="Arial" w:hAnsi="Arial" w:cs="Arial"/>
                      <w:sz w:val="20"/>
                      <w:lang w:val="en-US"/>
                    </w:rPr>
                    <w:t>Appendix</w:t>
                  </w:r>
                  <w:r w:rsidRPr="006E71A9">
                    <w:rPr>
                      <w:rFonts w:ascii="Arial" w:hAnsi="Arial" w:cs="Arial"/>
                      <w:sz w:val="20"/>
                      <w:lang w:val="en-US"/>
                    </w:rPr>
                    <w:t xml:space="preserve"> I</w:t>
                  </w:r>
                </w:p>
                <w:p w14:paraId="1E5D7130" w14:textId="77777777" w:rsidR="00F04769" w:rsidRPr="006E71A9" w:rsidRDefault="00F04769" w:rsidP="00F04769">
                  <w:pPr>
                    <w:rPr>
                      <w:rFonts w:ascii="Arial" w:hAnsi="Arial" w:cs="Arial"/>
                      <w:sz w:val="20"/>
                      <w:lang w:val="en-US"/>
                    </w:rPr>
                  </w:pPr>
                </w:p>
                <w:p w14:paraId="4C1BBE4C" w14:textId="138F5C89" w:rsidR="00F04769" w:rsidRPr="006E71A9" w:rsidRDefault="00F04769" w:rsidP="00F04769">
                  <w:pPr>
                    <w:rPr>
                      <w:rFonts w:ascii="Arial" w:hAnsi="Arial" w:cs="Arial"/>
                      <w:sz w:val="20"/>
                      <w:lang w:val="en-US"/>
                    </w:rPr>
                  </w:pPr>
                  <w:proofErr w:type="gramStart"/>
                  <w:r w:rsidRPr="00B47635">
                    <w:rPr>
                      <w:rFonts w:ascii="Arial" w:hAnsi="Arial" w:cs="Arial"/>
                      <w:sz w:val="20"/>
                      <w:lang w:val="en-US"/>
                    </w:rPr>
                    <w:t>Also</w:t>
                  </w:r>
                  <w:proofErr w:type="gramEnd"/>
                  <w:r w:rsidRPr="00B47635">
                    <w:rPr>
                      <w:rFonts w:ascii="Arial" w:hAnsi="Arial" w:cs="Arial"/>
                      <w:sz w:val="20"/>
                      <w:lang w:val="en-US"/>
                    </w:rPr>
                    <w:t xml:space="preserve"> specify: "Ratings are subject to review at any time by agencies. Investors are invited to refer to the agencies </w:t>
                  </w:r>
                  <w:r w:rsidRPr="006E71A9">
                    <w:rPr>
                      <w:rFonts w:ascii="Arial" w:hAnsi="Arial" w:cs="Arial"/>
                      <w:sz w:val="20"/>
                      <w:lang w:val="en-US"/>
                    </w:rPr>
                    <w:t>website in order to consult the current appropriate issuer’s extra-financial rating”</w:t>
                  </w:r>
                </w:p>
              </w:tc>
            </w:tr>
          </w:tbl>
          <w:p w14:paraId="0975F68F" w14:textId="77777777" w:rsidR="0087726F" w:rsidRPr="00EF425B" w:rsidRDefault="0087726F" w:rsidP="001B2F99">
            <w:pPr>
              <w:rPr>
                <w:lang w:val="en-US"/>
              </w:rPr>
            </w:pPr>
          </w:p>
          <w:p w14:paraId="45790DA0" w14:textId="77777777" w:rsidR="0087726F" w:rsidRDefault="0087726F" w:rsidP="001B2F99">
            <w:pPr>
              <w:rPr>
                <w:rFonts w:ascii="Arial" w:hAnsi="Arial" w:cs="Arial"/>
                <w:b/>
                <w:i/>
                <w:szCs w:val="22"/>
                <w:lang w:val="en-US"/>
              </w:rPr>
            </w:pPr>
          </w:p>
          <w:p w14:paraId="0CFBAC3C" w14:textId="77777777" w:rsidR="0091789A" w:rsidRDefault="0091789A" w:rsidP="001B2F99">
            <w:pPr>
              <w:rPr>
                <w:rFonts w:ascii="Arial" w:hAnsi="Arial" w:cs="Arial"/>
                <w:b/>
                <w:i/>
                <w:szCs w:val="22"/>
                <w:lang w:val="en-US"/>
              </w:rPr>
            </w:pPr>
          </w:p>
          <w:p w14:paraId="7C0E7C88" w14:textId="77777777" w:rsidR="0091789A" w:rsidRDefault="0091789A" w:rsidP="001B2F99">
            <w:pPr>
              <w:rPr>
                <w:rFonts w:ascii="Arial" w:hAnsi="Arial" w:cs="Arial"/>
                <w:b/>
                <w:i/>
                <w:szCs w:val="22"/>
                <w:lang w:val="en-US"/>
              </w:rPr>
            </w:pPr>
          </w:p>
          <w:p w14:paraId="075C4E02" w14:textId="2997B65D" w:rsidR="0091789A" w:rsidRDefault="0091789A" w:rsidP="001B2F99">
            <w:pPr>
              <w:rPr>
                <w:rFonts w:ascii="Arial" w:hAnsi="Arial" w:cs="Arial"/>
                <w:b/>
                <w:i/>
                <w:szCs w:val="22"/>
                <w:lang w:val="en-US"/>
              </w:rPr>
            </w:pPr>
          </w:p>
          <w:p w14:paraId="3C3BC72E" w14:textId="5CCD5AA8" w:rsidR="007203A0" w:rsidRDefault="007203A0" w:rsidP="001B2F99">
            <w:pPr>
              <w:rPr>
                <w:rFonts w:ascii="Arial" w:hAnsi="Arial" w:cs="Arial"/>
                <w:b/>
                <w:i/>
                <w:szCs w:val="22"/>
                <w:lang w:val="en-US"/>
              </w:rPr>
            </w:pPr>
          </w:p>
          <w:p w14:paraId="4D1BD664" w14:textId="1A216575" w:rsidR="007203A0" w:rsidRDefault="007203A0" w:rsidP="001B2F99">
            <w:pPr>
              <w:rPr>
                <w:rFonts w:ascii="Arial" w:hAnsi="Arial" w:cs="Arial"/>
                <w:b/>
                <w:i/>
                <w:szCs w:val="22"/>
                <w:lang w:val="en-US"/>
              </w:rPr>
            </w:pPr>
          </w:p>
          <w:p w14:paraId="0E3DF23A" w14:textId="564FC191" w:rsidR="007203A0" w:rsidRDefault="007203A0" w:rsidP="001B2F99">
            <w:pPr>
              <w:rPr>
                <w:rFonts w:ascii="Arial" w:hAnsi="Arial" w:cs="Arial"/>
                <w:b/>
                <w:i/>
                <w:szCs w:val="22"/>
                <w:lang w:val="en-US"/>
              </w:rPr>
            </w:pPr>
          </w:p>
          <w:p w14:paraId="4CC1C1D9" w14:textId="02F017A6" w:rsidR="00A45130" w:rsidRDefault="00A45130" w:rsidP="001B2F99">
            <w:pPr>
              <w:rPr>
                <w:rFonts w:ascii="Arial" w:hAnsi="Arial" w:cs="Arial"/>
                <w:b/>
                <w:i/>
                <w:szCs w:val="22"/>
                <w:lang w:val="en-US"/>
              </w:rPr>
            </w:pPr>
          </w:p>
          <w:p w14:paraId="4FC7E5B7" w14:textId="77777777" w:rsidR="00A45130" w:rsidRDefault="00A45130" w:rsidP="001B2F99">
            <w:pPr>
              <w:rPr>
                <w:rFonts w:ascii="Arial" w:hAnsi="Arial" w:cs="Arial"/>
                <w:b/>
                <w:i/>
                <w:szCs w:val="22"/>
                <w:lang w:val="en-US"/>
              </w:rPr>
            </w:pPr>
          </w:p>
          <w:p w14:paraId="29DC0210" w14:textId="77777777" w:rsidR="007203A0" w:rsidRDefault="007203A0" w:rsidP="001B2F99">
            <w:pPr>
              <w:rPr>
                <w:rFonts w:ascii="Arial" w:hAnsi="Arial" w:cs="Arial"/>
                <w:b/>
                <w:i/>
                <w:szCs w:val="22"/>
                <w:lang w:val="en-US"/>
              </w:rPr>
            </w:pPr>
          </w:p>
          <w:p w14:paraId="0D80807A" w14:textId="52CC6C1C" w:rsidR="0091789A" w:rsidRPr="00EF425B" w:rsidRDefault="0091789A" w:rsidP="001B2F99">
            <w:pPr>
              <w:rPr>
                <w:rFonts w:ascii="Arial" w:hAnsi="Arial" w:cs="Arial"/>
                <w:b/>
                <w:i/>
                <w:szCs w:val="22"/>
                <w:lang w:val="en-US"/>
              </w:rPr>
            </w:pPr>
          </w:p>
        </w:tc>
      </w:tr>
      <w:tr w:rsidR="00B47635" w:rsidRPr="00EF425B" w14:paraId="315E2EA6" w14:textId="77777777" w:rsidTr="00B47635">
        <w:tc>
          <w:tcPr>
            <w:tcW w:w="9072" w:type="dxa"/>
            <w:gridSpan w:val="4"/>
            <w:shd w:val="clear" w:color="auto" w:fill="A6A6A6" w:themeFill="background1" w:themeFillShade="A6"/>
          </w:tcPr>
          <w:p w14:paraId="2F38CEB1" w14:textId="0E19B00D" w:rsidR="00C20B38" w:rsidRPr="00EF425B" w:rsidRDefault="00A874CE" w:rsidP="00A874CE">
            <w:pPr>
              <w:tabs>
                <w:tab w:val="left" w:pos="1260"/>
              </w:tabs>
              <w:ind w:right="-76"/>
              <w:jc w:val="center"/>
              <w:rPr>
                <w:rFonts w:ascii="Arial" w:hAnsi="Arial" w:cs="Arial"/>
                <w:sz w:val="20"/>
                <w:lang w:val="en-US"/>
              </w:rPr>
            </w:pPr>
            <w:r>
              <w:rPr>
                <w:rFonts w:ascii="Arial" w:hAnsi="Arial" w:cs="Arial"/>
                <w:b/>
                <w:sz w:val="20"/>
                <w:lang w:val="en-US"/>
              </w:rPr>
              <w:lastRenderedPageBreak/>
              <w:t>APPENDIC</w:t>
            </w:r>
            <w:r w:rsidR="00435B6D" w:rsidRPr="00EF425B">
              <w:rPr>
                <w:rFonts w:ascii="Arial" w:hAnsi="Arial" w:cs="Arial"/>
                <w:b/>
                <w:sz w:val="20"/>
                <w:lang w:val="en-US"/>
              </w:rPr>
              <w:t>ES</w:t>
            </w:r>
          </w:p>
        </w:tc>
      </w:tr>
      <w:tr w:rsidR="00B47635" w:rsidRPr="007D355E" w14:paraId="69DC61C3" w14:textId="77777777" w:rsidTr="00B47635">
        <w:tc>
          <w:tcPr>
            <w:tcW w:w="1526" w:type="dxa"/>
          </w:tcPr>
          <w:p w14:paraId="053061B0" w14:textId="77FA539B" w:rsidR="001E793E" w:rsidRPr="00EF425B" w:rsidRDefault="00A874CE" w:rsidP="001E793E">
            <w:pPr>
              <w:tabs>
                <w:tab w:val="left" w:pos="1260"/>
              </w:tabs>
              <w:ind w:right="72"/>
              <w:jc w:val="center"/>
              <w:rPr>
                <w:rFonts w:ascii="Arial" w:hAnsi="Arial" w:cs="Arial"/>
                <w:b/>
                <w:bCs/>
              </w:rPr>
            </w:pPr>
            <w:proofErr w:type="spellStart"/>
            <w:r>
              <w:rPr>
                <w:rFonts w:ascii="Arial" w:hAnsi="Arial" w:cs="Arial"/>
                <w:b/>
                <w:bCs/>
              </w:rPr>
              <w:t>Appendix</w:t>
            </w:r>
            <w:proofErr w:type="spellEnd"/>
          </w:p>
          <w:p w14:paraId="2C204613" w14:textId="77777777" w:rsidR="00C20B38" w:rsidRPr="00EF425B" w:rsidRDefault="00C20B38" w:rsidP="001E793E">
            <w:pPr>
              <w:tabs>
                <w:tab w:val="left" w:pos="1260"/>
              </w:tabs>
              <w:ind w:right="72"/>
              <w:jc w:val="center"/>
              <w:rPr>
                <w:rFonts w:ascii="Arial" w:hAnsi="Arial" w:cs="Arial"/>
                <w:b/>
                <w:bCs/>
              </w:rPr>
            </w:pPr>
            <w:r w:rsidRPr="00EF425B">
              <w:rPr>
                <w:rFonts w:ascii="Arial" w:hAnsi="Arial" w:cs="Arial"/>
                <w:b/>
                <w:bCs/>
              </w:rPr>
              <w:t xml:space="preserve"> I</w:t>
            </w:r>
          </w:p>
        </w:tc>
        <w:tc>
          <w:tcPr>
            <w:tcW w:w="3113" w:type="dxa"/>
          </w:tcPr>
          <w:p w14:paraId="6D2D1606" w14:textId="59665E5D" w:rsidR="00C20B38" w:rsidRPr="00234C1E" w:rsidRDefault="00095C72" w:rsidP="009F0453">
            <w:pPr>
              <w:tabs>
                <w:tab w:val="left" w:pos="1260"/>
                <w:tab w:val="left" w:pos="2968"/>
              </w:tabs>
              <w:rPr>
                <w:rFonts w:ascii="Arial" w:hAnsi="Arial" w:cs="Arial"/>
                <w:b/>
                <w:bCs/>
                <w:lang w:val="en-US"/>
              </w:rPr>
            </w:pPr>
            <w:r w:rsidRPr="00234C1E">
              <w:rPr>
                <w:rFonts w:ascii="Arial" w:hAnsi="Arial" w:cs="Arial"/>
                <w:b/>
                <w:bCs/>
                <w:lang w:val="en-US"/>
              </w:rPr>
              <w:t xml:space="preserve">Rating(s) of the </w:t>
            </w:r>
            <w:r w:rsidR="005279D9" w:rsidRPr="00234C1E">
              <w:rPr>
                <w:rFonts w:ascii="Arial" w:hAnsi="Arial" w:cs="Arial"/>
                <w:b/>
                <w:bCs/>
                <w:lang w:val="en-US"/>
              </w:rPr>
              <w:t>program</w:t>
            </w:r>
          </w:p>
        </w:tc>
        <w:tc>
          <w:tcPr>
            <w:tcW w:w="4433" w:type="dxa"/>
            <w:gridSpan w:val="2"/>
          </w:tcPr>
          <w:p w14:paraId="75B2DD30" w14:textId="2FE11D5B" w:rsidR="00C20B38" w:rsidRPr="00EF425B" w:rsidRDefault="00C20B38" w:rsidP="00E324EF">
            <w:pPr>
              <w:tabs>
                <w:tab w:val="left" w:pos="1260"/>
              </w:tabs>
              <w:ind w:left="34" w:right="-76"/>
              <w:rPr>
                <w:rFonts w:ascii="Arial" w:hAnsi="Arial" w:cs="Arial"/>
                <w:sz w:val="20"/>
                <w:lang w:val="en-US"/>
              </w:rPr>
            </w:pPr>
          </w:p>
        </w:tc>
      </w:tr>
      <w:tr w:rsidR="00B47635" w:rsidRPr="007D355E" w14:paraId="02091E51" w14:textId="77777777" w:rsidTr="00B47635">
        <w:tc>
          <w:tcPr>
            <w:tcW w:w="1526" w:type="dxa"/>
          </w:tcPr>
          <w:p w14:paraId="6534637D" w14:textId="5D4942AD" w:rsidR="00EE2E49" w:rsidRPr="00EF425B" w:rsidRDefault="00EE2E49" w:rsidP="00EE2E49">
            <w:pPr>
              <w:tabs>
                <w:tab w:val="left" w:pos="1260"/>
              </w:tabs>
              <w:ind w:right="72"/>
              <w:jc w:val="center"/>
              <w:rPr>
                <w:rFonts w:ascii="Arial" w:hAnsi="Arial" w:cs="Arial"/>
                <w:bCs/>
              </w:rPr>
            </w:pPr>
            <w:r w:rsidRPr="00EF425B">
              <w:rPr>
                <w:rFonts w:ascii="Arial" w:hAnsi="Arial" w:cs="Arial"/>
                <w:bCs/>
              </w:rPr>
              <w:t>A 1.1</w:t>
            </w:r>
          </w:p>
        </w:tc>
        <w:tc>
          <w:tcPr>
            <w:tcW w:w="3113" w:type="dxa"/>
          </w:tcPr>
          <w:p w14:paraId="25D98F8C" w14:textId="473EF5C5" w:rsidR="00EE2E49" w:rsidRPr="00234C1E" w:rsidRDefault="00EE2E49" w:rsidP="00EE2E49">
            <w:pPr>
              <w:tabs>
                <w:tab w:val="left" w:pos="1260"/>
                <w:tab w:val="left" w:pos="2968"/>
              </w:tabs>
              <w:rPr>
                <w:rFonts w:ascii="Arial" w:hAnsi="Arial" w:cs="Arial"/>
                <w:bCs/>
                <w:lang w:val="en-US"/>
              </w:rPr>
            </w:pPr>
            <w:r w:rsidRPr="00234C1E">
              <w:rPr>
                <w:rFonts w:ascii="Arial" w:hAnsi="Arial" w:cs="Arial"/>
                <w:bCs/>
                <w:lang w:val="en-US"/>
              </w:rPr>
              <w:t xml:space="preserve">Financial rating(s) of the </w:t>
            </w:r>
            <w:r w:rsidR="005279D9" w:rsidRPr="00234C1E">
              <w:rPr>
                <w:rFonts w:ascii="Arial" w:hAnsi="Arial" w:cs="Arial"/>
                <w:bCs/>
                <w:lang w:val="en-US"/>
              </w:rPr>
              <w:t>program</w:t>
            </w:r>
          </w:p>
        </w:tc>
        <w:tc>
          <w:tcPr>
            <w:tcW w:w="4433" w:type="dxa"/>
            <w:gridSpan w:val="2"/>
          </w:tcPr>
          <w:p w14:paraId="2664BF3C" w14:textId="55675431" w:rsidR="00EE2E49" w:rsidRPr="00EF425B" w:rsidRDefault="00EE2E49" w:rsidP="00EE2E49">
            <w:pPr>
              <w:tabs>
                <w:tab w:val="left" w:pos="1260"/>
              </w:tabs>
              <w:ind w:left="34" w:right="-76"/>
              <w:rPr>
                <w:rFonts w:ascii="Arial" w:hAnsi="Arial" w:cs="Arial"/>
                <w:sz w:val="20"/>
                <w:lang w:val="en-US"/>
              </w:rPr>
            </w:pPr>
            <w:r w:rsidRPr="00EF425B">
              <w:rPr>
                <w:rFonts w:ascii="Arial" w:hAnsi="Arial" w:cs="Arial"/>
                <w:sz w:val="20"/>
                <w:lang w:val="en-US"/>
              </w:rPr>
              <w:t>If appropriate, indication of the direct hyperlinks to the website(s) of the relevant rating agency (</w:t>
            </w:r>
            <w:proofErr w:type="spellStart"/>
            <w:r w:rsidRPr="00EF425B">
              <w:rPr>
                <w:rFonts w:ascii="Arial" w:hAnsi="Arial" w:cs="Arial"/>
                <w:sz w:val="20"/>
                <w:lang w:val="en-US"/>
              </w:rPr>
              <w:t>ies</w:t>
            </w:r>
            <w:proofErr w:type="spellEnd"/>
            <w:r w:rsidRPr="00EF425B">
              <w:rPr>
                <w:rFonts w:ascii="Arial" w:hAnsi="Arial" w:cs="Arial"/>
                <w:sz w:val="20"/>
                <w:lang w:val="en-US"/>
              </w:rPr>
              <w:t xml:space="preserve">) where the </w:t>
            </w:r>
            <w:r w:rsidR="00F04769" w:rsidRPr="00EF425B">
              <w:rPr>
                <w:rFonts w:ascii="Arial" w:hAnsi="Arial" w:cs="Arial"/>
                <w:sz w:val="20"/>
                <w:lang w:val="en-US"/>
              </w:rPr>
              <w:t xml:space="preserve">financial </w:t>
            </w:r>
            <w:r w:rsidRPr="00EF425B">
              <w:rPr>
                <w:rFonts w:ascii="Arial" w:hAnsi="Arial" w:cs="Arial"/>
                <w:sz w:val="20"/>
                <w:lang w:val="en-US"/>
              </w:rPr>
              <w:t xml:space="preserve">rating of the </w:t>
            </w:r>
            <w:r w:rsidR="005279D9">
              <w:rPr>
                <w:rFonts w:ascii="Arial" w:hAnsi="Arial" w:cs="Arial"/>
                <w:sz w:val="20"/>
                <w:lang w:val="en-US"/>
              </w:rPr>
              <w:t>program</w:t>
            </w:r>
            <w:r w:rsidRPr="00EF425B">
              <w:rPr>
                <w:rFonts w:ascii="Arial" w:hAnsi="Arial" w:cs="Arial"/>
                <w:sz w:val="20"/>
                <w:lang w:val="en-US"/>
              </w:rPr>
              <w:t xml:space="preserve"> is available</w:t>
            </w:r>
          </w:p>
        </w:tc>
      </w:tr>
      <w:tr w:rsidR="00B47635" w:rsidRPr="007D355E" w14:paraId="68073B20" w14:textId="77777777" w:rsidTr="00B47635">
        <w:tc>
          <w:tcPr>
            <w:tcW w:w="1526" w:type="dxa"/>
          </w:tcPr>
          <w:p w14:paraId="28493997" w14:textId="1EFE525A" w:rsidR="00EE2E49" w:rsidRPr="00EF425B" w:rsidRDefault="00EE2E49" w:rsidP="00EE2E49">
            <w:pPr>
              <w:tabs>
                <w:tab w:val="left" w:pos="1260"/>
              </w:tabs>
              <w:ind w:right="72"/>
              <w:jc w:val="center"/>
              <w:rPr>
                <w:rFonts w:ascii="Arial" w:hAnsi="Arial" w:cs="Arial"/>
                <w:bCs/>
              </w:rPr>
            </w:pPr>
            <w:r w:rsidRPr="00EF425B">
              <w:rPr>
                <w:rFonts w:ascii="Arial" w:hAnsi="Arial" w:cs="Arial"/>
                <w:bCs/>
              </w:rPr>
              <w:t xml:space="preserve">A 1.2 </w:t>
            </w:r>
          </w:p>
        </w:tc>
        <w:tc>
          <w:tcPr>
            <w:tcW w:w="3113" w:type="dxa"/>
          </w:tcPr>
          <w:p w14:paraId="1C3323B5" w14:textId="7815BC88" w:rsidR="00EE2E49" w:rsidRPr="00234C1E" w:rsidRDefault="00EE2E49" w:rsidP="00EE2E49">
            <w:pPr>
              <w:tabs>
                <w:tab w:val="left" w:pos="1260"/>
                <w:tab w:val="left" w:pos="2968"/>
              </w:tabs>
              <w:rPr>
                <w:rFonts w:ascii="Arial" w:hAnsi="Arial" w:cs="Arial"/>
                <w:bCs/>
                <w:lang w:val="en-US"/>
              </w:rPr>
            </w:pPr>
            <w:r w:rsidRPr="00234C1E">
              <w:rPr>
                <w:rFonts w:ascii="Arial" w:hAnsi="Arial" w:cs="Arial"/>
                <w:bCs/>
                <w:lang w:val="en-US"/>
              </w:rPr>
              <w:t xml:space="preserve">Extra-financial rating(s) of the </w:t>
            </w:r>
            <w:r w:rsidR="005279D9" w:rsidRPr="00234C1E">
              <w:rPr>
                <w:rFonts w:ascii="Arial" w:hAnsi="Arial" w:cs="Arial"/>
                <w:bCs/>
                <w:lang w:val="en-US"/>
              </w:rPr>
              <w:t>program</w:t>
            </w:r>
          </w:p>
        </w:tc>
        <w:tc>
          <w:tcPr>
            <w:tcW w:w="4433" w:type="dxa"/>
            <w:gridSpan w:val="2"/>
          </w:tcPr>
          <w:p w14:paraId="70EDA606" w14:textId="74EE9A59" w:rsidR="00EE2E49" w:rsidRPr="00EF425B" w:rsidRDefault="00EE2E49" w:rsidP="00F04769">
            <w:pPr>
              <w:tabs>
                <w:tab w:val="left" w:pos="1260"/>
              </w:tabs>
              <w:ind w:left="34" w:right="-76"/>
              <w:rPr>
                <w:rFonts w:ascii="Arial" w:hAnsi="Arial" w:cs="Arial"/>
                <w:sz w:val="20"/>
                <w:lang w:val="en-US"/>
              </w:rPr>
            </w:pPr>
            <w:r w:rsidRPr="00EF425B">
              <w:rPr>
                <w:rFonts w:ascii="Arial" w:hAnsi="Arial" w:cs="Arial"/>
                <w:sz w:val="20"/>
                <w:lang w:val="en-US"/>
              </w:rPr>
              <w:t>If appropriate, indication of the direct hyperlinks to the website(s) of the relevant agency (</w:t>
            </w:r>
            <w:proofErr w:type="spellStart"/>
            <w:r w:rsidRPr="00EF425B">
              <w:rPr>
                <w:rFonts w:ascii="Arial" w:hAnsi="Arial" w:cs="Arial"/>
                <w:sz w:val="20"/>
                <w:lang w:val="en-US"/>
              </w:rPr>
              <w:t>ies</w:t>
            </w:r>
            <w:proofErr w:type="spellEnd"/>
            <w:r w:rsidRPr="00EF425B">
              <w:rPr>
                <w:rFonts w:ascii="Arial" w:hAnsi="Arial" w:cs="Arial"/>
                <w:sz w:val="20"/>
                <w:lang w:val="en-US"/>
              </w:rPr>
              <w:t xml:space="preserve">) where the </w:t>
            </w:r>
            <w:r w:rsidR="00F04769" w:rsidRPr="00EF425B">
              <w:rPr>
                <w:rFonts w:ascii="Arial" w:hAnsi="Arial" w:cs="Arial"/>
                <w:sz w:val="20"/>
                <w:lang w:val="en-US"/>
              </w:rPr>
              <w:t xml:space="preserve">extra-financial </w:t>
            </w:r>
            <w:r w:rsidRPr="00EF425B">
              <w:rPr>
                <w:rFonts w:ascii="Arial" w:hAnsi="Arial" w:cs="Arial"/>
                <w:sz w:val="20"/>
                <w:lang w:val="en-US"/>
              </w:rPr>
              <w:t xml:space="preserve">rating of the </w:t>
            </w:r>
            <w:r w:rsidR="005279D9">
              <w:rPr>
                <w:rFonts w:ascii="Arial" w:hAnsi="Arial" w:cs="Arial"/>
                <w:sz w:val="20"/>
                <w:lang w:val="en-US"/>
              </w:rPr>
              <w:t>program</w:t>
            </w:r>
            <w:r w:rsidRPr="00EF425B">
              <w:rPr>
                <w:rFonts w:ascii="Arial" w:hAnsi="Arial" w:cs="Arial"/>
                <w:sz w:val="20"/>
                <w:lang w:val="en-US"/>
              </w:rPr>
              <w:t xml:space="preserve"> is available</w:t>
            </w:r>
          </w:p>
        </w:tc>
      </w:tr>
      <w:tr w:rsidR="00B47635" w:rsidRPr="007D355E" w14:paraId="5C70EDD9" w14:textId="77777777" w:rsidTr="00B47635">
        <w:tc>
          <w:tcPr>
            <w:tcW w:w="1526" w:type="dxa"/>
          </w:tcPr>
          <w:p w14:paraId="469F6243" w14:textId="00A44CBC" w:rsidR="00EE2E49" w:rsidRPr="00EF425B" w:rsidRDefault="00A874CE" w:rsidP="00EE2E49">
            <w:pPr>
              <w:tabs>
                <w:tab w:val="left" w:pos="1260"/>
              </w:tabs>
              <w:ind w:right="72"/>
              <w:jc w:val="center"/>
              <w:rPr>
                <w:rFonts w:ascii="Arial" w:hAnsi="Arial" w:cs="Arial"/>
                <w:b/>
                <w:bCs/>
              </w:rPr>
            </w:pPr>
            <w:proofErr w:type="spellStart"/>
            <w:r>
              <w:rPr>
                <w:rFonts w:ascii="Arial" w:hAnsi="Arial" w:cs="Arial"/>
                <w:b/>
                <w:bCs/>
              </w:rPr>
              <w:t>Appendix</w:t>
            </w:r>
            <w:proofErr w:type="spellEnd"/>
          </w:p>
          <w:p w14:paraId="6B8977CF" w14:textId="77777777" w:rsidR="00EE2E49" w:rsidRPr="00EF425B" w:rsidRDefault="00EE2E49" w:rsidP="00EE2E49">
            <w:pPr>
              <w:tabs>
                <w:tab w:val="left" w:pos="1260"/>
              </w:tabs>
              <w:ind w:right="72"/>
              <w:jc w:val="center"/>
              <w:rPr>
                <w:rFonts w:ascii="Arial" w:hAnsi="Arial" w:cs="Arial"/>
                <w:b/>
                <w:bCs/>
              </w:rPr>
            </w:pPr>
            <w:r w:rsidRPr="00EF425B">
              <w:rPr>
                <w:rFonts w:ascii="Arial" w:hAnsi="Arial" w:cs="Arial"/>
                <w:b/>
                <w:bCs/>
              </w:rPr>
              <w:t xml:space="preserve"> II</w:t>
            </w:r>
          </w:p>
        </w:tc>
        <w:tc>
          <w:tcPr>
            <w:tcW w:w="3113" w:type="dxa"/>
          </w:tcPr>
          <w:p w14:paraId="13C62761" w14:textId="77777777" w:rsidR="00EE2E49" w:rsidRPr="00234C1E" w:rsidRDefault="00EE2E49" w:rsidP="00EE2E49">
            <w:pPr>
              <w:tabs>
                <w:tab w:val="left" w:pos="1260"/>
              </w:tabs>
              <w:rPr>
                <w:rFonts w:ascii="Arial" w:hAnsi="Arial" w:cs="Arial"/>
                <w:b/>
                <w:bCs/>
                <w:szCs w:val="22"/>
                <w:lang w:val="en-US"/>
              </w:rPr>
            </w:pPr>
            <w:r w:rsidRPr="00234C1E">
              <w:rPr>
                <w:rFonts w:ascii="Arial" w:hAnsi="Arial" w:cs="Arial"/>
                <w:b/>
                <w:bCs/>
                <w:szCs w:val="22"/>
                <w:lang w:val="en-US"/>
              </w:rPr>
              <w:t>Documents available to the shareholders annual general meeting or the equivalent body.</w:t>
            </w:r>
            <w:r w:rsidRPr="00234C1E">
              <w:rPr>
                <w:rStyle w:val="Appelnotedebasdep"/>
                <w:rFonts w:ascii="Arial" w:hAnsi="Arial" w:cs="Arial"/>
                <w:b/>
                <w:bCs/>
                <w:sz w:val="22"/>
                <w:szCs w:val="22"/>
                <w:lang w:val="en-US"/>
              </w:rPr>
              <w:footnoteReference w:id="7"/>
            </w:r>
          </w:p>
          <w:p w14:paraId="33E16C5C" w14:textId="77777777" w:rsidR="00EE2E49" w:rsidRPr="00234C1E" w:rsidRDefault="00EE2E49" w:rsidP="00EE2E49">
            <w:pPr>
              <w:tabs>
                <w:tab w:val="left" w:pos="1260"/>
              </w:tabs>
              <w:rPr>
                <w:rFonts w:ascii="Arial" w:hAnsi="Arial" w:cs="Arial"/>
                <w:b/>
                <w:bCs/>
                <w:szCs w:val="22"/>
                <w:lang w:val="en-US"/>
              </w:rPr>
            </w:pPr>
          </w:p>
        </w:tc>
        <w:tc>
          <w:tcPr>
            <w:tcW w:w="4433" w:type="dxa"/>
            <w:gridSpan w:val="2"/>
          </w:tcPr>
          <w:p w14:paraId="6A06E122" w14:textId="77777777" w:rsidR="00EE2E49" w:rsidRPr="00EF425B" w:rsidRDefault="00EE2E49" w:rsidP="008A0963">
            <w:pPr>
              <w:pStyle w:val="Paragraphedeliste"/>
              <w:ind w:left="0"/>
              <w:rPr>
                <w:rFonts w:ascii="Arial" w:hAnsi="Arial" w:cs="Arial"/>
                <w:sz w:val="20"/>
                <w:lang w:val="en-US"/>
              </w:rPr>
            </w:pPr>
            <w:r w:rsidRPr="00EF425B">
              <w:rPr>
                <w:rFonts w:ascii="Arial" w:hAnsi="Arial" w:cs="Arial"/>
                <w:sz w:val="20"/>
                <w:lang w:val="en-US"/>
              </w:rPr>
              <w:t>Annual reports of the last two financial years (if possible, add the hyperlink (s) websites to these information)</w:t>
            </w:r>
          </w:p>
          <w:p w14:paraId="24F7BBC8" w14:textId="77777777" w:rsidR="00EE2E49" w:rsidRPr="00EF425B" w:rsidRDefault="00EE2E49" w:rsidP="008A0963">
            <w:pPr>
              <w:pStyle w:val="Paragraphedeliste"/>
              <w:ind w:left="0"/>
              <w:rPr>
                <w:rFonts w:ascii="Arial" w:hAnsi="Arial" w:cs="Arial"/>
                <w:sz w:val="20"/>
                <w:lang w:val="en-US"/>
              </w:rPr>
            </w:pPr>
          </w:p>
          <w:p w14:paraId="4EEBA6BF" w14:textId="77777777" w:rsidR="00EE2E49" w:rsidRPr="00EF425B" w:rsidRDefault="00EE2E49" w:rsidP="008A0963">
            <w:pPr>
              <w:pStyle w:val="Paragraphedeliste"/>
              <w:ind w:left="0"/>
              <w:rPr>
                <w:rFonts w:ascii="Arial" w:hAnsi="Arial" w:cs="Arial"/>
                <w:sz w:val="20"/>
                <w:lang w:val="en-US"/>
              </w:rPr>
            </w:pPr>
            <w:r w:rsidRPr="00EF425B">
              <w:rPr>
                <w:rFonts w:ascii="Arial" w:hAnsi="Arial" w:cs="Arial"/>
                <w:sz w:val="20"/>
                <w:lang w:val="en-US"/>
              </w:rPr>
              <w:t>Or</w:t>
            </w:r>
          </w:p>
          <w:p w14:paraId="4168C4FA" w14:textId="77777777" w:rsidR="00EE2E49" w:rsidRPr="00EF425B" w:rsidRDefault="00EE2E49" w:rsidP="008A0963">
            <w:pPr>
              <w:pStyle w:val="Paragraphedeliste"/>
              <w:ind w:left="0"/>
              <w:rPr>
                <w:rFonts w:ascii="Arial" w:hAnsi="Arial" w:cs="Arial"/>
                <w:sz w:val="20"/>
                <w:lang w:val="en-US"/>
              </w:rPr>
            </w:pPr>
          </w:p>
          <w:p w14:paraId="6B59919F" w14:textId="6FE1FD35" w:rsidR="00EE2E49" w:rsidRPr="00EF425B" w:rsidRDefault="00EE2E49" w:rsidP="008A0963">
            <w:pPr>
              <w:pStyle w:val="Paragraphedeliste"/>
              <w:ind w:left="0"/>
              <w:rPr>
                <w:rFonts w:ascii="Arial" w:hAnsi="Arial" w:cs="Arial"/>
                <w:sz w:val="20"/>
                <w:lang w:val="en-US"/>
              </w:rPr>
            </w:pPr>
            <w:r w:rsidRPr="00EF425B">
              <w:rPr>
                <w:rFonts w:ascii="Arial" w:hAnsi="Arial" w:cs="Arial"/>
                <w:sz w:val="20"/>
                <w:lang w:val="en-US"/>
              </w:rPr>
              <w:t xml:space="preserve">If there is </w:t>
            </w:r>
            <w:r w:rsidR="00FE6AC4">
              <w:rPr>
                <w:rFonts w:ascii="Arial" w:hAnsi="Arial" w:cs="Arial"/>
                <w:sz w:val="20"/>
                <w:lang w:val="en-US"/>
              </w:rPr>
              <w:t xml:space="preserve">(are) </w:t>
            </w:r>
            <w:r w:rsidRPr="00EF425B">
              <w:rPr>
                <w:rFonts w:ascii="Arial" w:hAnsi="Arial" w:cs="Arial"/>
                <w:sz w:val="20"/>
                <w:lang w:val="en-US"/>
              </w:rPr>
              <w:t>no annual report</w:t>
            </w:r>
            <w:r w:rsidR="00FE6AC4">
              <w:rPr>
                <w:rFonts w:ascii="Arial" w:hAnsi="Arial" w:cs="Arial"/>
                <w:sz w:val="20"/>
                <w:lang w:val="en-US"/>
              </w:rPr>
              <w:t>(</w:t>
            </w:r>
            <w:r w:rsidRPr="00EF425B">
              <w:rPr>
                <w:rFonts w:ascii="Arial" w:hAnsi="Arial" w:cs="Arial"/>
                <w:sz w:val="20"/>
                <w:lang w:val="en-US"/>
              </w:rPr>
              <w:t>s</w:t>
            </w:r>
            <w:r w:rsidR="00FE6AC4">
              <w:rPr>
                <w:rFonts w:ascii="Arial" w:hAnsi="Arial" w:cs="Arial"/>
                <w:sz w:val="20"/>
                <w:lang w:val="en-US"/>
              </w:rPr>
              <w:t>)</w:t>
            </w:r>
            <w:r w:rsidRPr="00EF425B">
              <w:rPr>
                <w:rFonts w:ascii="Arial" w:hAnsi="Arial" w:cs="Arial"/>
                <w:sz w:val="20"/>
                <w:lang w:val="en-US"/>
              </w:rPr>
              <w:t xml:space="preserve"> :</w:t>
            </w:r>
          </w:p>
          <w:p w14:paraId="663462B1" w14:textId="62A1AB3E" w:rsidR="00EE2E49" w:rsidRPr="00EF425B" w:rsidRDefault="00EE2E49" w:rsidP="008A0963">
            <w:pPr>
              <w:pStyle w:val="Paragraphedeliste"/>
              <w:ind w:left="0"/>
              <w:rPr>
                <w:rFonts w:ascii="Arial" w:hAnsi="Arial" w:cs="Arial"/>
                <w:sz w:val="20"/>
                <w:lang w:val="en-US"/>
              </w:rPr>
            </w:pPr>
            <w:r w:rsidRPr="00EF425B">
              <w:rPr>
                <w:rFonts w:ascii="Arial" w:hAnsi="Arial" w:cs="Arial"/>
                <w:sz w:val="20"/>
                <w:lang w:val="en-US"/>
              </w:rPr>
              <w:t>• Insert auditor’s reports on the accuracy of the accounting and financial information regarding the abovementioned accounts at the end of the information memorandum</w:t>
            </w:r>
          </w:p>
          <w:p w14:paraId="4B308120" w14:textId="6F335139" w:rsidR="00EE2E49" w:rsidRPr="00EF425B" w:rsidRDefault="00EE2E49" w:rsidP="008A0963">
            <w:pPr>
              <w:pStyle w:val="Paragraphedeliste"/>
              <w:ind w:left="0"/>
              <w:rPr>
                <w:rFonts w:ascii="Arial" w:hAnsi="Arial" w:cs="Arial"/>
                <w:sz w:val="20"/>
                <w:lang w:val="en-US"/>
              </w:rPr>
            </w:pPr>
            <w:r w:rsidRPr="00EF425B">
              <w:rPr>
                <w:rFonts w:ascii="Arial" w:hAnsi="Arial" w:cs="Arial"/>
                <w:sz w:val="20"/>
                <w:lang w:val="en-US"/>
              </w:rPr>
              <w:t xml:space="preserve">• Send to the </w:t>
            </w:r>
            <w:proofErr w:type="spellStart"/>
            <w:r w:rsidRPr="00EF425B">
              <w:rPr>
                <w:rFonts w:ascii="Arial" w:hAnsi="Arial" w:cs="Arial"/>
                <w:sz w:val="20"/>
                <w:lang w:val="en-US"/>
              </w:rPr>
              <w:t>Banque</w:t>
            </w:r>
            <w:proofErr w:type="spellEnd"/>
            <w:r w:rsidRPr="00EF425B">
              <w:rPr>
                <w:rFonts w:ascii="Arial" w:hAnsi="Arial" w:cs="Arial"/>
                <w:sz w:val="20"/>
                <w:lang w:val="en-US"/>
              </w:rPr>
              <w:t xml:space="preserve"> de France the documents available to the shareholders annual general meeting or the equivalent body, including notably the annual and, where appropriate, consolidated accounts</w:t>
            </w:r>
          </w:p>
          <w:p w14:paraId="09FE8973" w14:textId="665E6E35" w:rsidR="008A0963" w:rsidRPr="00EF425B" w:rsidRDefault="008A0963" w:rsidP="008A0963">
            <w:pPr>
              <w:pStyle w:val="Paragraphedeliste"/>
              <w:ind w:left="0"/>
              <w:rPr>
                <w:rFonts w:ascii="Arial" w:hAnsi="Arial" w:cs="Arial"/>
                <w:sz w:val="20"/>
                <w:lang w:val="en-US"/>
              </w:rPr>
            </w:pPr>
          </w:p>
          <w:p w14:paraId="64436112" w14:textId="0AFFAF31" w:rsidR="008A0963" w:rsidRPr="00EF425B" w:rsidRDefault="005279D9" w:rsidP="008A0963">
            <w:pPr>
              <w:pStyle w:val="Paragraphedeliste"/>
              <w:ind w:left="0"/>
              <w:rPr>
                <w:rFonts w:ascii="Arial" w:hAnsi="Arial" w:cs="Arial"/>
                <w:sz w:val="20"/>
                <w:lang w:val="en-US"/>
              </w:rPr>
            </w:pPr>
            <w:r>
              <w:rPr>
                <w:rFonts w:ascii="Arial" w:hAnsi="Arial" w:cs="Arial"/>
                <w:sz w:val="20"/>
                <w:lang w:val="en-US"/>
              </w:rPr>
              <w:t>Program</w:t>
            </w:r>
            <w:r w:rsidR="008A0963" w:rsidRPr="00EF425B">
              <w:rPr>
                <w:rFonts w:ascii="Arial" w:hAnsi="Arial" w:cs="Arial"/>
                <w:sz w:val="20"/>
                <w:lang w:val="en-US"/>
              </w:rPr>
              <w:t xml:space="preserve"> “Green”, “Social”, “Sustainable” or “Indexed to sustainable development” : see </w:t>
            </w:r>
            <w:r w:rsidR="00A874CE">
              <w:rPr>
                <w:rFonts w:ascii="Arial" w:hAnsi="Arial" w:cs="Arial"/>
                <w:sz w:val="20"/>
                <w:lang w:val="en-US"/>
              </w:rPr>
              <w:t>Appendix</w:t>
            </w:r>
            <w:r w:rsidR="008A0963" w:rsidRPr="00EF425B">
              <w:rPr>
                <w:rFonts w:ascii="Arial" w:hAnsi="Arial" w:cs="Arial"/>
                <w:sz w:val="20"/>
                <w:lang w:val="en-US"/>
              </w:rPr>
              <w:t xml:space="preserve"> II </w:t>
            </w:r>
            <w:proofErr w:type="spellStart"/>
            <w:r w:rsidR="008A0963" w:rsidRPr="00EF425B">
              <w:rPr>
                <w:rFonts w:ascii="Arial" w:hAnsi="Arial" w:cs="Arial"/>
                <w:sz w:val="20"/>
                <w:lang w:val="en-US"/>
              </w:rPr>
              <w:t>bis</w:t>
            </w:r>
            <w:proofErr w:type="spellEnd"/>
          </w:p>
          <w:p w14:paraId="02BB09BB" w14:textId="1ED69785" w:rsidR="008A0963" w:rsidRPr="00EF425B" w:rsidRDefault="008A0963" w:rsidP="00684C24">
            <w:pPr>
              <w:pStyle w:val="Paragraphedeliste"/>
              <w:ind w:left="0"/>
              <w:rPr>
                <w:rFonts w:ascii="Arial" w:hAnsi="Arial" w:cs="Arial"/>
                <w:sz w:val="20"/>
                <w:lang w:val="en-US"/>
              </w:rPr>
            </w:pPr>
          </w:p>
        </w:tc>
      </w:tr>
      <w:tr w:rsidR="00B47635" w:rsidRPr="007D355E" w14:paraId="25A7260F" w14:textId="77777777" w:rsidTr="00B47635">
        <w:tc>
          <w:tcPr>
            <w:tcW w:w="1526" w:type="dxa"/>
          </w:tcPr>
          <w:p w14:paraId="102B5CDD" w14:textId="0DF0AEFD" w:rsidR="00EE2E49" w:rsidRPr="00EF425B" w:rsidRDefault="00A874CE" w:rsidP="00EE2E49">
            <w:pPr>
              <w:tabs>
                <w:tab w:val="left" w:pos="1260"/>
              </w:tabs>
              <w:ind w:right="72"/>
              <w:jc w:val="center"/>
              <w:rPr>
                <w:rFonts w:ascii="Arial" w:hAnsi="Arial" w:cs="Arial"/>
                <w:b/>
                <w:bCs/>
              </w:rPr>
            </w:pPr>
            <w:proofErr w:type="spellStart"/>
            <w:r>
              <w:rPr>
                <w:rFonts w:ascii="Arial" w:hAnsi="Arial" w:cs="Arial"/>
                <w:b/>
                <w:bCs/>
              </w:rPr>
              <w:t>Appendix</w:t>
            </w:r>
            <w:proofErr w:type="spellEnd"/>
            <w:r w:rsidR="00EE2E49" w:rsidRPr="00EF425B">
              <w:rPr>
                <w:rFonts w:ascii="Arial" w:hAnsi="Arial" w:cs="Arial"/>
                <w:b/>
                <w:bCs/>
              </w:rPr>
              <w:t xml:space="preserve"> II bis</w:t>
            </w:r>
          </w:p>
        </w:tc>
        <w:tc>
          <w:tcPr>
            <w:tcW w:w="3113" w:type="dxa"/>
          </w:tcPr>
          <w:p w14:paraId="6A963C56" w14:textId="75EA7B3C" w:rsidR="00EE2E49" w:rsidRPr="00234C1E" w:rsidRDefault="00EE2E49" w:rsidP="00234C1E">
            <w:pPr>
              <w:tabs>
                <w:tab w:val="left" w:pos="1260"/>
              </w:tabs>
              <w:rPr>
                <w:rFonts w:ascii="Arial" w:hAnsi="Arial" w:cs="Arial"/>
                <w:b/>
                <w:bCs/>
                <w:szCs w:val="22"/>
                <w:lang w:val="en-US"/>
              </w:rPr>
            </w:pPr>
            <w:r w:rsidRPr="00234C1E">
              <w:rPr>
                <w:rFonts w:ascii="Arial" w:hAnsi="Arial" w:cs="Arial"/>
                <w:b/>
                <w:bCs/>
                <w:szCs w:val="22"/>
                <w:lang w:val="en-US"/>
              </w:rPr>
              <w:t xml:space="preserve">Documents presented to the annual general meeting of shareholders or to the </w:t>
            </w:r>
            <w:r w:rsidR="00667586" w:rsidRPr="00234C1E">
              <w:rPr>
                <w:rFonts w:ascii="Arial" w:hAnsi="Arial" w:cs="Arial"/>
                <w:b/>
                <w:bCs/>
                <w:szCs w:val="22"/>
                <w:lang w:val="en-US"/>
              </w:rPr>
              <w:t xml:space="preserve">dedicated </w:t>
            </w:r>
            <w:r w:rsidRPr="00234C1E">
              <w:rPr>
                <w:rFonts w:ascii="Arial" w:hAnsi="Arial" w:cs="Arial"/>
                <w:b/>
                <w:bCs/>
                <w:szCs w:val="22"/>
                <w:lang w:val="en-US"/>
              </w:rPr>
              <w:t xml:space="preserve">body </w:t>
            </w:r>
            <w:r w:rsidR="00667586" w:rsidRPr="00234C1E">
              <w:rPr>
                <w:rFonts w:ascii="Arial" w:hAnsi="Arial" w:cs="Arial"/>
                <w:b/>
                <w:bCs/>
                <w:szCs w:val="22"/>
                <w:lang w:val="en-US"/>
              </w:rPr>
              <w:t xml:space="preserve">in charge of topics related </w:t>
            </w:r>
            <w:r w:rsidRPr="00234C1E">
              <w:rPr>
                <w:rFonts w:ascii="Arial" w:hAnsi="Arial" w:cs="Arial"/>
                <w:b/>
                <w:bCs/>
                <w:szCs w:val="22"/>
                <w:lang w:val="en-US"/>
              </w:rPr>
              <w:t xml:space="preserve">to the “Green” / “Social” / “Sustainable” / “Indexed to key indicators linked to sustainable development” aspects of the </w:t>
            </w:r>
            <w:r w:rsidR="00174C17" w:rsidRPr="00234C1E">
              <w:rPr>
                <w:rFonts w:ascii="Arial" w:hAnsi="Arial" w:cs="Arial"/>
                <w:b/>
                <w:bCs/>
                <w:szCs w:val="22"/>
                <w:lang w:val="en-US"/>
              </w:rPr>
              <w:t xml:space="preserve">issuance </w:t>
            </w:r>
            <w:r w:rsidR="005279D9" w:rsidRPr="00234C1E">
              <w:rPr>
                <w:rFonts w:ascii="Arial" w:hAnsi="Arial" w:cs="Arial"/>
                <w:b/>
                <w:bCs/>
                <w:szCs w:val="22"/>
                <w:lang w:val="en-US"/>
              </w:rPr>
              <w:t>program</w:t>
            </w:r>
            <w:r w:rsidRPr="00234C1E">
              <w:rPr>
                <w:rFonts w:ascii="Arial" w:hAnsi="Arial" w:cs="Arial"/>
                <w:b/>
                <w:bCs/>
                <w:szCs w:val="22"/>
                <w:lang w:val="en-US"/>
              </w:rPr>
              <w:t xml:space="preserve">, </w:t>
            </w:r>
            <w:r w:rsidR="00174C17" w:rsidRPr="00234C1E">
              <w:rPr>
                <w:rFonts w:ascii="Arial" w:hAnsi="Arial" w:cs="Arial"/>
                <w:b/>
                <w:bCs/>
                <w:szCs w:val="22"/>
                <w:lang w:val="en-US"/>
              </w:rPr>
              <w:t xml:space="preserve">completed with other </w:t>
            </w:r>
            <w:r w:rsidR="00FE6AC4" w:rsidRPr="00234C1E">
              <w:rPr>
                <w:rFonts w:ascii="Arial" w:hAnsi="Arial" w:cs="Arial"/>
                <w:b/>
                <w:bCs/>
                <w:szCs w:val="22"/>
                <w:lang w:val="en-US"/>
              </w:rPr>
              <w:t xml:space="preserve">related </w:t>
            </w:r>
            <w:r w:rsidR="00174C17" w:rsidRPr="00234C1E">
              <w:rPr>
                <w:rFonts w:ascii="Arial" w:hAnsi="Arial" w:cs="Arial"/>
                <w:b/>
                <w:bCs/>
                <w:szCs w:val="22"/>
                <w:lang w:val="en-US"/>
              </w:rPr>
              <w:t>documents</w:t>
            </w:r>
          </w:p>
        </w:tc>
        <w:tc>
          <w:tcPr>
            <w:tcW w:w="4433" w:type="dxa"/>
            <w:gridSpan w:val="2"/>
          </w:tcPr>
          <w:p w14:paraId="027A72C0" w14:textId="2BEFB306" w:rsidR="00E17461" w:rsidRPr="00EF425B" w:rsidRDefault="007E1DAC" w:rsidP="00E17461">
            <w:pPr>
              <w:rPr>
                <w:rFonts w:ascii="Arial" w:hAnsi="Arial" w:cs="Arial"/>
                <w:sz w:val="20"/>
                <w:lang w:val="en-US"/>
              </w:rPr>
            </w:pPr>
            <w:r>
              <w:rPr>
                <w:rFonts w:ascii="Arial" w:hAnsi="Arial" w:cs="Arial"/>
                <w:sz w:val="20"/>
                <w:lang w:val="en-US"/>
              </w:rPr>
              <w:t>This appendix will d</w:t>
            </w:r>
            <w:r w:rsidR="008B5AC2" w:rsidRPr="00EF425B">
              <w:rPr>
                <w:rFonts w:ascii="Arial" w:hAnsi="Arial" w:cs="Arial"/>
                <w:sz w:val="20"/>
                <w:lang w:val="en-US"/>
              </w:rPr>
              <w:t>etail</w:t>
            </w:r>
            <w:r w:rsidR="00C16E04">
              <w:rPr>
                <w:rFonts w:ascii="Arial" w:hAnsi="Arial" w:cs="Arial"/>
                <w:sz w:val="20"/>
                <w:lang w:val="en-US"/>
              </w:rPr>
              <w:t>,</w:t>
            </w:r>
            <w:r w:rsidR="008B5AC2" w:rsidRPr="00EF425B">
              <w:rPr>
                <w:rFonts w:ascii="Arial" w:hAnsi="Arial" w:cs="Arial"/>
                <w:sz w:val="20"/>
                <w:lang w:val="en-US"/>
              </w:rPr>
              <w:t xml:space="preserve"> </w:t>
            </w:r>
            <w:r w:rsidR="00E17461" w:rsidRPr="00EF425B">
              <w:rPr>
                <w:rFonts w:ascii="Arial" w:hAnsi="Arial" w:cs="Arial"/>
                <w:sz w:val="20"/>
                <w:lang w:val="en-US"/>
              </w:rPr>
              <w:t>whe</w:t>
            </w:r>
            <w:r>
              <w:rPr>
                <w:rFonts w:ascii="Arial" w:hAnsi="Arial" w:cs="Arial"/>
                <w:sz w:val="20"/>
                <w:lang w:val="en-US"/>
              </w:rPr>
              <w:t>n</w:t>
            </w:r>
            <w:r w:rsidR="00E17461" w:rsidRPr="00EF425B">
              <w:rPr>
                <w:rFonts w:ascii="Arial" w:hAnsi="Arial" w:cs="Arial"/>
                <w:sz w:val="20"/>
                <w:lang w:val="en-US"/>
              </w:rPr>
              <w:t xml:space="preserve"> applicable</w:t>
            </w:r>
            <w:r w:rsidR="00C16E04">
              <w:rPr>
                <w:rFonts w:ascii="Arial" w:hAnsi="Arial" w:cs="Arial"/>
                <w:sz w:val="20"/>
                <w:lang w:val="en-US"/>
              </w:rPr>
              <w:t>,</w:t>
            </w:r>
            <w:r w:rsidR="008B5AC2" w:rsidRPr="00EF425B">
              <w:rPr>
                <w:rFonts w:ascii="Arial" w:hAnsi="Arial" w:cs="Arial"/>
                <w:sz w:val="20"/>
                <w:lang w:val="en-US"/>
              </w:rPr>
              <w:t xml:space="preserve"> </w:t>
            </w:r>
            <w:r w:rsidR="00E17461" w:rsidRPr="00EF425B">
              <w:rPr>
                <w:rFonts w:ascii="Arial" w:hAnsi="Arial" w:cs="Arial"/>
                <w:sz w:val="20"/>
                <w:lang w:val="en-US"/>
              </w:rPr>
              <w:t>the option chosen in terms of typology</w:t>
            </w:r>
            <w:r w:rsidR="008B5AC2" w:rsidRPr="00EF425B">
              <w:rPr>
                <w:rFonts w:ascii="Arial" w:hAnsi="Arial" w:cs="Arial"/>
                <w:sz w:val="20"/>
                <w:lang w:val="en-US"/>
              </w:rPr>
              <w:t xml:space="preserve"> :</w:t>
            </w:r>
          </w:p>
          <w:p w14:paraId="2E90D212" w14:textId="77777777" w:rsidR="00E17461" w:rsidRPr="00EF425B" w:rsidRDefault="00E17461" w:rsidP="00E17461">
            <w:pPr>
              <w:rPr>
                <w:rFonts w:ascii="Arial" w:hAnsi="Arial" w:cs="Arial"/>
                <w:sz w:val="20"/>
                <w:lang w:val="en-US"/>
              </w:rPr>
            </w:pPr>
          </w:p>
          <w:p w14:paraId="04D7B75D" w14:textId="67DFC153" w:rsidR="00E17461" w:rsidRPr="00EF425B" w:rsidRDefault="00E17461" w:rsidP="00E17461">
            <w:pPr>
              <w:rPr>
                <w:rFonts w:ascii="Arial" w:hAnsi="Arial" w:cs="Arial"/>
                <w:sz w:val="20"/>
                <w:lang w:val="en-US"/>
              </w:rPr>
            </w:pPr>
            <w:r w:rsidRPr="00EF425B">
              <w:rPr>
                <w:rFonts w:ascii="Arial" w:hAnsi="Arial" w:cs="Arial"/>
                <w:sz w:val="20"/>
                <w:lang w:val="en-US"/>
              </w:rPr>
              <w:t xml:space="preserve">A) Funding of identified projects </w:t>
            </w:r>
            <w:r w:rsidR="00B42223" w:rsidRPr="00EF425B">
              <w:rPr>
                <w:rFonts w:ascii="Arial" w:hAnsi="Arial" w:cs="Arial"/>
                <w:sz w:val="20"/>
                <w:lang w:val="en-US"/>
              </w:rPr>
              <w:t>(</w:t>
            </w:r>
            <w:r w:rsidRPr="00EF425B">
              <w:rPr>
                <w:rFonts w:ascii="Arial" w:hAnsi="Arial" w:cs="Arial"/>
                <w:sz w:val="20"/>
                <w:lang w:val="en-US"/>
              </w:rPr>
              <w:t>with traceability of the funds</w:t>
            </w:r>
            <w:r w:rsidR="00B42223" w:rsidRPr="00EF425B">
              <w:rPr>
                <w:rFonts w:ascii="Arial" w:hAnsi="Arial" w:cs="Arial"/>
                <w:sz w:val="20"/>
                <w:lang w:val="en-US"/>
              </w:rPr>
              <w:t xml:space="preserve">) </w:t>
            </w:r>
            <w:r w:rsidRPr="00EF425B">
              <w:rPr>
                <w:rFonts w:ascii="Arial" w:hAnsi="Arial" w:cs="Arial"/>
                <w:sz w:val="20"/>
                <w:lang w:val="en-US"/>
              </w:rPr>
              <w:t>:</w:t>
            </w:r>
          </w:p>
          <w:p w14:paraId="0183B59A" w14:textId="1813FF57" w:rsidR="00E17461" w:rsidRPr="00EF425B" w:rsidRDefault="00E17461" w:rsidP="00E17461">
            <w:pPr>
              <w:rPr>
                <w:rFonts w:ascii="Arial" w:hAnsi="Arial" w:cs="Arial"/>
                <w:sz w:val="20"/>
                <w:lang w:val="en-US"/>
              </w:rPr>
            </w:pPr>
            <w:r w:rsidRPr="00EF425B">
              <w:rPr>
                <w:rFonts w:ascii="Arial" w:hAnsi="Arial" w:cs="Arial"/>
                <w:sz w:val="20"/>
                <w:lang w:val="en-US"/>
              </w:rPr>
              <w:t>1. Use of proceeds and follow-up</w:t>
            </w:r>
          </w:p>
          <w:p w14:paraId="34DA7BFC" w14:textId="72D3813F" w:rsidR="00E17461" w:rsidRPr="00EF425B" w:rsidRDefault="00E17461" w:rsidP="00E17461">
            <w:pPr>
              <w:rPr>
                <w:rFonts w:ascii="Arial" w:hAnsi="Arial" w:cs="Arial"/>
                <w:sz w:val="20"/>
                <w:lang w:val="en-US"/>
              </w:rPr>
            </w:pPr>
            <w:r w:rsidRPr="00EF425B">
              <w:rPr>
                <w:rFonts w:ascii="Arial" w:hAnsi="Arial" w:cs="Arial"/>
                <w:sz w:val="20"/>
                <w:lang w:val="en-US"/>
              </w:rPr>
              <w:t>2. Pro</w:t>
            </w:r>
            <w:r w:rsidR="008B5AC2" w:rsidRPr="00EF425B">
              <w:rPr>
                <w:rFonts w:ascii="Arial" w:hAnsi="Arial" w:cs="Arial"/>
                <w:sz w:val="20"/>
                <w:lang w:val="en-US"/>
              </w:rPr>
              <w:t xml:space="preserve">cess for project </w:t>
            </w:r>
            <w:r w:rsidRPr="00EF425B">
              <w:rPr>
                <w:rFonts w:ascii="Arial" w:hAnsi="Arial" w:cs="Arial"/>
                <w:sz w:val="20"/>
                <w:lang w:val="en-US"/>
              </w:rPr>
              <w:t>evaluation and sele</w:t>
            </w:r>
            <w:r w:rsidR="008B5AC2" w:rsidRPr="00EF425B">
              <w:rPr>
                <w:rFonts w:ascii="Arial" w:hAnsi="Arial" w:cs="Arial"/>
                <w:sz w:val="20"/>
                <w:lang w:val="en-US"/>
              </w:rPr>
              <w:t>ction</w:t>
            </w:r>
          </w:p>
          <w:p w14:paraId="3CD33E60" w14:textId="1D65979E" w:rsidR="00E17461" w:rsidRDefault="008B5AC2" w:rsidP="00E17461">
            <w:pPr>
              <w:rPr>
                <w:rFonts w:ascii="Arial" w:hAnsi="Arial" w:cs="Arial"/>
                <w:sz w:val="20"/>
                <w:lang w:val="en-US"/>
              </w:rPr>
            </w:pPr>
            <w:r w:rsidRPr="00EF425B">
              <w:rPr>
                <w:rFonts w:ascii="Arial" w:hAnsi="Arial" w:cs="Arial"/>
                <w:sz w:val="20"/>
                <w:lang w:val="en-US"/>
              </w:rPr>
              <w:t xml:space="preserve">3. </w:t>
            </w:r>
            <w:r w:rsidR="00FE6AC4">
              <w:rPr>
                <w:rFonts w:ascii="Arial" w:hAnsi="Arial" w:cs="Arial"/>
                <w:sz w:val="20"/>
                <w:lang w:val="en-US"/>
              </w:rPr>
              <w:t xml:space="preserve">Allocation and </w:t>
            </w:r>
            <w:r w:rsidR="00F07760">
              <w:rPr>
                <w:rFonts w:ascii="Arial" w:hAnsi="Arial" w:cs="Arial"/>
                <w:sz w:val="20"/>
                <w:lang w:val="en-US"/>
              </w:rPr>
              <w:t>M</w:t>
            </w:r>
            <w:r w:rsidR="00E17461" w:rsidRPr="00EF425B">
              <w:rPr>
                <w:rFonts w:ascii="Arial" w:hAnsi="Arial" w:cs="Arial"/>
                <w:sz w:val="20"/>
                <w:lang w:val="en-US"/>
              </w:rPr>
              <w:t xml:space="preserve">anagement of </w:t>
            </w:r>
            <w:r w:rsidR="00F07760">
              <w:rPr>
                <w:rFonts w:ascii="Arial" w:hAnsi="Arial" w:cs="Arial"/>
                <w:sz w:val="20"/>
                <w:lang w:val="en-US"/>
              </w:rPr>
              <w:t>P</w:t>
            </w:r>
            <w:r w:rsidRPr="00EF425B">
              <w:rPr>
                <w:rFonts w:ascii="Arial" w:hAnsi="Arial" w:cs="Arial"/>
                <w:sz w:val="20"/>
                <w:lang w:val="en-US"/>
              </w:rPr>
              <w:t>roceeds</w:t>
            </w:r>
          </w:p>
          <w:p w14:paraId="1D5F40FA" w14:textId="77777777" w:rsidR="00C6559D" w:rsidRPr="0034789C" w:rsidRDefault="00C6559D" w:rsidP="00C6559D">
            <w:pPr>
              <w:rPr>
                <w:rFonts w:ascii="Arial" w:hAnsi="Arial" w:cs="Arial"/>
                <w:sz w:val="20"/>
                <w:lang w:val="en-US"/>
              </w:rPr>
            </w:pPr>
            <w:r>
              <w:rPr>
                <w:rFonts w:ascii="Arial" w:hAnsi="Arial" w:cs="Arial"/>
                <w:sz w:val="20"/>
                <w:lang w:val="en-US"/>
              </w:rPr>
              <w:t xml:space="preserve">&gt; Alignment of funds raised with the EU Taxonomy </w:t>
            </w:r>
          </w:p>
          <w:p w14:paraId="0F0CC753" w14:textId="77777777" w:rsidR="00E17461" w:rsidRPr="00EF425B" w:rsidRDefault="00E17461" w:rsidP="00E17461">
            <w:pPr>
              <w:rPr>
                <w:rFonts w:ascii="Arial" w:hAnsi="Arial" w:cs="Arial"/>
                <w:sz w:val="20"/>
                <w:lang w:val="en-US"/>
              </w:rPr>
            </w:pPr>
            <w:r w:rsidRPr="00EF425B">
              <w:rPr>
                <w:rFonts w:ascii="Arial" w:hAnsi="Arial" w:cs="Arial"/>
                <w:sz w:val="20"/>
                <w:lang w:val="en-US"/>
              </w:rPr>
              <w:t>4. Reporting</w:t>
            </w:r>
          </w:p>
          <w:p w14:paraId="7847803C" w14:textId="77777777" w:rsidR="00E17461" w:rsidRPr="00EF425B" w:rsidRDefault="00E17461" w:rsidP="00E17461">
            <w:pPr>
              <w:rPr>
                <w:rFonts w:ascii="Arial" w:hAnsi="Arial" w:cs="Arial"/>
                <w:sz w:val="20"/>
                <w:lang w:val="en-US"/>
              </w:rPr>
            </w:pPr>
            <w:r w:rsidRPr="00EF425B">
              <w:rPr>
                <w:rFonts w:ascii="Arial" w:hAnsi="Arial" w:cs="Arial"/>
                <w:sz w:val="20"/>
                <w:lang w:val="en-US"/>
              </w:rPr>
              <w:t>5. Governance framework</w:t>
            </w:r>
          </w:p>
          <w:p w14:paraId="711BC2DB" w14:textId="77777777" w:rsidR="008B5AC2" w:rsidRPr="00EF425B" w:rsidRDefault="008B5AC2" w:rsidP="00E17461">
            <w:pPr>
              <w:rPr>
                <w:rFonts w:ascii="Arial" w:hAnsi="Arial" w:cs="Arial"/>
                <w:sz w:val="20"/>
                <w:lang w:val="en-US"/>
              </w:rPr>
            </w:pPr>
          </w:p>
          <w:p w14:paraId="6C597AAA" w14:textId="18368CB2" w:rsidR="00E17461" w:rsidRPr="00EF425B" w:rsidRDefault="00E17461" w:rsidP="00E17461">
            <w:pPr>
              <w:rPr>
                <w:rFonts w:ascii="Arial" w:hAnsi="Arial" w:cs="Arial"/>
                <w:sz w:val="20"/>
                <w:lang w:val="en-US"/>
              </w:rPr>
            </w:pPr>
            <w:r w:rsidRPr="00EF425B">
              <w:rPr>
                <w:rFonts w:ascii="Arial" w:hAnsi="Arial" w:cs="Arial"/>
                <w:sz w:val="20"/>
                <w:lang w:val="en-US"/>
              </w:rPr>
              <w:t xml:space="preserve">B) Financing linked to sustainable development </w:t>
            </w:r>
            <w:r w:rsidR="00B42223" w:rsidRPr="00EF425B">
              <w:rPr>
                <w:rFonts w:ascii="Arial" w:hAnsi="Arial" w:cs="Arial"/>
                <w:sz w:val="20"/>
                <w:lang w:val="en-US"/>
              </w:rPr>
              <w:t>(</w:t>
            </w:r>
            <w:r w:rsidRPr="00EF425B">
              <w:rPr>
                <w:rFonts w:ascii="Arial" w:hAnsi="Arial" w:cs="Arial"/>
                <w:sz w:val="20"/>
                <w:lang w:val="en-US"/>
              </w:rPr>
              <w:t>with key performance indicators</w:t>
            </w:r>
            <w:r w:rsidR="00B42223" w:rsidRPr="00EF425B">
              <w:rPr>
                <w:rFonts w:ascii="Arial" w:hAnsi="Arial" w:cs="Arial"/>
                <w:sz w:val="20"/>
                <w:lang w:val="en-US"/>
              </w:rPr>
              <w:t xml:space="preserve">) </w:t>
            </w:r>
            <w:r w:rsidRPr="00EF425B">
              <w:rPr>
                <w:rFonts w:ascii="Arial" w:hAnsi="Arial" w:cs="Arial"/>
                <w:sz w:val="20"/>
                <w:lang w:val="en-US"/>
              </w:rPr>
              <w:t>:</w:t>
            </w:r>
          </w:p>
          <w:p w14:paraId="50B484BE" w14:textId="6CA1116D" w:rsidR="00E17461" w:rsidRPr="00EF425B" w:rsidRDefault="00E17461" w:rsidP="00E17461">
            <w:pPr>
              <w:rPr>
                <w:rFonts w:ascii="Arial" w:hAnsi="Arial" w:cs="Arial"/>
                <w:sz w:val="20"/>
                <w:lang w:val="en-US"/>
              </w:rPr>
            </w:pPr>
            <w:r w:rsidRPr="00EF425B">
              <w:rPr>
                <w:rFonts w:ascii="Arial" w:hAnsi="Arial" w:cs="Arial"/>
                <w:sz w:val="20"/>
                <w:lang w:val="en-US"/>
              </w:rPr>
              <w:t xml:space="preserve"> 1. Selection of </w:t>
            </w:r>
            <w:r w:rsidR="00B42223" w:rsidRPr="00EF425B">
              <w:rPr>
                <w:rFonts w:ascii="Arial" w:hAnsi="Arial" w:cs="Arial"/>
                <w:sz w:val="20"/>
                <w:lang w:val="en-US"/>
              </w:rPr>
              <w:t xml:space="preserve">“Key Performance Indicators” (or KPIs) </w:t>
            </w:r>
            <w:r w:rsidRPr="00EF425B">
              <w:rPr>
                <w:rFonts w:ascii="Arial" w:hAnsi="Arial" w:cs="Arial"/>
                <w:sz w:val="20"/>
                <w:lang w:val="en-US"/>
              </w:rPr>
              <w:t xml:space="preserve">linked to sustainable development </w:t>
            </w:r>
          </w:p>
          <w:p w14:paraId="38555746" w14:textId="6DE37067" w:rsidR="00E17461" w:rsidRPr="00EF425B" w:rsidRDefault="00E17461" w:rsidP="00E17461">
            <w:pPr>
              <w:rPr>
                <w:rFonts w:ascii="Arial" w:hAnsi="Arial" w:cs="Arial"/>
                <w:sz w:val="20"/>
                <w:lang w:val="en-US"/>
              </w:rPr>
            </w:pPr>
            <w:r w:rsidRPr="00EF425B">
              <w:rPr>
                <w:rFonts w:ascii="Arial" w:hAnsi="Arial" w:cs="Arial"/>
                <w:sz w:val="20"/>
                <w:lang w:val="en-US"/>
              </w:rPr>
              <w:t xml:space="preserve">2. Calibration of “Sustainability Performance Targets” </w:t>
            </w:r>
            <w:r w:rsidR="00B42223" w:rsidRPr="00EF425B">
              <w:rPr>
                <w:rFonts w:ascii="Arial" w:hAnsi="Arial" w:cs="Arial"/>
                <w:sz w:val="20"/>
                <w:lang w:val="en-US"/>
              </w:rPr>
              <w:t>(</w:t>
            </w:r>
            <w:r w:rsidRPr="00EF425B">
              <w:rPr>
                <w:rFonts w:ascii="Arial" w:hAnsi="Arial" w:cs="Arial"/>
                <w:sz w:val="20"/>
                <w:lang w:val="en-US"/>
              </w:rPr>
              <w:t>or SPTs)</w:t>
            </w:r>
          </w:p>
          <w:p w14:paraId="3D01E1A3" w14:textId="48022314" w:rsidR="00E17461" w:rsidRPr="00EF425B" w:rsidRDefault="00E17461" w:rsidP="00E17461">
            <w:pPr>
              <w:rPr>
                <w:rFonts w:ascii="Arial" w:hAnsi="Arial" w:cs="Arial"/>
                <w:sz w:val="20"/>
                <w:lang w:val="en-US"/>
              </w:rPr>
            </w:pPr>
            <w:r w:rsidRPr="00EF425B">
              <w:rPr>
                <w:rFonts w:ascii="Arial" w:hAnsi="Arial" w:cs="Arial"/>
                <w:sz w:val="20"/>
                <w:lang w:val="en-US"/>
              </w:rPr>
              <w:t>&gt; Specify the link between KPIs and SPTs</w:t>
            </w:r>
          </w:p>
          <w:p w14:paraId="12514DAB" w14:textId="1A0B111B" w:rsidR="00BB395B" w:rsidRPr="00EF425B" w:rsidRDefault="00E17461" w:rsidP="00E17461">
            <w:pPr>
              <w:rPr>
                <w:rFonts w:ascii="Arial" w:hAnsi="Arial" w:cs="Arial"/>
                <w:sz w:val="20"/>
                <w:lang w:val="en-US"/>
              </w:rPr>
            </w:pPr>
            <w:r w:rsidRPr="00EF425B">
              <w:rPr>
                <w:rFonts w:ascii="Arial" w:hAnsi="Arial" w:cs="Arial"/>
                <w:sz w:val="20"/>
                <w:lang w:val="en-US"/>
              </w:rPr>
              <w:t xml:space="preserve">3. Characteristics </w:t>
            </w:r>
            <w:r w:rsidR="00636609" w:rsidRPr="00EF425B">
              <w:rPr>
                <w:rFonts w:ascii="Arial" w:hAnsi="Arial" w:cs="Arial"/>
                <w:sz w:val="20"/>
                <w:lang w:val="en-US"/>
              </w:rPr>
              <w:t xml:space="preserve">of the securities </w:t>
            </w:r>
            <w:r w:rsidRPr="00EF425B">
              <w:rPr>
                <w:rFonts w:ascii="Arial" w:hAnsi="Arial" w:cs="Arial"/>
                <w:sz w:val="20"/>
                <w:lang w:val="en-US"/>
              </w:rPr>
              <w:t xml:space="preserve">and details of </w:t>
            </w:r>
            <w:r w:rsidR="00BB395B" w:rsidRPr="00EF425B">
              <w:rPr>
                <w:rFonts w:ascii="Arial" w:hAnsi="Arial" w:cs="Arial"/>
                <w:sz w:val="20"/>
                <w:lang w:val="en-US"/>
              </w:rPr>
              <w:t>the additional compensation p</w:t>
            </w:r>
            <w:r w:rsidRPr="00EF425B">
              <w:rPr>
                <w:rFonts w:ascii="Arial" w:hAnsi="Arial" w:cs="Arial"/>
                <w:sz w:val="20"/>
                <w:lang w:val="en-US"/>
              </w:rPr>
              <w:t xml:space="preserve">ayment </w:t>
            </w:r>
            <w:r w:rsidR="00BB395B" w:rsidRPr="00EF425B">
              <w:rPr>
                <w:rFonts w:ascii="Arial" w:hAnsi="Arial" w:cs="Arial"/>
                <w:sz w:val="20"/>
                <w:lang w:val="en-US"/>
              </w:rPr>
              <w:t>mechanism</w:t>
            </w:r>
            <w:r w:rsidRPr="00EF425B">
              <w:rPr>
                <w:rFonts w:ascii="Arial" w:hAnsi="Arial" w:cs="Arial"/>
                <w:sz w:val="20"/>
                <w:lang w:val="en-US"/>
              </w:rPr>
              <w:t xml:space="preserve"> i</w:t>
            </w:r>
            <w:r w:rsidR="00A80399" w:rsidRPr="00EF425B">
              <w:rPr>
                <w:rFonts w:ascii="Arial" w:hAnsi="Arial" w:cs="Arial"/>
                <w:sz w:val="20"/>
                <w:lang w:val="en-US"/>
              </w:rPr>
              <w:t xml:space="preserve">f the </w:t>
            </w:r>
            <w:r w:rsidR="00BB395B" w:rsidRPr="00EF425B">
              <w:rPr>
                <w:rFonts w:ascii="Arial" w:hAnsi="Arial" w:cs="Arial"/>
                <w:sz w:val="20"/>
                <w:lang w:val="en-US"/>
              </w:rPr>
              <w:t>targets are not reached</w:t>
            </w:r>
          </w:p>
          <w:p w14:paraId="25A3E253" w14:textId="731F4970" w:rsidR="00E17461" w:rsidRPr="00EF425B" w:rsidRDefault="00E17461" w:rsidP="00E17461">
            <w:pPr>
              <w:rPr>
                <w:rFonts w:ascii="Arial" w:hAnsi="Arial" w:cs="Arial"/>
                <w:sz w:val="20"/>
                <w:lang w:val="en-US"/>
              </w:rPr>
            </w:pPr>
            <w:r w:rsidRPr="00EF425B">
              <w:rPr>
                <w:rFonts w:ascii="Arial" w:hAnsi="Arial" w:cs="Arial"/>
                <w:sz w:val="20"/>
                <w:lang w:val="en-US"/>
              </w:rPr>
              <w:lastRenderedPageBreak/>
              <w:t>4. Reporting</w:t>
            </w:r>
          </w:p>
          <w:p w14:paraId="1B2E51F0" w14:textId="1C6876C4" w:rsidR="00E17461" w:rsidRPr="00EF425B" w:rsidRDefault="00E17461" w:rsidP="00E17461">
            <w:pPr>
              <w:rPr>
                <w:rFonts w:ascii="Arial" w:hAnsi="Arial" w:cs="Arial"/>
                <w:sz w:val="20"/>
                <w:lang w:val="en-US"/>
              </w:rPr>
            </w:pPr>
            <w:r w:rsidRPr="00EF425B">
              <w:rPr>
                <w:rFonts w:ascii="Arial" w:hAnsi="Arial" w:cs="Arial"/>
                <w:sz w:val="20"/>
                <w:lang w:val="en-US"/>
              </w:rPr>
              <w:t>5. Verification (</w:t>
            </w:r>
            <w:r w:rsidR="00E10DD1" w:rsidRPr="00EF425B">
              <w:rPr>
                <w:rFonts w:ascii="Arial" w:hAnsi="Arial" w:cs="Arial"/>
                <w:sz w:val="20"/>
                <w:lang w:val="en-US"/>
              </w:rPr>
              <w:t>post</w:t>
            </w:r>
            <w:r w:rsidRPr="00EF425B">
              <w:rPr>
                <w:rFonts w:ascii="Arial" w:hAnsi="Arial" w:cs="Arial"/>
                <w:sz w:val="20"/>
                <w:lang w:val="en-US"/>
              </w:rPr>
              <w:t xml:space="preserve"> issuance)</w:t>
            </w:r>
          </w:p>
          <w:p w14:paraId="209595F9" w14:textId="5B0A181D" w:rsidR="00EE2E49" w:rsidRPr="00EF425B" w:rsidRDefault="00E17461" w:rsidP="00E17461">
            <w:pPr>
              <w:rPr>
                <w:rFonts w:ascii="Arial" w:hAnsi="Arial" w:cs="Arial"/>
                <w:sz w:val="20"/>
                <w:lang w:val="en-US"/>
              </w:rPr>
            </w:pPr>
            <w:r w:rsidRPr="00EF425B">
              <w:rPr>
                <w:rFonts w:ascii="Arial" w:hAnsi="Arial" w:cs="Arial"/>
                <w:sz w:val="20"/>
                <w:lang w:val="en-US"/>
              </w:rPr>
              <w:t>6. Governance framework</w:t>
            </w:r>
          </w:p>
        </w:tc>
      </w:tr>
      <w:tr w:rsidR="00B47635" w:rsidRPr="007D355E" w14:paraId="63AD7987" w14:textId="77777777" w:rsidTr="00B47635">
        <w:tc>
          <w:tcPr>
            <w:tcW w:w="1526" w:type="dxa"/>
          </w:tcPr>
          <w:p w14:paraId="73619066" w14:textId="27F90449" w:rsidR="00EE2E49" w:rsidRPr="00EF425B" w:rsidRDefault="00A874CE" w:rsidP="00EE2E49">
            <w:pPr>
              <w:tabs>
                <w:tab w:val="left" w:pos="1260"/>
              </w:tabs>
              <w:ind w:right="72"/>
              <w:jc w:val="center"/>
              <w:rPr>
                <w:rFonts w:ascii="Arial" w:hAnsi="Arial" w:cs="Arial"/>
                <w:b/>
                <w:bCs/>
              </w:rPr>
            </w:pPr>
            <w:proofErr w:type="spellStart"/>
            <w:r>
              <w:rPr>
                <w:rFonts w:ascii="Arial" w:hAnsi="Arial" w:cs="Arial"/>
                <w:b/>
                <w:bCs/>
              </w:rPr>
              <w:lastRenderedPageBreak/>
              <w:t>Appendix</w:t>
            </w:r>
            <w:proofErr w:type="spellEnd"/>
          </w:p>
          <w:p w14:paraId="00ED7F7C" w14:textId="77777777" w:rsidR="00EE2E49" w:rsidRPr="00EF425B" w:rsidRDefault="00EE2E49" w:rsidP="00EE2E49">
            <w:pPr>
              <w:tabs>
                <w:tab w:val="left" w:pos="1260"/>
              </w:tabs>
              <w:ind w:right="72"/>
              <w:jc w:val="center"/>
              <w:rPr>
                <w:rFonts w:ascii="Arial" w:hAnsi="Arial" w:cs="Arial"/>
                <w:b/>
                <w:bCs/>
              </w:rPr>
            </w:pPr>
            <w:r w:rsidRPr="00EF425B">
              <w:rPr>
                <w:rFonts w:ascii="Arial" w:hAnsi="Arial" w:cs="Arial"/>
                <w:b/>
                <w:bCs/>
              </w:rPr>
              <w:t xml:space="preserve"> III</w:t>
            </w:r>
          </w:p>
        </w:tc>
        <w:tc>
          <w:tcPr>
            <w:tcW w:w="3113" w:type="dxa"/>
          </w:tcPr>
          <w:p w14:paraId="32407736" w14:textId="77777777" w:rsidR="00EE2E49" w:rsidRPr="00234C1E" w:rsidRDefault="00EE2E49" w:rsidP="00EE2E49">
            <w:pPr>
              <w:tabs>
                <w:tab w:val="left" w:pos="1260"/>
              </w:tabs>
              <w:rPr>
                <w:rFonts w:ascii="Arial" w:hAnsi="Arial" w:cs="Arial"/>
                <w:b/>
                <w:bCs/>
                <w:szCs w:val="22"/>
                <w:lang w:val="en-US"/>
              </w:rPr>
            </w:pPr>
            <w:r w:rsidRPr="00234C1E">
              <w:rPr>
                <w:rFonts w:ascii="Arial" w:hAnsi="Arial" w:cs="Arial"/>
                <w:b/>
                <w:bCs/>
                <w:szCs w:val="22"/>
                <w:lang w:val="en-US"/>
              </w:rPr>
              <w:t>Amendment, if appropriate, under electronic and paper form (signed)</w:t>
            </w:r>
          </w:p>
        </w:tc>
        <w:tc>
          <w:tcPr>
            <w:tcW w:w="4433" w:type="dxa"/>
            <w:gridSpan w:val="2"/>
          </w:tcPr>
          <w:p w14:paraId="6E2A312D" w14:textId="77777777" w:rsidR="00EE2E49" w:rsidRPr="00EF425B" w:rsidRDefault="00EE2E49" w:rsidP="00EE2E49">
            <w:pPr>
              <w:ind w:left="34"/>
              <w:rPr>
                <w:rFonts w:ascii="Arial" w:hAnsi="Arial" w:cs="Arial"/>
                <w:sz w:val="20"/>
                <w:lang w:val="en-US"/>
              </w:rPr>
            </w:pPr>
            <w:r w:rsidRPr="00EF425B">
              <w:rPr>
                <w:rFonts w:ascii="Arial" w:hAnsi="Arial" w:cs="Arial"/>
                <w:sz w:val="20"/>
                <w:lang w:val="en-US"/>
              </w:rPr>
              <w:t>Include the amendment or indicate “None”</w:t>
            </w:r>
          </w:p>
        </w:tc>
      </w:tr>
    </w:tbl>
    <w:p w14:paraId="111C211D" w14:textId="77777777" w:rsidR="007A15AF" w:rsidRPr="006E71A9" w:rsidRDefault="007A15AF" w:rsidP="00EB391A">
      <w:pPr>
        <w:tabs>
          <w:tab w:val="left" w:pos="1418"/>
        </w:tabs>
        <w:rPr>
          <w:lang w:val="en-US"/>
        </w:rPr>
      </w:pPr>
    </w:p>
    <w:sectPr w:rsidR="007A15AF" w:rsidRPr="006E71A9" w:rsidSect="0023545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F1B64" w14:textId="77777777" w:rsidR="00E83F29" w:rsidRDefault="00E83F29" w:rsidP="00D751E5">
      <w:r>
        <w:separator/>
      </w:r>
    </w:p>
  </w:endnote>
  <w:endnote w:type="continuationSeparator" w:id="0">
    <w:p w14:paraId="51920582" w14:textId="77777777" w:rsidR="00E83F29" w:rsidRDefault="00E83F29" w:rsidP="00D7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029438"/>
      <w:docPartObj>
        <w:docPartGallery w:val="Page Numbers (Bottom of Page)"/>
        <w:docPartUnique/>
      </w:docPartObj>
    </w:sdtPr>
    <w:sdtEndPr/>
    <w:sdtContent>
      <w:p w14:paraId="3B6996E2" w14:textId="29705DCF" w:rsidR="00BD6742" w:rsidRDefault="00BD6742">
        <w:pPr>
          <w:pStyle w:val="Pieddepage"/>
          <w:jc w:val="right"/>
        </w:pPr>
        <w:r>
          <w:fldChar w:fldCharType="begin"/>
        </w:r>
        <w:r>
          <w:instrText>PAGE   \* MERGEFORMAT</w:instrText>
        </w:r>
        <w:r>
          <w:fldChar w:fldCharType="separate"/>
        </w:r>
        <w:r w:rsidR="00DD3FDA">
          <w:rPr>
            <w:noProof/>
          </w:rPr>
          <w:t>14</w:t>
        </w:r>
        <w:r>
          <w:fldChar w:fldCharType="end"/>
        </w:r>
      </w:p>
    </w:sdtContent>
  </w:sdt>
  <w:p w14:paraId="06FA4CFE" w14:textId="77777777" w:rsidR="00E83F29" w:rsidRPr="00266233" w:rsidRDefault="00E83F29" w:rsidP="007B7D89">
    <w:pPr>
      <w:pStyle w:val="Notedebasdepage"/>
      <w:tabs>
        <w:tab w:val="right" w:pos="9412"/>
      </w:tabs>
      <w:ind w:left="0" w:right="-340" w:firstLine="0"/>
      <w:rPr>
        <w:rFonts w:ascii="Arial" w:hAnsi="Arial" w:cs="Arial"/>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33F59" w14:textId="77777777" w:rsidR="00E83F29" w:rsidRDefault="00E83F29" w:rsidP="00D751E5">
      <w:r>
        <w:separator/>
      </w:r>
    </w:p>
  </w:footnote>
  <w:footnote w:type="continuationSeparator" w:id="0">
    <w:p w14:paraId="1A9F9202" w14:textId="77777777" w:rsidR="00E83F29" w:rsidRDefault="00E83F29" w:rsidP="00D751E5">
      <w:r>
        <w:continuationSeparator/>
      </w:r>
    </w:p>
  </w:footnote>
  <w:footnote w:id="1">
    <w:p w14:paraId="7543AB86" w14:textId="77777777" w:rsidR="00E83F29" w:rsidRPr="00CC0A10" w:rsidRDefault="00E83F29" w:rsidP="006B7616">
      <w:pPr>
        <w:pStyle w:val="Notedebasdepage"/>
        <w:ind w:right="0"/>
        <w:rPr>
          <w:lang w:val="en-US"/>
        </w:rPr>
      </w:pPr>
      <w:r w:rsidRPr="0035381A">
        <w:rPr>
          <w:rStyle w:val="Appelnotedebasdep"/>
          <w:b/>
          <w:i/>
          <w:sz w:val="16"/>
          <w:szCs w:val="16"/>
          <w:lang w:val="en-US"/>
        </w:rPr>
        <w:t>1</w:t>
      </w:r>
      <w:r w:rsidRPr="00CC0A10">
        <w:rPr>
          <w:lang w:val="en-US"/>
        </w:rPr>
        <w:t xml:space="preserve"> </w:t>
      </w:r>
      <w:r>
        <w:rPr>
          <w:rFonts w:ascii="Arial" w:hAnsi="Arial" w:cs="Arial"/>
          <w:b/>
          <w:i/>
          <w:lang w:val="en-US"/>
        </w:rPr>
        <w:t xml:space="preserve">Trade name of the notes </w:t>
      </w:r>
      <w:r w:rsidRPr="00153250">
        <w:rPr>
          <w:rFonts w:ascii="Arial" w:hAnsi="Arial" w:cs="Arial"/>
          <w:b/>
          <w:i/>
          <w:szCs w:val="16"/>
          <w:lang w:val="en-US"/>
        </w:rPr>
        <w:t xml:space="preserve">defined in article </w:t>
      </w:r>
      <w:r>
        <w:rPr>
          <w:rFonts w:ascii="Arial" w:hAnsi="Arial" w:cs="Arial"/>
          <w:b/>
          <w:i/>
          <w:szCs w:val="16"/>
          <w:lang w:val="en-US"/>
        </w:rPr>
        <w:t>D.213-1 of the French monetary and financial code</w:t>
      </w:r>
    </w:p>
  </w:footnote>
  <w:footnote w:id="2">
    <w:p w14:paraId="36F40C8F" w14:textId="77777777" w:rsidR="00E83F29" w:rsidRPr="00212F6D" w:rsidRDefault="00E83F29" w:rsidP="00556027">
      <w:pPr>
        <w:pStyle w:val="Notedebasdepage"/>
        <w:tabs>
          <w:tab w:val="right" w:pos="9412"/>
        </w:tabs>
        <w:ind w:right="-340"/>
        <w:rPr>
          <w:sz w:val="20"/>
          <w:lang w:val="en-US"/>
        </w:rPr>
      </w:pPr>
      <w:r w:rsidRPr="00570C54">
        <w:rPr>
          <w:rStyle w:val="Appelnotedebasdep"/>
          <w:sz w:val="20"/>
        </w:rPr>
        <w:sym w:font="Symbol" w:char="F02A"/>
      </w:r>
      <w:r w:rsidRPr="0076293F">
        <w:rPr>
          <w:rFonts w:ascii="Arial" w:hAnsi="Arial" w:cs="Arial"/>
          <w:szCs w:val="16"/>
          <w:lang w:val="en-US"/>
        </w:rPr>
        <w:t>Optional : information that the issuer may not provide because it is not required by French regulation</w:t>
      </w:r>
    </w:p>
    <w:p w14:paraId="4B928A03" w14:textId="77777777" w:rsidR="00E83F29" w:rsidRPr="00556027" w:rsidRDefault="00E83F29" w:rsidP="001D75AA">
      <w:pPr>
        <w:pStyle w:val="Notedebasdepage"/>
        <w:tabs>
          <w:tab w:val="left" w:pos="9072"/>
        </w:tabs>
        <w:ind w:left="0" w:firstLine="0"/>
        <w:rPr>
          <w:lang w:val="en-US"/>
        </w:rPr>
      </w:pPr>
    </w:p>
  </w:footnote>
  <w:footnote w:id="3">
    <w:p w14:paraId="65FAFE16" w14:textId="77777777" w:rsidR="00E83F29" w:rsidRPr="00556027" w:rsidRDefault="00E83F29" w:rsidP="00C427A1">
      <w:pPr>
        <w:pStyle w:val="Notedebasdepage"/>
        <w:tabs>
          <w:tab w:val="left" w:pos="9072"/>
        </w:tabs>
        <w:ind w:left="0" w:firstLine="0"/>
        <w:rPr>
          <w:lang w:val="en-US"/>
        </w:rPr>
      </w:pPr>
    </w:p>
  </w:footnote>
  <w:footnote w:id="4">
    <w:p w14:paraId="68F278CB" w14:textId="77777777" w:rsidR="00E83F29" w:rsidRPr="00212F6D" w:rsidRDefault="00E83F29" w:rsidP="00556027">
      <w:pPr>
        <w:pStyle w:val="Notedebasdepage"/>
        <w:tabs>
          <w:tab w:val="right" w:pos="9412"/>
        </w:tabs>
        <w:ind w:right="-340"/>
        <w:rPr>
          <w:sz w:val="20"/>
          <w:lang w:val="en-US"/>
        </w:rPr>
      </w:pPr>
      <w:r w:rsidRPr="00570C54">
        <w:rPr>
          <w:rStyle w:val="Appelnotedebasdep"/>
          <w:sz w:val="20"/>
        </w:rPr>
        <w:sym w:font="Symbol" w:char="F02A"/>
      </w:r>
      <w:r w:rsidRPr="0076293F">
        <w:rPr>
          <w:rFonts w:ascii="Arial" w:hAnsi="Arial" w:cs="Arial"/>
          <w:szCs w:val="16"/>
          <w:lang w:val="en-US"/>
        </w:rPr>
        <w:t>Optional : information that the issuer may not provide because it is not required by French regulation</w:t>
      </w:r>
    </w:p>
    <w:p w14:paraId="3910E5AE" w14:textId="77777777" w:rsidR="00E83F29" w:rsidRPr="00556027" w:rsidRDefault="00E83F29" w:rsidP="004B2D4E">
      <w:pPr>
        <w:pStyle w:val="Notedebasdepage"/>
        <w:tabs>
          <w:tab w:val="right" w:pos="9412"/>
        </w:tabs>
        <w:ind w:right="-340"/>
        <w:rPr>
          <w:sz w:val="20"/>
          <w:lang w:val="en-US"/>
        </w:rPr>
      </w:pPr>
    </w:p>
  </w:footnote>
  <w:footnote w:id="5">
    <w:p w14:paraId="58480732" w14:textId="77777777" w:rsidR="00E83F29" w:rsidRPr="00556027" w:rsidRDefault="00E83F29" w:rsidP="007A36A4">
      <w:pPr>
        <w:pStyle w:val="Notedebasdepage"/>
        <w:tabs>
          <w:tab w:val="right" w:pos="9412"/>
        </w:tabs>
        <w:ind w:right="-340"/>
        <w:rPr>
          <w:sz w:val="20"/>
          <w:lang w:val="en-US"/>
        </w:rPr>
      </w:pPr>
    </w:p>
  </w:footnote>
  <w:footnote w:id="6">
    <w:p w14:paraId="09CF71BA" w14:textId="77777777" w:rsidR="00E83F29" w:rsidRPr="00556027" w:rsidRDefault="00E83F29" w:rsidP="00B65530">
      <w:pPr>
        <w:pStyle w:val="Notedebasdepage"/>
        <w:tabs>
          <w:tab w:val="right" w:pos="9412"/>
        </w:tabs>
        <w:ind w:right="-340"/>
        <w:rPr>
          <w:sz w:val="20"/>
          <w:lang w:val="en-US"/>
        </w:rPr>
      </w:pPr>
    </w:p>
  </w:footnote>
  <w:footnote w:id="7">
    <w:p w14:paraId="5E48F1D6" w14:textId="77777777" w:rsidR="00E83F29" w:rsidRPr="00F92423" w:rsidRDefault="00E83F29" w:rsidP="00D26698">
      <w:pPr>
        <w:pStyle w:val="Notedebasdepage"/>
        <w:ind w:left="0" w:right="0" w:firstLine="0"/>
        <w:rPr>
          <w:rFonts w:ascii="Arial" w:hAnsi="Arial" w:cs="Arial"/>
          <w:b/>
          <w:color w:val="FF0000"/>
          <w:sz w:val="20"/>
          <w:lang w:val="en-US"/>
        </w:rPr>
      </w:pPr>
      <w:r>
        <w:rPr>
          <w:rStyle w:val="Appelnotedebasdep"/>
        </w:rPr>
        <w:footnoteRef/>
      </w:r>
      <w:r>
        <w:rPr>
          <w:lang w:val="en-US"/>
        </w:rPr>
        <w:t xml:space="preserve"> </w:t>
      </w:r>
      <w:r w:rsidRPr="009E29DC">
        <w:rPr>
          <w:rFonts w:ascii="Arial" w:hAnsi="Arial" w:cs="Arial"/>
          <w:b/>
          <w:sz w:val="20"/>
          <w:lang w:val="en-US"/>
        </w:rPr>
        <w:t>The information set out in Article D. 213-9 of the Monetary and Financial Code, including documents made available to the General Meeting of Shareholders or the body acting in its stead, shall be communicated to any person who so requests, in accordance with Article D. 213-13 of the French monetary and financial code.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23E"/>
    <w:multiLevelType w:val="hybridMultilevel"/>
    <w:tmpl w:val="39F25AB4"/>
    <w:lvl w:ilvl="0" w:tplc="EEAE472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06E64"/>
    <w:multiLevelType w:val="hybridMultilevel"/>
    <w:tmpl w:val="9E8E343C"/>
    <w:lvl w:ilvl="0" w:tplc="5808AB06">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9E3D7F"/>
    <w:multiLevelType w:val="hybridMultilevel"/>
    <w:tmpl w:val="44A24594"/>
    <w:lvl w:ilvl="0" w:tplc="33A8333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140C05"/>
    <w:multiLevelType w:val="hybridMultilevel"/>
    <w:tmpl w:val="AD16A2BA"/>
    <w:lvl w:ilvl="0" w:tplc="039E313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4554BA"/>
    <w:multiLevelType w:val="hybridMultilevel"/>
    <w:tmpl w:val="382E9E74"/>
    <w:lvl w:ilvl="0" w:tplc="06ECEFC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6132A3"/>
    <w:multiLevelType w:val="hybridMultilevel"/>
    <w:tmpl w:val="C0DAE0E8"/>
    <w:lvl w:ilvl="0" w:tplc="696247B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6F55BD"/>
    <w:multiLevelType w:val="hybridMultilevel"/>
    <w:tmpl w:val="5B26397E"/>
    <w:lvl w:ilvl="0" w:tplc="B65A4076">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9C1F45"/>
    <w:multiLevelType w:val="hybridMultilevel"/>
    <w:tmpl w:val="4AA65806"/>
    <w:lvl w:ilvl="0" w:tplc="20DC097C">
      <w:start w:val="3"/>
      <w:numFmt w:val="bullet"/>
      <w:lvlText w:val="-"/>
      <w:lvlJc w:val="left"/>
      <w:pPr>
        <w:ind w:left="727" w:hanging="360"/>
      </w:pPr>
      <w:rPr>
        <w:rFonts w:ascii="Arial" w:eastAsia="Times New Roman" w:hAnsi="Arial" w:cs="Aria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8" w15:restartNumberingAfterBreak="0">
    <w:nsid w:val="146A67DF"/>
    <w:multiLevelType w:val="hybridMultilevel"/>
    <w:tmpl w:val="25662998"/>
    <w:lvl w:ilvl="0" w:tplc="AB9E730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B74768"/>
    <w:multiLevelType w:val="hybridMultilevel"/>
    <w:tmpl w:val="D39C7EFA"/>
    <w:lvl w:ilvl="0" w:tplc="AFA615E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11" w15:restartNumberingAfterBreak="0">
    <w:nsid w:val="1FAD6D88"/>
    <w:multiLevelType w:val="hybridMultilevel"/>
    <w:tmpl w:val="4C2CC3BC"/>
    <w:lvl w:ilvl="0" w:tplc="94DA18C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E0323C"/>
    <w:multiLevelType w:val="hybridMultilevel"/>
    <w:tmpl w:val="04F0EE72"/>
    <w:lvl w:ilvl="0" w:tplc="393060C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9665F3"/>
    <w:multiLevelType w:val="hybridMultilevel"/>
    <w:tmpl w:val="C19C159C"/>
    <w:lvl w:ilvl="0" w:tplc="2B7C92B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E86C10"/>
    <w:multiLevelType w:val="hybridMultilevel"/>
    <w:tmpl w:val="034E14A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1A2132"/>
    <w:multiLevelType w:val="hybridMultilevel"/>
    <w:tmpl w:val="C082ED16"/>
    <w:lvl w:ilvl="0" w:tplc="162020CE">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583E6B"/>
    <w:multiLevelType w:val="hybridMultilevel"/>
    <w:tmpl w:val="A1A01E04"/>
    <w:lvl w:ilvl="0" w:tplc="E022F50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617A72"/>
    <w:multiLevelType w:val="hybridMultilevel"/>
    <w:tmpl w:val="027A531C"/>
    <w:lvl w:ilvl="0" w:tplc="E6E80DE8">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A310A1"/>
    <w:multiLevelType w:val="hybridMultilevel"/>
    <w:tmpl w:val="C00AC35A"/>
    <w:lvl w:ilvl="0" w:tplc="E47287A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C11563"/>
    <w:multiLevelType w:val="hybridMultilevel"/>
    <w:tmpl w:val="63A64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CF3740"/>
    <w:multiLevelType w:val="hybridMultilevel"/>
    <w:tmpl w:val="70305CC8"/>
    <w:lvl w:ilvl="0" w:tplc="40740440">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60966"/>
    <w:multiLevelType w:val="hybridMultilevel"/>
    <w:tmpl w:val="2A3A7AEC"/>
    <w:lvl w:ilvl="0" w:tplc="C93E03E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0D4F63"/>
    <w:multiLevelType w:val="hybridMultilevel"/>
    <w:tmpl w:val="2FAE9904"/>
    <w:lvl w:ilvl="0" w:tplc="B154895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25" w15:restartNumberingAfterBreak="0">
    <w:nsid w:val="4401250D"/>
    <w:multiLevelType w:val="hybridMultilevel"/>
    <w:tmpl w:val="7A2A1170"/>
    <w:lvl w:ilvl="0" w:tplc="5C6E499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203DF5"/>
    <w:multiLevelType w:val="hybridMultilevel"/>
    <w:tmpl w:val="D6866788"/>
    <w:lvl w:ilvl="0" w:tplc="6974151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A616E6"/>
    <w:multiLevelType w:val="hybridMultilevel"/>
    <w:tmpl w:val="69E4F00E"/>
    <w:lvl w:ilvl="0" w:tplc="73BA075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D22F61"/>
    <w:multiLevelType w:val="hybridMultilevel"/>
    <w:tmpl w:val="69D8FF4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BC0F4B"/>
    <w:multiLevelType w:val="hybridMultilevel"/>
    <w:tmpl w:val="17B82DDE"/>
    <w:lvl w:ilvl="0" w:tplc="B15A539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E1727B"/>
    <w:multiLevelType w:val="hybridMultilevel"/>
    <w:tmpl w:val="EAD45788"/>
    <w:lvl w:ilvl="0" w:tplc="421C92B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7F71A2"/>
    <w:multiLevelType w:val="hybridMultilevel"/>
    <w:tmpl w:val="23C0F366"/>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5BCC622A"/>
    <w:multiLevelType w:val="hybridMultilevel"/>
    <w:tmpl w:val="336E6D10"/>
    <w:lvl w:ilvl="0" w:tplc="71A2DD96">
      <w:numFmt w:val="bullet"/>
      <w:lvlText w:val="-"/>
      <w:lvlJc w:val="left"/>
      <w:pPr>
        <w:ind w:left="720" w:hanging="360"/>
      </w:pPr>
      <w:rPr>
        <w:rFonts w:ascii="Times New Roman" w:eastAsia="Times New Roman" w:hAnsi="Times New Roman" w:cs="Times New Roman" w:hint="default"/>
        <w:b w:val="0"/>
        <w:sz w:val="22"/>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5D31CC"/>
    <w:multiLevelType w:val="hybridMultilevel"/>
    <w:tmpl w:val="16749F9A"/>
    <w:lvl w:ilvl="0" w:tplc="B58C454E">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692310"/>
    <w:multiLevelType w:val="hybridMultilevel"/>
    <w:tmpl w:val="5F0A8578"/>
    <w:lvl w:ilvl="0" w:tplc="093CAF4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791CA8"/>
    <w:multiLevelType w:val="hybridMultilevel"/>
    <w:tmpl w:val="170A4E96"/>
    <w:lvl w:ilvl="0" w:tplc="9524076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7" w15:restartNumberingAfterBreak="0">
    <w:nsid w:val="6DDF4537"/>
    <w:multiLevelType w:val="hybridMultilevel"/>
    <w:tmpl w:val="842E6CF6"/>
    <w:lvl w:ilvl="0" w:tplc="4CFE0EDC">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0D16E4"/>
    <w:multiLevelType w:val="hybridMultilevel"/>
    <w:tmpl w:val="CB285EF4"/>
    <w:lvl w:ilvl="0" w:tplc="F290316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36"/>
  </w:num>
  <w:num w:numId="3">
    <w:abstractNumId w:val="36"/>
  </w:num>
  <w:num w:numId="4">
    <w:abstractNumId w:val="36"/>
  </w:num>
  <w:num w:numId="5">
    <w:abstractNumId w:val="36"/>
  </w:num>
  <w:num w:numId="6">
    <w:abstractNumId w:val="10"/>
  </w:num>
  <w:num w:numId="7">
    <w:abstractNumId w:val="24"/>
  </w:num>
  <w:num w:numId="8">
    <w:abstractNumId w:val="13"/>
  </w:num>
  <w:num w:numId="9">
    <w:abstractNumId w:val="7"/>
  </w:num>
  <w:num w:numId="10">
    <w:abstractNumId w:val="31"/>
  </w:num>
  <w:num w:numId="11">
    <w:abstractNumId w:val="32"/>
  </w:num>
  <w:num w:numId="12">
    <w:abstractNumId w:val="12"/>
  </w:num>
  <w:num w:numId="13">
    <w:abstractNumId w:val="20"/>
  </w:num>
  <w:num w:numId="14">
    <w:abstractNumId w:val="5"/>
  </w:num>
  <w:num w:numId="15">
    <w:abstractNumId w:val="38"/>
  </w:num>
  <w:num w:numId="16">
    <w:abstractNumId w:val="17"/>
  </w:num>
  <w:num w:numId="17">
    <w:abstractNumId w:val="3"/>
  </w:num>
  <w:num w:numId="18">
    <w:abstractNumId w:val="30"/>
  </w:num>
  <w:num w:numId="19">
    <w:abstractNumId w:val="23"/>
  </w:num>
  <w:num w:numId="20">
    <w:abstractNumId w:val="29"/>
  </w:num>
  <w:num w:numId="21">
    <w:abstractNumId w:val="11"/>
  </w:num>
  <w:num w:numId="22">
    <w:abstractNumId w:val="25"/>
  </w:num>
  <w:num w:numId="23">
    <w:abstractNumId w:val="27"/>
  </w:num>
  <w:num w:numId="24">
    <w:abstractNumId w:val="35"/>
  </w:num>
  <w:num w:numId="25">
    <w:abstractNumId w:val="22"/>
  </w:num>
  <w:num w:numId="26">
    <w:abstractNumId w:val="9"/>
  </w:num>
  <w:num w:numId="27">
    <w:abstractNumId w:val="4"/>
  </w:num>
  <w:num w:numId="28">
    <w:abstractNumId w:val="34"/>
  </w:num>
  <w:num w:numId="29">
    <w:abstractNumId w:val="1"/>
  </w:num>
  <w:num w:numId="30">
    <w:abstractNumId w:val="6"/>
  </w:num>
  <w:num w:numId="31">
    <w:abstractNumId w:val="33"/>
  </w:num>
  <w:num w:numId="32">
    <w:abstractNumId w:val="21"/>
  </w:num>
  <w:num w:numId="33">
    <w:abstractNumId w:val="37"/>
  </w:num>
  <w:num w:numId="34">
    <w:abstractNumId w:val="0"/>
  </w:num>
  <w:num w:numId="35">
    <w:abstractNumId w:val="19"/>
  </w:num>
  <w:num w:numId="36">
    <w:abstractNumId w:val="8"/>
  </w:num>
  <w:num w:numId="37">
    <w:abstractNumId w:val="18"/>
  </w:num>
  <w:num w:numId="38">
    <w:abstractNumId w:val="2"/>
  </w:num>
  <w:num w:numId="39">
    <w:abstractNumId w:val="26"/>
  </w:num>
  <w:num w:numId="40">
    <w:abstractNumId w:val="16"/>
  </w:num>
  <w:num w:numId="41">
    <w:abstractNumId w:val="28"/>
  </w:num>
  <w:num w:numId="42">
    <w:abstractNumId w:val="1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E5"/>
    <w:rsid w:val="000015FE"/>
    <w:rsid w:val="00002706"/>
    <w:rsid w:val="00004015"/>
    <w:rsid w:val="000072C4"/>
    <w:rsid w:val="0002770F"/>
    <w:rsid w:val="000279F3"/>
    <w:rsid w:val="0004065E"/>
    <w:rsid w:val="0004623B"/>
    <w:rsid w:val="0005641E"/>
    <w:rsid w:val="000601A2"/>
    <w:rsid w:val="00061489"/>
    <w:rsid w:val="0006756B"/>
    <w:rsid w:val="00082915"/>
    <w:rsid w:val="00085E7B"/>
    <w:rsid w:val="00087BF9"/>
    <w:rsid w:val="000957C2"/>
    <w:rsid w:val="00095C72"/>
    <w:rsid w:val="0009636F"/>
    <w:rsid w:val="000A0249"/>
    <w:rsid w:val="000A076C"/>
    <w:rsid w:val="000A14F5"/>
    <w:rsid w:val="000A3EEF"/>
    <w:rsid w:val="000A521D"/>
    <w:rsid w:val="000A595D"/>
    <w:rsid w:val="000A7B0F"/>
    <w:rsid w:val="000B0226"/>
    <w:rsid w:val="000B047D"/>
    <w:rsid w:val="000B1993"/>
    <w:rsid w:val="000B2BCB"/>
    <w:rsid w:val="000B3F55"/>
    <w:rsid w:val="000C19E3"/>
    <w:rsid w:val="000C33B8"/>
    <w:rsid w:val="000C3928"/>
    <w:rsid w:val="000D7EBD"/>
    <w:rsid w:val="000E3F56"/>
    <w:rsid w:val="000E56CA"/>
    <w:rsid w:val="000E781C"/>
    <w:rsid w:val="000F046E"/>
    <w:rsid w:val="000F1C82"/>
    <w:rsid w:val="000F4B1E"/>
    <w:rsid w:val="00100176"/>
    <w:rsid w:val="00100BCD"/>
    <w:rsid w:val="00106FAD"/>
    <w:rsid w:val="00117D98"/>
    <w:rsid w:val="00123392"/>
    <w:rsid w:val="00142747"/>
    <w:rsid w:val="00142753"/>
    <w:rsid w:val="0014513E"/>
    <w:rsid w:val="001517FF"/>
    <w:rsid w:val="00151FEE"/>
    <w:rsid w:val="00174C17"/>
    <w:rsid w:val="00176B56"/>
    <w:rsid w:val="00177C3C"/>
    <w:rsid w:val="00184729"/>
    <w:rsid w:val="00185823"/>
    <w:rsid w:val="00186E53"/>
    <w:rsid w:val="001879E3"/>
    <w:rsid w:val="00190B97"/>
    <w:rsid w:val="00191CCE"/>
    <w:rsid w:val="001972FD"/>
    <w:rsid w:val="001B23D7"/>
    <w:rsid w:val="001B2F99"/>
    <w:rsid w:val="001B5F04"/>
    <w:rsid w:val="001C28AD"/>
    <w:rsid w:val="001C4163"/>
    <w:rsid w:val="001C4C77"/>
    <w:rsid w:val="001D75AA"/>
    <w:rsid w:val="001E3BCE"/>
    <w:rsid w:val="001E478C"/>
    <w:rsid w:val="001E5AC3"/>
    <w:rsid w:val="001E793E"/>
    <w:rsid w:val="001F17DE"/>
    <w:rsid w:val="001F62B8"/>
    <w:rsid w:val="00205E2F"/>
    <w:rsid w:val="002072CC"/>
    <w:rsid w:val="0020730D"/>
    <w:rsid w:val="002115DE"/>
    <w:rsid w:val="00214317"/>
    <w:rsid w:val="002158E0"/>
    <w:rsid w:val="00222889"/>
    <w:rsid w:val="00224A26"/>
    <w:rsid w:val="0022595F"/>
    <w:rsid w:val="00234C1E"/>
    <w:rsid w:val="00235453"/>
    <w:rsid w:val="00240FD1"/>
    <w:rsid w:val="00251D25"/>
    <w:rsid w:val="00253B6C"/>
    <w:rsid w:val="002631F6"/>
    <w:rsid w:val="00264163"/>
    <w:rsid w:val="002659AF"/>
    <w:rsid w:val="00266233"/>
    <w:rsid w:val="00291A2C"/>
    <w:rsid w:val="00293226"/>
    <w:rsid w:val="00295435"/>
    <w:rsid w:val="002A1974"/>
    <w:rsid w:val="002B4549"/>
    <w:rsid w:val="002B57B4"/>
    <w:rsid w:val="002B62AD"/>
    <w:rsid w:val="002C0B16"/>
    <w:rsid w:val="002C1401"/>
    <w:rsid w:val="002C1E0E"/>
    <w:rsid w:val="002D5391"/>
    <w:rsid w:val="002D6BAE"/>
    <w:rsid w:val="002E0767"/>
    <w:rsid w:val="002E0A2A"/>
    <w:rsid w:val="002E1E16"/>
    <w:rsid w:val="002E32E2"/>
    <w:rsid w:val="002E4784"/>
    <w:rsid w:val="002E4A5D"/>
    <w:rsid w:val="002F0DC4"/>
    <w:rsid w:val="002F58A4"/>
    <w:rsid w:val="002F66CB"/>
    <w:rsid w:val="00301BF5"/>
    <w:rsid w:val="00307448"/>
    <w:rsid w:val="00311E90"/>
    <w:rsid w:val="003126BA"/>
    <w:rsid w:val="00314FEB"/>
    <w:rsid w:val="00316E86"/>
    <w:rsid w:val="003201A1"/>
    <w:rsid w:val="00320F20"/>
    <w:rsid w:val="00321102"/>
    <w:rsid w:val="00322623"/>
    <w:rsid w:val="00324585"/>
    <w:rsid w:val="00326056"/>
    <w:rsid w:val="00327F13"/>
    <w:rsid w:val="00331399"/>
    <w:rsid w:val="003331F3"/>
    <w:rsid w:val="0035087C"/>
    <w:rsid w:val="00350B3A"/>
    <w:rsid w:val="00353733"/>
    <w:rsid w:val="0035381A"/>
    <w:rsid w:val="00355F14"/>
    <w:rsid w:val="0036320E"/>
    <w:rsid w:val="00364B99"/>
    <w:rsid w:val="00365163"/>
    <w:rsid w:val="00367623"/>
    <w:rsid w:val="00372C58"/>
    <w:rsid w:val="003750C9"/>
    <w:rsid w:val="003761E0"/>
    <w:rsid w:val="003808EB"/>
    <w:rsid w:val="003823DE"/>
    <w:rsid w:val="003833B2"/>
    <w:rsid w:val="003848F1"/>
    <w:rsid w:val="00384A27"/>
    <w:rsid w:val="00386A68"/>
    <w:rsid w:val="00391C0B"/>
    <w:rsid w:val="00394399"/>
    <w:rsid w:val="00396C9F"/>
    <w:rsid w:val="003A0C80"/>
    <w:rsid w:val="003A6729"/>
    <w:rsid w:val="003B036C"/>
    <w:rsid w:val="003B3A72"/>
    <w:rsid w:val="003B679B"/>
    <w:rsid w:val="003C2A1C"/>
    <w:rsid w:val="003C632B"/>
    <w:rsid w:val="003D090F"/>
    <w:rsid w:val="003D110A"/>
    <w:rsid w:val="003D7E95"/>
    <w:rsid w:val="003E2828"/>
    <w:rsid w:val="003E425A"/>
    <w:rsid w:val="003E54A3"/>
    <w:rsid w:val="003E57A9"/>
    <w:rsid w:val="003F26F8"/>
    <w:rsid w:val="003F318E"/>
    <w:rsid w:val="003F4F36"/>
    <w:rsid w:val="003F5548"/>
    <w:rsid w:val="003F6559"/>
    <w:rsid w:val="00403FB9"/>
    <w:rsid w:val="00405DCE"/>
    <w:rsid w:val="00413119"/>
    <w:rsid w:val="00420DF3"/>
    <w:rsid w:val="00423FDD"/>
    <w:rsid w:val="00435B6D"/>
    <w:rsid w:val="00437148"/>
    <w:rsid w:val="004377FB"/>
    <w:rsid w:val="004451DA"/>
    <w:rsid w:val="00447879"/>
    <w:rsid w:val="00451E5F"/>
    <w:rsid w:val="00456D48"/>
    <w:rsid w:val="00457323"/>
    <w:rsid w:val="004643DD"/>
    <w:rsid w:val="00467330"/>
    <w:rsid w:val="00467895"/>
    <w:rsid w:val="004746B4"/>
    <w:rsid w:val="00475F35"/>
    <w:rsid w:val="0048022B"/>
    <w:rsid w:val="00486F94"/>
    <w:rsid w:val="00497B8B"/>
    <w:rsid w:val="004A0C60"/>
    <w:rsid w:val="004A5880"/>
    <w:rsid w:val="004A67CE"/>
    <w:rsid w:val="004A6DE7"/>
    <w:rsid w:val="004B2D4E"/>
    <w:rsid w:val="004B32E2"/>
    <w:rsid w:val="004B4B10"/>
    <w:rsid w:val="004B75D1"/>
    <w:rsid w:val="004C0699"/>
    <w:rsid w:val="004C728B"/>
    <w:rsid w:val="004C74AE"/>
    <w:rsid w:val="004D1798"/>
    <w:rsid w:val="004E51F1"/>
    <w:rsid w:val="004E7C65"/>
    <w:rsid w:val="004F1355"/>
    <w:rsid w:val="004F15EC"/>
    <w:rsid w:val="004F44C5"/>
    <w:rsid w:val="004F4CB6"/>
    <w:rsid w:val="004F6D76"/>
    <w:rsid w:val="0050284C"/>
    <w:rsid w:val="005031BB"/>
    <w:rsid w:val="00510E07"/>
    <w:rsid w:val="00523F71"/>
    <w:rsid w:val="005279D9"/>
    <w:rsid w:val="00541FDC"/>
    <w:rsid w:val="005523F2"/>
    <w:rsid w:val="00552EE9"/>
    <w:rsid w:val="00555DB6"/>
    <w:rsid w:val="00556027"/>
    <w:rsid w:val="00570B70"/>
    <w:rsid w:val="005715A8"/>
    <w:rsid w:val="00576C23"/>
    <w:rsid w:val="00580791"/>
    <w:rsid w:val="005818FB"/>
    <w:rsid w:val="005871E8"/>
    <w:rsid w:val="00591596"/>
    <w:rsid w:val="00591B73"/>
    <w:rsid w:val="005A3CA3"/>
    <w:rsid w:val="005A7251"/>
    <w:rsid w:val="005B5AFF"/>
    <w:rsid w:val="005C254F"/>
    <w:rsid w:val="005C5025"/>
    <w:rsid w:val="005D0568"/>
    <w:rsid w:val="005D13B3"/>
    <w:rsid w:val="005D2164"/>
    <w:rsid w:val="005D6B52"/>
    <w:rsid w:val="005E3D08"/>
    <w:rsid w:val="005F2E7A"/>
    <w:rsid w:val="00600CCE"/>
    <w:rsid w:val="006056A1"/>
    <w:rsid w:val="00612229"/>
    <w:rsid w:val="0061247F"/>
    <w:rsid w:val="00623B20"/>
    <w:rsid w:val="00624573"/>
    <w:rsid w:val="00636609"/>
    <w:rsid w:val="00636883"/>
    <w:rsid w:val="00653EE7"/>
    <w:rsid w:val="0065778D"/>
    <w:rsid w:val="00660A0C"/>
    <w:rsid w:val="00664528"/>
    <w:rsid w:val="00667586"/>
    <w:rsid w:val="006701C7"/>
    <w:rsid w:val="0067375F"/>
    <w:rsid w:val="006752B5"/>
    <w:rsid w:val="00675940"/>
    <w:rsid w:val="00676D49"/>
    <w:rsid w:val="00682CBA"/>
    <w:rsid w:val="00684C24"/>
    <w:rsid w:val="00685D15"/>
    <w:rsid w:val="00685F1C"/>
    <w:rsid w:val="006B7616"/>
    <w:rsid w:val="006C3A5E"/>
    <w:rsid w:val="006C5455"/>
    <w:rsid w:val="006D2B8C"/>
    <w:rsid w:val="006D7350"/>
    <w:rsid w:val="006E0E0B"/>
    <w:rsid w:val="006E3B23"/>
    <w:rsid w:val="006E3EC7"/>
    <w:rsid w:val="006E504F"/>
    <w:rsid w:val="006E71A9"/>
    <w:rsid w:val="006F79CC"/>
    <w:rsid w:val="007066B1"/>
    <w:rsid w:val="00710F6E"/>
    <w:rsid w:val="00713E72"/>
    <w:rsid w:val="00714641"/>
    <w:rsid w:val="007150EE"/>
    <w:rsid w:val="007203A0"/>
    <w:rsid w:val="00720BF5"/>
    <w:rsid w:val="0073321A"/>
    <w:rsid w:val="00746189"/>
    <w:rsid w:val="0074647D"/>
    <w:rsid w:val="007470AD"/>
    <w:rsid w:val="0075045D"/>
    <w:rsid w:val="00757AB2"/>
    <w:rsid w:val="007618BB"/>
    <w:rsid w:val="0076293F"/>
    <w:rsid w:val="00763A77"/>
    <w:rsid w:val="0076401E"/>
    <w:rsid w:val="007752CC"/>
    <w:rsid w:val="007805F5"/>
    <w:rsid w:val="00781D84"/>
    <w:rsid w:val="007821A0"/>
    <w:rsid w:val="00784E6A"/>
    <w:rsid w:val="00785938"/>
    <w:rsid w:val="00787F7C"/>
    <w:rsid w:val="007973E0"/>
    <w:rsid w:val="007A0755"/>
    <w:rsid w:val="007A15AF"/>
    <w:rsid w:val="007A36A4"/>
    <w:rsid w:val="007A4A21"/>
    <w:rsid w:val="007B5640"/>
    <w:rsid w:val="007B6E07"/>
    <w:rsid w:val="007B7D89"/>
    <w:rsid w:val="007C11AD"/>
    <w:rsid w:val="007D0A4E"/>
    <w:rsid w:val="007D24AF"/>
    <w:rsid w:val="007D355E"/>
    <w:rsid w:val="007D4B72"/>
    <w:rsid w:val="007D5BC5"/>
    <w:rsid w:val="007E1DAC"/>
    <w:rsid w:val="007E3EDC"/>
    <w:rsid w:val="007E467E"/>
    <w:rsid w:val="007E54DA"/>
    <w:rsid w:val="008076CE"/>
    <w:rsid w:val="00810834"/>
    <w:rsid w:val="00810962"/>
    <w:rsid w:val="00814CB1"/>
    <w:rsid w:val="00815AAA"/>
    <w:rsid w:val="0083071E"/>
    <w:rsid w:val="0083583A"/>
    <w:rsid w:val="0083680D"/>
    <w:rsid w:val="008417D1"/>
    <w:rsid w:val="0084283A"/>
    <w:rsid w:val="0085072D"/>
    <w:rsid w:val="008538C3"/>
    <w:rsid w:val="00853A47"/>
    <w:rsid w:val="00855A43"/>
    <w:rsid w:val="008567A8"/>
    <w:rsid w:val="00861029"/>
    <w:rsid w:val="00873E64"/>
    <w:rsid w:val="008763AB"/>
    <w:rsid w:val="0087726F"/>
    <w:rsid w:val="0089102A"/>
    <w:rsid w:val="0089242A"/>
    <w:rsid w:val="00896D93"/>
    <w:rsid w:val="00897F65"/>
    <w:rsid w:val="008A0963"/>
    <w:rsid w:val="008A4DA5"/>
    <w:rsid w:val="008B5AC2"/>
    <w:rsid w:val="008B6F01"/>
    <w:rsid w:val="008B7EBD"/>
    <w:rsid w:val="008C1D6F"/>
    <w:rsid w:val="008C224E"/>
    <w:rsid w:val="008C7CBC"/>
    <w:rsid w:val="008D0637"/>
    <w:rsid w:val="008D29FF"/>
    <w:rsid w:val="008D3F5F"/>
    <w:rsid w:val="008D4998"/>
    <w:rsid w:val="008E0062"/>
    <w:rsid w:val="008E5615"/>
    <w:rsid w:val="008E6819"/>
    <w:rsid w:val="008E7C05"/>
    <w:rsid w:val="008F3C23"/>
    <w:rsid w:val="008F421C"/>
    <w:rsid w:val="008F5314"/>
    <w:rsid w:val="008F5EFE"/>
    <w:rsid w:val="00905205"/>
    <w:rsid w:val="0091081F"/>
    <w:rsid w:val="009111C9"/>
    <w:rsid w:val="009133F1"/>
    <w:rsid w:val="00913689"/>
    <w:rsid w:val="0091789A"/>
    <w:rsid w:val="00920F2E"/>
    <w:rsid w:val="00921346"/>
    <w:rsid w:val="009242C1"/>
    <w:rsid w:val="0092581F"/>
    <w:rsid w:val="0092646B"/>
    <w:rsid w:val="0093397E"/>
    <w:rsid w:val="00936042"/>
    <w:rsid w:val="0094184F"/>
    <w:rsid w:val="00941F3F"/>
    <w:rsid w:val="00951622"/>
    <w:rsid w:val="0095197A"/>
    <w:rsid w:val="009532D8"/>
    <w:rsid w:val="009536E8"/>
    <w:rsid w:val="00955D7B"/>
    <w:rsid w:val="00957C82"/>
    <w:rsid w:val="0096300F"/>
    <w:rsid w:val="009639A3"/>
    <w:rsid w:val="00964A3C"/>
    <w:rsid w:val="00964BAC"/>
    <w:rsid w:val="009716FE"/>
    <w:rsid w:val="00972D36"/>
    <w:rsid w:val="009808A0"/>
    <w:rsid w:val="00986B81"/>
    <w:rsid w:val="00990AA1"/>
    <w:rsid w:val="009918F5"/>
    <w:rsid w:val="009931AF"/>
    <w:rsid w:val="00995345"/>
    <w:rsid w:val="009A331C"/>
    <w:rsid w:val="009A6A5C"/>
    <w:rsid w:val="009B709B"/>
    <w:rsid w:val="009C5BC5"/>
    <w:rsid w:val="009D036A"/>
    <w:rsid w:val="009D0ACB"/>
    <w:rsid w:val="009D3AB5"/>
    <w:rsid w:val="009D6DED"/>
    <w:rsid w:val="009E29DC"/>
    <w:rsid w:val="009E3C02"/>
    <w:rsid w:val="009F00E0"/>
    <w:rsid w:val="009F0453"/>
    <w:rsid w:val="009F04DB"/>
    <w:rsid w:val="009F063A"/>
    <w:rsid w:val="009F1257"/>
    <w:rsid w:val="009F1628"/>
    <w:rsid w:val="009F5AD0"/>
    <w:rsid w:val="00A00378"/>
    <w:rsid w:val="00A03D21"/>
    <w:rsid w:val="00A063C2"/>
    <w:rsid w:val="00A270F9"/>
    <w:rsid w:val="00A32DFF"/>
    <w:rsid w:val="00A35A1F"/>
    <w:rsid w:val="00A407AC"/>
    <w:rsid w:val="00A45130"/>
    <w:rsid w:val="00A619C3"/>
    <w:rsid w:val="00A6528E"/>
    <w:rsid w:val="00A70DB9"/>
    <w:rsid w:val="00A76D88"/>
    <w:rsid w:val="00A80399"/>
    <w:rsid w:val="00A83C76"/>
    <w:rsid w:val="00A863B6"/>
    <w:rsid w:val="00A874CE"/>
    <w:rsid w:val="00A92213"/>
    <w:rsid w:val="00A9557E"/>
    <w:rsid w:val="00A96304"/>
    <w:rsid w:val="00A97864"/>
    <w:rsid w:val="00AA41A1"/>
    <w:rsid w:val="00AA420F"/>
    <w:rsid w:val="00AA5334"/>
    <w:rsid w:val="00AA5885"/>
    <w:rsid w:val="00AB123F"/>
    <w:rsid w:val="00AB2943"/>
    <w:rsid w:val="00AB3744"/>
    <w:rsid w:val="00AB5AFB"/>
    <w:rsid w:val="00AB7DCE"/>
    <w:rsid w:val="00AC4D2C"/>
    <w:rsid w:val="00AC6207"/>
    <w:rsid w:val="00AC6F92"/>
    <w:rsid w:val="00AD3247"/>
    <w:rsid w:val="00AD7902"/>
    <w:rsid w:val="00AE2B26"/>
    <w:rsid w:val="00AE4454"/>
    <w:rsid w:val="00AF1B52"/>
    <w:rsid w:val="00B01922"/>
    <w:rsid w:val="00B03853"/>
    <w:rsid w:val="00B050D6"/>
    <w:rsid w:val="00B07463"/>
    <w:rsid w:val="00B117EA"/>
    <w:rsid w:val="00B11F5C"/>
    <w:rsid w:val="00B237F1"/>
    <w:rsid w:val="00B260BC"/>
    <w:rsid w:val="00B3731B"/>
    <w:rsid w:val="00B40E18"/>
    <w:rsid w:val="00B42223"/>
    <w:rsid w:val="00B42988"/>
    <w:rsid w:val="00B42EFC"/>
    <w:rsid w:val="00B47635"/>
    <w:rsid w:val="00B53139"/>
    <w:rsid w:val="00B53F37"/>
    <w:rsid w:val="00B54147"/>
    <w:rsid w:val="00B60D20"/>
    <w:rsid w:val="00B61AE7"/>
    <w:rsid w:val="00B63066"/>
    <w:rsid w:val="00B64B8D"/>
    <w:rsid w:val="00B65530"/>
    <w:rsid w:val="00B72651"/>
    <w:rsid w:val="00B80CA1"/>
    <w:rsid w:val="00B853C9"/>
    <w:rsid w:val="00B87263"/>
    <w:rsid w:val="00B9327F"/>
    <w:rsid w:val="00B96AB8"/>
    <w:rsid w:val="00BB1FAC"/>
    <w:rsid w:val="00BB395B"/>
    <w:rsid w:val="00BB527B"/>
    <w:rsid w:val="00BB5928"/>
    <w:rsid w:val="00BC1C78"/>
    <w:rsid w:val="00BC232F"/>
    <w:rsid w:val="00BC3853"/>
    <w:rsid w:val="00BC5E52"/>
    <w:rsid w:val="00BC659C"/>
    <w:rsid w:val="00BC6D5A"/>
    <w:rsid w:val="00BD1296"/>
    <w:rsid w:val="00BD4795"/>
    <w:rsid w:val="00BD4998"/>
    <w:rsid w:val="00BD6742"/>
    <w:rsid w:val="00BE2FD9"/>
    <w:rsid w:val="00BE5A84"/>
    <w:rsid w:val="00BE6719"/>
    <w:rsid w:val="00BE6A16"/>
    <w:rsid w:val="00BF3243"/>
    <w:rsid w:val="00C05745"/>
    <w:rsid w:val="00C058DC"/>
    <w:rsid w:val="00C05F0F"/>
    <w:rsid w:val="00C1155B"/>
    <w:rsid w:val="00C1180C"/>
    <w:rsid w:val="00C1511F"/>
    <w:rsid w:val="00C1611D"/>
    <w:rsid w:val="00C16E04"/>
    <w:rsid w:val="00C17321"/>
    <w:rsid w:val="00C20B38"/>
    <w:rsid w:val="00C23DC6"/>
    <w:rsid w:val="00C23FC1"/>
    <w:rsid w:val="00C321C4"/>
    <w:rsid w:val="00C427A1"/>
    <w:rsid w:val="00C42862"/>
    <w:rsid w:val="00C44B3C"/>
    <w:rsid w:val="00C44D55"/>
    <w:rsid w:val="00C478A6"/>
    <w:rsid w:val="00C544BA"/>
    <w:rsid w:val="00C612A4"/>
    <w:rsid w:val="00C61547"/>
    <w:rsid w:val="00C6559D"/>
    <w:rsid w:val="00C72457"/>
    <w:rsid w:val="00C74EF4"/>
    <w:rsid w:val="00C76FF9"/>
    <w:rsid w:val="00C77CDC"/>
    <w:rsid w:val="00C856D6"/>
    <w:rsid w:val="00C8702F"/>
    <w:rsid w:val="00C90808"/>
    <w:rsid w:val="00C9495C"/>
    <w:rsid w:val="00C95CE7"/>
    <w:rsid w:val="00C95F78"/>
    <w:rsid w:val="00CA1DA6"/>
    <w:rsid w:val="00CA26A8"/>
    <w:rsid w:val="00CA2BA5"/>
    <w:rsid w:val="00CA61D3"/>
    <w:rsid w:val="00CA7C4C"/>
    <w:rsid w:val="00CB092D"/>
    <w:rsid w:val="00CB381C"/>
    <w:rsid w:val="00CB4C9B"/>
    <w:rsid w:val="00CC0A10"/>
    <w:rsid w:val="00CC2192"/>
    <w:rsid w:val="00CC360F"/>
    <w:rsid w:val="00CC568A"/>
    <w:rsid w:val="00CD35EC"/>
    <w:rsid w:val="00CD681A"/>
    <w:rsid w:val="00CD6AD8"/>
    <w:rsid w:val="00CE1CF6"/>
    <w:rsid w:val="00CE2043"/>
    <w:rsid w:val="00CE2CAD"/>
    <w:rsid w:val="00CE5223"/>
    <w:rsid w:val="00CF01CC"/>
    <w:rsid w:val="00CF7349"/>
    <w:rsid w:val="00CF7BF8"/>
    <w:rsid w:val="00D0080A"/>
    <w:rsid w:val="00D210F7"/>
    <w:rsid w:val="00D21D5F"/>
    <w:rsid w:val="00D26698"/>
    <w:rsid w:val="00D31457"/>
    <w:rsid w:val="00D33D88"/>
    <w:rsid w:val="00D356EB"/>
    <w:rsid w:val="00D44AC0"/>
    <w:rsid w:val="00D53492"/>
    <w:rsid w:val="00D54B50"/>
    <w:rsid w:val="00D56DD6"/>
    <w:rsid w:val="00D61322"/>
    <w:rsid w:val="00D62AB8"/>
    <w:rsid w:val="00D63D1D"/>
    <w:rsid w:val="00D733AD"/>
    <w:rsid w:val="00D751E5"/>
    <w:rsid w:val="00D76F75"/>
    <w:rsid w:val="00D8340D"/>
    <w:rsid w:val="00D86416"/>
    <w:rsid w:val="00D86785"/>
    <w:rsid w:val="00DA2D40"/>
    <w:rsid w:val="00DA5817"/>
    <w:rsid w:val="00DA5AAB"/>
    <w:rsid w:val="00DA6CA7"/>
    <w:rsid w:val="00DB0CD2"/>
    <w:rsid w:val="00DB0CF4"/>
    <w:rsid w:val="00DB10F2"/>
    <w:rsid w:val="00DC4AE6"/>
    <w:rsid w:val="00DD1568"/>
    <w:rsid w:val="00DD2AD9"/>
    <w:rsid w:val="00DD3FDA"/>
    <w:rsid w:val="00DD5303"/>
    <w:rsid w:val="00DD5AE5"/>
    <w:rsid w:val="00DF0A8F"/>
    <w:rsid w:val="00E0450C"/>
    <w:rsid w:val="00E05E79"/>
    <w:rsid w:val="00E07780"/>
    <w:rsid w:val="00E10DD1"/>
    <w:rsid w:val="00E1253F"/>
    <w:rsid w:val="00E17461"/>
    <w:rsid w:val="00E21996"/>
    <w:rsid w:val="00E2498E"/>
    <w:rsid w:val="00E26C64"/>
    <w:rsid w:val="00E2707A"/>
    <w:rsid w:val="00E31B23"/>
    <w:rsid w:val="00E324EF"/>
    <w:rsid w:val="00E32DDC"/>
    <w:rsid w:val="00E45D1D"/>
    <w:rsid w:val="00E47F1C"/>
    <w:rsid w:val="00E53C4A"/>
    <w:rsid w:val="00E61422"/>
    <w:rsid w:val="00E633C0"/>
    <w:rsid w:val="00E6610B"/>
    <w:rsid w:val="00E73B56"/>
    <w:rsid w:val="00E75371"/>
    <w:rsid w:val="00E83F29"/>
    <w:rsid w:val="00E90E90"/>
    <w:rsid w:val="00E95BDF"/>
    <w:rsid w:val="00E966E0"/>
    <w:rsid w:val="00E97655"/>
    <w:rsid w:val="00EB1930"/>
    <w:rsid w:val="00EB391A"/>
    <w:rsid w:val="00EC1249"/>
    <w:rsid w:val="00ED026C"/>
    <w:rsid w:val="00ED24C8"/>
    <w:rsid w:val="00EE1501"/>
    <w:rsid w:val="00EE2E49"/>
    <w:rsid w:val="00EE6965"/>
    <w:rsid w:val="00EF425B"/>
    <w:rsid w:val="00F013A8"/>
    <w:rsid w:val="00F03EB1"/>
    <w:rsid w:val="00F04769"/>
    <w:rsid w:val="00F05A24"/>
    <w:rsid w:val="00F06AF3"/>
    <w:rsid w:val="00F07760"/>
    <w:rsid w:val="00F077A5"/>
    <w:rsid w:val="00F07D80"/>
    <w:rsid w:val="00F1536E"/>
    <w:rsid w:val="00F177B1"/>
    <w:rsid w:val="00F34B97"/>
    <w:rsid w:val="00F36C34"/>
    <w:rsid w:val="00F37095"/>
    <w:rsid w:val="00F401BA"/>
    <w:rsid w:val="00F4174F"/>
    <w:rsid w:val="00F41C5A"/>
    <w:rsid w:val="00F44F80"/>
    <w:rsid w:val="00F45DF6"/>
    <w:rsid w:val="00F47183"/>
    <w:rsid w:val="00F50ABA"/>
    <w:rsid w:val="00F52990"/>
    <w:rsid w:val="00F6584F"/>
    <w:rsid w:val="00F66C4E"/>
    <w:rsid w:val="00F670CF"/>
    <w:rsid w:val="00F67751"/>
    <w:rsid w:val="00F73E49"/>
    <w:rsid w:val="00F779B7"/>
    <w:rsid w:val="00F87004"/>
    <w:rsid w:val="00F92423"/>
    <w:rsid w:val="00FA0598"/>
    <w:rsid w:val="00FA0D51"/>
    <w:rsid w:val="00FA6629"/>
    <w:rsid w:val="00FB77FC"/>
    <w:rsid w:val="00FC6AA2"/>
    <w:rsid w:val="00FD3409"/>
    <w:rsid w:val="00FD3E02"/>
    <w:rsid w:val="00FE2754"/>
    <w:rsid w:val="00FE5388"/>
    <w:rsid w:val="00FE6AC4"/>
    <w:rsid w:val="00FF7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1CB7AC4"/>
  <w15:docId w15:val="{FF22DBC9-9D9C-46E4-BD53-8561350C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rPr>
  </w:style>
  <w:style w:type="paragraph" w:styleId="Titre9">
    <w:name w:val="heading 9"/>
    <w:basedOn w:val="Normal"/>
    <w:next w:val="Normal"/>
    <w:link w:val="Titre9Car"/>
    <w:semiHidden/>
    <w:unhideWhenUsed/>
    <w:qFormat/>
    <w:rsid w:val="00EE15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pPr>
    <w:rPr>
      <w:rFonts w:eastAsia="SimSun"/>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p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character" w:customStyle="1" w:styleId="Titre9Car">
    <w:name w:val="Titre 9 Car"/>
    <w:basedOn w:val="Policepardfaut"/>
    <w:link w:val="Titre9"/>
    <w:semiHidden/>
    <w:rsid w:val="00EE1501"/>
    <w:rPr>
      <w:rFonts w:asciiTheme="majorHAnsi" w:eastAsiaTheme="majorEastAsia" w:hAnsiTheme="majorHAnsi" w:cstheme="majorBidi"/>
      <w:i/>
      <w:iCs/>
      <w:color w:val="404040" w:themeColor="text1" w:themeTint="BF"/>
    </w:rPr>
  </w:style>
  <w:style w:type="paragraph" w:styleId="Rvision">
    <w:name w:val="Revision"/>
    <w:hidden/>
    <w:uiPriority w:val="99"/>
    <w:semiHidden/>
    <w:rsid w:val="00E75371"/>
    <w:rPr>
      <w:sz w:val="22"/>
    </w:rPr>
  </w:style>
  <w:style w:type="character" w:customStyle="1" w:styleId="PieddepageCar">
    <w:name w:val="Pied de page Car"/>
    <w:basedOn w:val="Policepardfaut"/>
    <w:link w:val="Pieddepage"/>
    <w:uiPriority w:val="99"/>
    <w:rsid w:val="00E32DDC"/>
    <w:rPr>
      <w:rFonts w:ascii="Arial" w:hAnsi="Arial"/>
      <w:sz w:val="18"/>
    </w:rPr>
  </w:style>
  <w:style w:type="paragraph" w:customStyle="1" w:styleId="Default">
    <w:name w:val="Default"/>
    <w:rsid w:val="009808A0"/>
    <w:pPr>
      <w:autoSpaceDE w:val="0"/>
      <w:autoSpaceDN w:val="0"/>
      <w:adjustRightInd w:val="0"/>
    </w:pPr>
    <w:rPr>
      <w:color w:val="000000"/>
      <w:sz w:val="24"/>
      <w:szCs w:val="24"/>
    </w:rPr>
  </w:style>
  <w:style w:type="character" w:styleId="Lienhypertexte">
    <w:name w:val="Hyperlink"/>
    <w:basedOn w:val="Policepardfaut"/>
    <w:uiPriority w:val="99"/>
    <w:unhideWhenUsed/>
    <w:rsid w:val="00957C82"/>
    <w:rPr>
      <w:color w:val="0000FF" w:themeColor="hyperlink"/>
      <w:u w:val="single"/>
    </w:rPr>
  </w:style>
  <w:style w:type="character" w:customStyle="1" w:styleId="NotedebasdepageCar">
    <w:name w:val="Note de bas de page Car"/>
    <w:basedOn w:val="Policepardfaut"/>
    <w:link w:val="Notedebasdepage"/>
    <w:rsid w:val="008C224E"/>
    <w:rPr>
      <w:sz w:val="16"/>
    </w:rPr>
  </w:style>
  <w:style w:type="paragraph" w:styleId="Notedefin">
    <w:name w:val="endnote text"/>
    <w:basedOn w:val="Normal"/>
    <w:link w:val="NotedefinCar"/>
    <w:rsid w:val="0004065E"/>
    <w:rPr>
      <w:sz w:val="20"/>
    </w:rPr>
  </w:style>
  <w:style w:type="character" w:customStyle="1" w:styleId="NotedefinCar">
    <w:name w:val="Note de fin Car"/>
    <w:basedOn w:val="Policepardfaut"/>
    <w:link w:val="Notedefin"/>
    <w:rsid w:val="0004065E"/>
  </w:style>
  <w:style w:type="character" w:styleId="Appeldenotedefin">
    <w:name w:val="endnote reference"/>
    <w:basedOn w:val="Policepardfaut"/>
    <w:rsid w:val="0004065E"/>
    <w:rPr>
      <w:vertAlign w:val="superscript"/>
    </w:rPr>
  </w:style>
  <w:style w:type="character" w:styleId="Marquedecommentaire">
    <w:name w:val="annotation reference"/>
    <w:basedOn w:val="Policepardfaut"/>
    <w:rsid w:val="00BB1FAC"/>
    <w:rPr>
      <w:sz w:val="16"/>
      <w:szCs w:val="16"/>
    </w:rPr>
  </w:style>
  <w:style w:type="paragraph" w:styleId="Commentaire">
    <w:name w:val="annotation text"/>
    <w:basedOn w:val="Normal"/>
    <w:link w:val="CommentaireCar"/>
    <w:rsid w:val="00BB1FAC"/>
    <w:rPr>
      <w:sz w:val="20"/>
    </w:rPr>
  </w:style>
  <w:style w:type="character" w:customStyle="1" w:styleId="CommentaireCar">
    <w:name w:val="Commentaire Car"/>
    <w:basedOn w:val="Policepardfaut"/>
    <w:link w:val="Commentaire"/>
    <w:rsid w:val="00BB1FAC"/>
  </w:style>
  <w:style w:type="paragraph" w:styleId="Objetducommentaire">
    <w:name w:val="annotation subject"/>
    <w:basedOn w:val="Commentaire"/>
    <w:next w:val="Commentaire"/>
    <w:link w:val="ObjetducommentaireCar"/>
    <w:rsid w:val="00BB1FAC"/>
    <w:rPr>
      <w:b/>
      <w:bCs/>
    </w:rPr>
  </w:style>
  <w:style w:type="character" w:customStyle="1" w:styleId="ObjetducommentaireCar">
    <w:name w:val="Objet du commentaire Car"/>
    <w:basedOn w:val="CommentaireCar"/>
    <w:link w:val="Objetducommentaire"/>
    <w:rsid w:val="00BB1FAC"/>
    <w:rPr>
      <w:b/>
      <w:bCs/>
    </w:rPr>
  </w:style>
  <w:style w:type="paragraph" w:styleId="Sous-titre">
    <w:name w:val="Subtitle"/>
    <w:basedOn w:val="Normal"/>
    <w:next w:val="Normal"/>
    <w:link w:val="Sous-titreCar"/>
    <w:qFormat/>
    <w:rsid w:val="009E3C0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9E3C02"/>
    <w:rPr>
      <w:rFonts w:asciiTheme="minorHAnsi" w:eastAsiaTheme="minorEastAsia" w:hAnsiTheme="minorHAnsi" w:cstheme="minorBidi"/>
      <w:color w:val="5A5A5A" w:themeColor="text1" w:themeTint="A5"/>
      <w:spacing w:val="15"/>
      <w:sz w:val="22"/>
      <w:szCs w:val="22"/>
    </w:rPr>
  </w:style>
  <w:style w:type="paragraph" w:styleId="PrformatHTML">
    <w:name w:val="HTML Preformatted"/>
    <w:basedOn w:val="Normal"/>
    <w:link w:val="PrformatHTMLCar"/>
    <w:uiPriority w:val="99"/>
    <w:semiHidden/>
    <w:unhideWhenUsed/>
    <w:rsid w:val="002A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formatHTMLCar">
    <w:name w:val="Préformaté HTML Car"/>
    <w:basedOn w:val="Policepardfaut"/>
    <w:link w:val="PrformatHTML"/>
    <w:uiPriority w:val="99"/>
    <w:semiHidden/>
    <w:rsid w:val="002A1974"/>
    <w:rPr>
      <w:rFonts w:ascii="Courier New" w:hAnsi="Courier New" w:cs="Courier New"/>
    </w:rPr>
  </w:style>
  <w:style w:type="character" w:customStyle="1" w:styleId="y2iqfc">
    <w:name w:val="y2iqfc"/>
    <w:basedOn w:val="Policepardfaut"/>
    <w:rsid w:val="002A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4390">
      <w:bodyDiv w:val="1"/>
      <w:marLeft w:val="0"/>
      <w:marRight w:val="0"/>
      <w:marTop w:val="0"/>
      <w:marBottom w:val="0"/>
      <w:divBdr>
        <w:top w:val="none" w:sz="0" w:space="0" w:color="auto"/>
        <w:left w:val="none" w:sz="0" w:space="0" w:color="auto"/>
        <w:bottom w:val="none" w:sz="0" w:space="0" w:color="auto"/>
        <w:right w:val="none" w:sz="0" w:space="0" w:color="auto"/>
      </w:divBdr>
    </w:div>
    <w:div w:id="216431315">
      <w:bodyDiv w:val="1"/>
      <w:marLeft w:val="0"/>
      <w:marRight w:val="0"/>
      <w:marTop w:val="0"/>
      <w:marBottom w:val="0"/>
      <w:divBdr>
        <w:top w:val="none" w:sz="0" w:space="0" w:color="auto"/>
        <w:left w:val="none" w:sz="0" w:space="0" w:color="auto"/>
        <w:bottom w:val="none" w:sz="0" w:space="0" w:color="auto"/>
        <w:right w:val="none" w:sz="0" w:space="0" w:color="auto"/>
      </w:divBdr>
      <w:divsChild>
        <w:div w:id="1893232179">
          <w:marLeft w:val="0"/>
          <w:marRight w:val="0"/>
          <w:marTop w:val="0"/>
          <w:marBottom w:val="0"/>
          <w:divBdr>
            <w:top w:val="none" w:sz="0" w:space="0" w:color="auto"/>
            <w:left w:val="none" w:sz="0" w:space="0" w:color="auto"/>
            <w:bottom w:val="none" w:sz="0" w:space="0" w:color="auto"/>
            <w:right w:val="none" w:sz="0" w:space="0" w:color="auto"/>
          </w:divBdr>
          <w:divsChild>
            <w:div w:id="899435892">
              <w:marLeft w:val="0"/>
              <w:marRight w:val="0"/>
              <w:marTop w:val="0"/>
              <w:marBottom w:val="0"/>
              <w:divBdr>
                <w:top w:val="none" w:sz="0" w:space="0" w:color="auto"/>
                <w:left w:val="none" w:sz="0" w:space="0" w:color="auto"/>
                <w:bottom w:val="none" w:sz="0" w:space="0" w:color="auto"/>
                <w:right w:val="none" w:sz="0" w:space="0" w:color="auto"/>
              </w:divBdr>
              <w:divsChild>
                <w:div w:id="1002583265">
                  <w:marLeft w:val="0"/>
                  <w:marRight w:val="0"/>
                  <w:marTop w:val="0"/>
                  <w:marBottom w:val="0"/>
                  <w:divBdr>
                    <w:top w:val="none" w:sz="0" w:space="0" w:color="auto"/>
                    <w:left w:val="none" w:sz="0" w:space="0" w:color="auto"/>
                    <w:bottom w:val="none" w:sz="0" w:space="0" w:color="auto"/>
                    <w:right w:val="none" w:sz="0" w:space="0" w:color="auto"/>
                  </w:divBdr>
                  <w:divsChild>
                    <w:div w:id="958879044">
                      <w:marLeft w:val="0"/>
                      <w:marRight w:val="0"/>
                      <w:marTop w:val="0"/>
                      <w:marBottom w:val="0"/>
                      <w:divBdr>
                        <w:top w:val="none" w:sz="0" w:space="0" w:color="auto"/>
                        <w:left w:val="none" w:sz="0" w:space="0" w:color="auto"/>
                        <w:bottom w:val="none" w:sz="0" w:space="0" w:color="auto"/>
                        <w:right w:val="none" w:sz="0" w:space="0" w:color="auto"/>
                      </w:divBdr>
                      <w:divsChild>
                        <w:div w:id="804856929">
                          <w:marLeft w:val="0"/>
                          <w:marRight w:val="0"/>
                          <w:marTop w:val="0"/>
                          <w:marBottom w:val="0"/>
                          <w:divBdr>
                            <w:top w:val="none" w:sz="0" w:space="0" w:color="auto"/>
                            <w:left w:val="none" w:sz="0" w:space="0" w:color="auto"/>
                            <w:bottom w:val="none" w:sz="0" w:space="0" w:color="auto"/>
                            <w:right w:val="none" w:sz="0" w:space="0" w:color="auto"/>
                          </w:divBdr>
                          <w:divsChild>
                            <w:div w:id="13935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06762">
          <w:marLeft w:val="0"/>
          <w:marRight w:val="0"/>
          <w:marTop w:val="0"/>
          <w:marBottom w:val="0"/>
          <w:divBdr>
            <w:top w:val="none" w:sz="0" w:space="0" w:color="auto"/>
            <w:left w:val="none" w:sz="0" w:space="0" w:color="auto"/>
            <w:bottom w:val="none" w:sz="0" w:space="0" w:color="auto"/>
            <w:right w:val="none" w:sz="0" w:space="0" w:color="auto"/>
          </w:divBdr>
          <w:divsChild>
            <w:div w:id="1626236750">
              <w:marLeft w:val="0"/>
              <w:marRight w:val="0"/>
              <w:marTop w:val="0"/>
              <w:marBottom w:val="0"/>
              <w:divBdr>
                <w:top w:val="none" w:sz="0" w:space="0" w:color="auto"/>
                <w:left w:val="none" w:sz="0" w:space="0" w:color="auto"/>
                <w:bottom w:val="none" w:sz="0" w:space="0" w:color="auto"/>
                <w:right w:val="none" w:sz="0" w:space="0" w:color="auto"/>
              </w:divBdr>
              <w:divsChild>
                <w:div w:id="841310591">
                  <w:marLeft w:val="0"/>
                  <w:marRight w:val="0"/>
                  <w:marTop w:val="0"/>
                  <w:marBottom w:val="0"/>
                  <w:divBdr>
                    <w:top w:val="none" w:sz="0" w:space="0" w:color="auto"/>
                    <w:left w:val="none" w:sz="0" w:space="0" w:color="auto"/>
                    <w:bottom w:val="none" w:sz="0" w:space="0" w:color="auto"/>
                    <w:right w:val="none" w:sz="0" w:space="0" w:color="auto"/>
                  </w:divBdr>
                </w:div>
                <w:div w:id="529296463">
                  <w:marLeft w:val="0"/>
                  <w:marRight w:val="0"/>
                  <w:marTop w:val="0"/>
                  <w:marBottom w:val="0"/>
                  <w:divBdr>
                    <w:top w:val="none" w:sz="0" w:space="0" w:color="auto"/>
                    <w:left w:val="none" w:sz="0" w:space="0" w:color="auto"/>
                    <w:bottom w:val="none" w:sz="0" w:space="0" w:color="auto"/>
                    <w:right w:val="none" w:sz="0" w:space="0" w:color="auto"/>
                  </w:divBdr>
                  <w:divsChild>
                    <w:div w:id="867450668">
                      <w:marLeft w:val="0"/>
                      <w:marRight w:val="0"/>
                      <w:marTop w:val="0"/>
                      <w:marBottom w:val="0"/>
                      <w:divBdr>
                        <w:top w:val="none" w:sz="0" w:space="0" w:color="auto"/>
                        <w:left w:val="none" w:sz="0" w:space="0" w:color="auto"/>
                        <w:bottom w:val="none" w:sz="0" w:space="0" w:color="auto"/>
                        <w:right w:val="none" w:sz="0" w:space="0" w:color="auto"/>
                      </w:divBdr>
                      <w:divsChild>
                        <w:div w:id="16124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6716">
                  <w:marLeft w:val="0"/>
                  <w:marRight w:val="0"/>
                  <w:marTop w:val="100"/>
                  <w:marBottom w:val="0"/>
                  <w:divBdr>
                    <w:top w:val="none" w:sz="0" w:space="0" w:color="auto"/>
                    <w:left w:val="none" w:sz="0" w:space="0" w:color="auto"/>
                    <w:bottom w:val="none" w:sz="0" w:space="0" w:color="auto"/>
                    <w:right w:val="none" w:sz="0" w:space="0" w:color="auto"/>
                  </w:divBdr>
                  <w:divsChild>
                    <w:div w:id="230314617">
                      <w:marLeft w:val="0"/>
                      <w:marRight w:val="0"/>
                      <w:marTop w:val="0"/>
                      <w:marBottom w:val="0"/>
                      <w:divBdr>
                        <w:top w:val="none" w:sz="0" w:space="0" w:color="auto"/>
                        <w:left w:val="none" w:sz="0" w:space="0" w:color="auto"/>
                        <w:bottom w:val="none" w:sz="0" w:space="0" w:color="auto"/>
                        <w:right w:val="none" w:sz="0" w:space="0" w:color="auto"/>
                      </w:divBdr>
                      <w:divsChild>
                        <w:div w:id="2121677338">
                          <w:marLeft w:val="0"/>
                          <w:marRight w:val="0"/>
                          <w:marTop w:val="0"/>
                          <w:marBottom w:val="0"/>
                          <w:divBdr>
                            <w:top w:val="none" w:sz="0" w:space="0" w:color="auto"/>
                            <w:left w:val="none" w:sz="0" w:space="0" w:color="auto"/>
                            <w:bottom w:val="none" w:sz="0" w:space="0" w:color="auto"/>
                            <w:right w:val="none" w:sz="0" w:space="0" w:color="auto"/>
                          </w:divBdr>
                          <w:divsChild>
                            <w:div w:id="1034649432">
                              <w:marLeft w:val="0"/>
                              <w:marRight w:val="0"/>
                              <w:marTop w:val="0"/>
                              <w:marBottom w:val="0"/>
                              <w:divBdr>
                                <w:top w:val="none" w:sz="0" w:space="0" w:color="auto"/>
                                <w:left w:val="none" w:sz="0" w:space="0" w:color="auto"/>
                                <w:bottom w:val="none" w:sz="0" w:space="0" w:color="auto"/>
                                <w:right w:val="none" w:sz="0" w:space="0" w:color="auto"/>
                              </w:divBdr>
                              <w:divsChild>
                                <w:div w:id="11320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4738">
                      <w:marLeft w:val="0"/>
                      <w:marRight w:val="0"/>
                      <w:marTop w:val="60"/>
                      <w:marBottom w:val="0"/>
                      <w:divBdr>
                        <w:top w:val="none" w:sz="0" w:space="0" w:color="auto"/>
                        <w:left w:val="none" w:sz="0" w:space="0" w:color="auto"/>
                        <w:bottom w:val="none" w:sz="0" w:space="0" w:color="auto"/>
                        <w:right w:val="none" w:sz="0" w:space="0" w:color="auto"/>
                      </w:divBdr>
                    </w:div>
                  </w:divsChild>
                </w:div>
                <w:div w:id="858280501">
                  <w:marLeft w:val="0"/>
                  <w:marRight w:val="0"/>
                  <w:marTop w:val="0"/>
                  <w:marBottom w:val="0"/>
                  <w:divBdr>
                    <w:top w:val="none" w:sz="0" w:space="0" w:color="auto"/>
                    <w:left w:val="none" w:sz="0" w:space="0" w:color="auto"/>
                    <w:bottom w:val="none" w:sz="0" w:space="0" w:color="auto"/>
                    <w:right w:val="none" w:sz="0" w:space="0" w:color="auto"/>
                  </w:divBdr>
                  <w:divsChild>
                    <w:div w:id="5525164">
                      <w:marLeft w:val="0"/>
                      <w:marRight w:val="0"/>
                      <w:marTop w:val="0"/>
                      <w:marBottom w:val="0"/>
                      <w:divBdr>
                        <w:top w:val="none" w:sz="0" w:space="0" w:color="auto"/>
                        <w:left w:val="none" w:sz="0" w:space="0" w:color="auto"/>
                        <w:bottom w:val="none" w:sz="0" w:space="0" w:color="auto"/>
                        <w:right w:val="none" w:sz="0" w:space="0" w:color="auto"/>
                      </w:divBdr>
                      <w:divsChild>
                        <w:div w:id="127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92812">
      <w:bodyDiv w:val="1"/>
      <w:marLeft w:val="0"/>
      <w:marRight w:val="0"/>
      <w:marTop w:val="0"/>
      <w:marBottom w:val="0"/>
      <w:divBdr>
        <w:top w:val="none" w:sz="0" w:space="0" w:color="auto"/>
        <w:left w:val="none" w:sz="0" w:space="0" w:color="auto"/>
        <w:bottom w:val="none" w:sz="0" w:space="0" w:color="auto"/>
        <w:right w:val="none" w:sz="0" w:space="0" w:color="auto"/>
      </w:divBdr>
    </w:div>
    <w:div w:id="1004043521">
      <w:bodyDiv w:val="1"/>
      <w:marLeft w:val="0"/>
      <w:marRight w:val="0"/>
      <w:marTop w:val="0"/>
      <w:marBottom w:val="0"/>
      <w:divBdr>
        <w:top w:val="none" w:sz="0" w:space="0" w:color="auto"/>
        <w:left w:val="none" w:sz="0" w:space="0" w:color="auto"/>
        <w:bottom w:val="none" w:sz="0" w:space="0" w:color="auto"/>
        <w:right w:val="none" w:sz="0" w:space="0" w:color="auto"/>
      </w:divBdr>
    </w:div>
    <w:div w:id="1056120528">
      <w:bodyDiv w:val="1"/>
      <w:marLeft w:val="0"/>
      <w:marRight w:val="0"/>
      <w:marTop w:val="0"/>
      <w:marBottom w:val="0"/>
      <w:divBdr>
        <w:top w:val="none" w:sz="0" w:space="0" w:color="auto"/>
        <w:left w:val="none" w:sz="0" w:space="0" w:color="auto"/>
        <w:bottom w:val="none" w:sz="0" w:space="0" w:color="auto"/>
        <w:right w:val="none" w:sz="0" w:space="0" w:color="auto"/>
      </w:divBdr>
    </w:div>
    <w:div w:id="1066613425">
      <w:bodyDiv w:val="1"/>
      <w:marLeft w:val="0"/>
      <w:marRight w:val="0"/>
      <w:marTop w:val="0"/>
      <w:marBottom w:val="0"/>
      <w:divBdr>
        <w:top w:val="none" w:sz="0" w:space="0" w:color="auto"/>
        <w:left w:val="none" w:sz="0" w:space="0" w:color="auto"/>
        <w:bottom w:val="none" w:sz="0" w:space="0" w:color="auto"/>
        <w:right w:val="none" w:sz="0" w:space="0" w:color="auto"/>
      </w:divBdr>
    </w:div>
    <w:div w:id="1466434445">
      <w:bodyDiv w:val="1"/>
      <w:marLeft w:val="0"/>
      <w:marRight w:val="0"/>
      <w:marTop w:val="0"/>
      <w:marBottom w:val="0"/>
      <w:divBdr>
        <w:top w:val="none" w:sz="0" w:space="0" w:color="auto"/>
        <w:left w:val="none" w:sz="0" w:space="0" w:color="auto"/>
        <w:bottom w:val="none" w:sz="0" w:space="0" w:color="auto"/>
        <w:right w:val="none" w:sz="0" w:space="0" w:color="auto"/>
      </w:divBdr>
      <w:divsChild>
        <w:div w:id="1978800435">
          <w:marLeft w:val="0"/>
          <w:marRight w:val="0"/>
          <w:marTop w:val="0"/>
          <w:marBottom w:val="0"/>
          <w:divBdr>
            <w:top w:val="none" w:sz="0" w:space="0" w:color="auto"/>
            <w:left w:val="none" w:sz="0" w:space="0" w:color="auto"/>
            <w:bottom w:val="none" w:sz="0" w:space="0" w:color="auto"/>
            <w:right w:val="none" w:sz="0" w:space="0" w:color="auto"/>
          </w:divBdr>
          <w:divsChild>
            <w:div w:id="700593332">
              <w:marLeft w:val="0"/>
              <w:marRight w:val="0"/>
              <w:marTop w:val="0"/>
              <w:marBottom w:val="0"/>
              <w:divBdr>
                <w:top w:val="none" w:sz="0" w:space="0" w:color="auto"/>
                <w:left w:val="none" w:sz="0" w:space="0" w:color="auto"/>
                <w:bottom w:val="none" w:sz="0" w:space="0" w:color="auto"/>
                <w:right w:val="none" w:sz="0" w:space="0" w:color="auto"/>
              </w:divBdr>
              <w:divsChild>
                <w:div w:id="922103732">
                  <w:marLeft w:val="0"/>
                  <w:marRight w:val="0"/>
                  <w:marTop w:val="0"/>
                  <w:marBottom w:val="0"/>
                  <w:divBdr>
                    <w:top w:val="none" w:sz="0" w:space="0" w:color="auto"/>
                    <w:left w:val="none" w:sz="0" w:space="0" w:color="auto"/>
                    <w:bottom w:val="none" w:sz="0" w:space="0" w:color="auto"/>
                    <w:right w:val="none" w:sz="0" w:space="0" w:color="auto"/>
                  </w:divBdr>
                  <w:divsChild>
                    <w:div w:id="1927181128">
                      <w:marLeft w:val="0"/>
                      <w:marRight w:val="0"/>
                      <w:marTop w:val="0"/>
                      <w:marBottom w:val="0"/>
                      <w:divBdr>
                        <w:top w:val="none" w:sz="0" w:space="0" w:color="auto"/>
                        <w:left w:val="none" w:sz="0" w:space="0" w:color="auto"/>
                        <w:bottom w:val="none" w:sz="0" w:space="0" w:color="auto"/>
                        <w:right w:val="none" w:sz="0" w:space="0" w:color="auto"/>
                      </w:divBdr>
                      <w:divsChild>
                        <w:div w:id="1780639177">
                          <w:marLeft w:val="0"/>
                          <w:marRight w:val="0"/>
                          <w:marTop w:val="0"/>
                          <w:marBottom w:val="0"/>
                          <w:divBdr>
                            <w:top w:val="none" w:sz="0" w:space="0" w:color="auto"/>
                            <w:left w:val="none" w:sz="0" w:space="0" w:color="auto"/>
                            <w:bottom w:val="none" w:sz="0" w:space="0" w:color="auto"/>
                            <w:right w:val="none" w:sz="0" w:space="0" w:color="auto"/>
                          </w:divBdr>
                          <w:divsChild>
                            <w:div w:id="1780949611">
                              <w:marLeft w:val="0"/>
                              <w:marRight w:val="0"/>
                              <w:marTop w:val="0"/>
                              <w:marBottom w:val="0"/>
                              <w:divBdr>
                                <w:top w:val="none" w:sz="0" w:space="0" w:color="auto"/>
                                <w:left w:val="none" w:sz="0" w:space="0" w:color="auto"/>
                                <w:bottom w:val="none" w:sz="0" w:space="0" w:color="auto"/>
                                <w:right w:val="none" w:sz="0" w:space="0" w:color="auto"/>
                              </w:divBdr>
                              <w:divsChild>
                                <w:div w:id="1821605853">
                                  <w:marLeft w:val="0"/>
                                  <w:marRight w:val="0"/>
                                  <w:marTop w:val="30"/>
                                  <w:marBottom w:val="2250"/>
                                  <w:divBdr>
                                    <w:top w:val="none" w:sz="0" w:space="0" w:color="auto"/>
                                    <w:left w:val="none" w:sz="0" w:space="0" w:color="auto"/>
                                    <w:bottom w:val="none" w:sz="0" w:space="0" w:color="auto"/>
                                    <w:right w:val="none" w:sz="0" w:space="0" w:color="auto"/>
                                  </w:divBdr>
                                  <w:divsChild>
                                    <w:div w:id="1952666269">
                                      <w:marLeft w:val="0"/>
                                      <w:marRight w:val="0"/>
                                      <w:marTop w:val="0"/>
                                      <w:marBottom w:val="0"/>
                                      <w:divBdr>
                                        <w:top w:val="none" w:sz="0" w:space="0" w:color="auto"/>
                                        <w:left w:val="none" w:sz="0" w:space="0" w:color="auto"/>
                                        <w:bottom w:val="none" w:sz="0" w:space="0" w:color="auto"/>
                                        <w:right w:val="none" w:sz="0" w:space="0" w:color="auto"/>
                                      </w:divBdr>
                                      <w:divsChild>
                                        <w:div w:id="285281541">
                                          <w:marLeft w:val="0"/>
                                          <w:marRight w:val="0"/>
                                          <w:marTop w:val="0"/>
                                          <w:marBottom w:val="0"/>
                                          <w:divBdr>
                                            <w:top w:val="none" w:sz="0" w:space="0" w:color="auto"/>
                                            <w:left w:val="none" w:sz="0" w:space="0" w:color="auto"/>
                                            <w:bottom w:val="none" w:sz="0" w:space="0" w:color="auto"/>
                                            <w:right w:val="none" w:sz="0" w:space="0" w:color="auto"/>
                                          </w:divBdr>
                                          <w:divsChild>
                                            <w:div w:id="344867101">
                                              <w:marLeft w:val="0"/>
                                              <w:marRight w:val="0"/>
                                              <w:marTop w:val="0"/>
                                              <w:marBottom w:val="0"/>
                                              <w:divBdr>
                                                <w:top w:val="none" w:sz="0" w:space="0" w:color="auto"/>
                                                <w:left w:val="none" w:sz="0" w:space="0" w:color="auto"/>
                                                <w:bottom w:val="none" w:sz="0" w:space="0" w:color="auto"/>
                                                <w:right w:val="none" w:sz="0" w:space="0" w:color="auto"/>
                                              </w:divBdr>
                                              <w:divsChild>
                                                <w:div w:id="1703162827">
                                                  <w:marLeft w:val="0"/>
                                                  <w:marRight w:val="0"/>
                                                  <w:marTop w:val="0"/>
                                                  <w:marBottom w:val="0"/>
                                                  <w:divBdr>
                                                    <w:top w:val="none" w:sz="0" w:space="0" w:color="auto"/>
                                                    <w:left w:val="none" w:sz="0" w:space="0" w:color="auto"/>
                                                    <w:bottom w:val="none" w:sz="0" w:space="0" w:color="auto"/>
                                                    <w:right w:val="none" w:sz="0" w:space="0" w:color="auto"/>
                                                  </w:divBdr>
                                                  <w:divsChild>
                                                    <w:div w:id="177100863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651065">
      <w:bodyDiv w:val="1"/>
      <w:marLeft w:val="0"/>
      <w:marRight w:val="0"/>
      <w:marTop w:val="0"/>
      <w:marBottom w:val="0"/>
      <w:divBdr>
        <w:top w:val="none" w:sz="0" w:space="0" w:color="auto"/>
        <w:left w:val="none" w:sz="0" w:space="0" w:color="auto"/>
        <w:bottom w:val="none" w:sz="0" w:space="0" w:color="auto"/>
        <w:right w:val="none" w:sz="0" w:space="0" w:color="auto"/>
      </w:divBdr>
      <w:divsChild>
        <w:div w:id="1534077596">
          <w:marLeft w:val="0"/>
          <w:marRight w:val="0"/>
          <w:marTop w:val="100"/>
          <w:marBottom w:val="0"/>
          <w:divBdr>
            <w:top w:val="none" w:sz="0" w:space="0" w:color="auto"/>
            <w:left w:val="none" w:sz="0" w:space="0" w:color="auto"/>
            <w:bottom w:val="none" w:sz="0" w:space="0" w:color="auto"/>
            <w:right w:val="none" w:sz="0" w:space="0" w:color="auto"/>
          </w:divBdr>
          <w:divsChild>
            <w:div w:id="529101594">
              <w:marLeft w:val="0"/>
              <w:marRight w:val="0"/>
              <w:marTop w:val="60"/>
              <w:marBottom w:val="0"/>
              <w:divBdr>
                <w:top w:val="none" w:sz="0" w:space="0" w:color="auto"/>
                <w:left w:val="none" w:sz="0" w:space="0" w:color="auto"/>
                <w:bottom w:val="none" w:sz="0" w:space="0" w:color="auto"/>
                <w:right w:val="none" w:sz="0" w:space="0" w:color="auto"/>
              </w:divBdr>
            </w:div>
          </w:divsChild>
        </w:div>
        <w:div w:id="405998335">
          <w:marLeft w:val="0"/>
          <w:marRight w:val="0"/>
          <w:marTop w:val="0"/>
          <w:marBottom w:val="0"/>
          <w:divBdr>
            <w:top w:val="none" w:sz="0" w:space="0" w:color="auto"/>
            <w:left w:val="none" w:sz="0" w:space="0" w:color="auto"/>
            <w:bottom w:val="none" w:sz="0" w:space="0" w:color="auto"/>
            <w:right w:val="none" w:sz="0" w:space="0" w:color="auto"/>
          </w:divBdr>
          <w:divsChild>
            <w:div w:id="222639695">
              <w:marLeft w:val="0"/>
              <w:marRight w:val="0"/>
              <w:marTop w:val="0"/>
              <w:marBottom w:val="0"/>
              <w:divBdr>
                <w:top w:val="none" w:sz="0" w:space="0" w:color="auto"/>
                <w:left w:val="none" w:sz="0" w:space="0" w:color="auto"/>
                <w:bottom w:val="none" w:sz="0" w:space="0" w:color="auto"/>
                <w:right w:val="none" w:sz="0" w:space="0" w:color="auto"/>
              </w:divBdr>
              <w:divsChild>
                <w:div w:id="11277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2866">
      <w:bodyDiv w:val="1"/>
      <w:marLeft w:val="0"/>
      <w:marRight w:val="0"/>
      <w:marTop w:val="0"/>
      <w:marBottom w:val="0"/>
      <w:divBdr>
        <w:top w:val="none" w:sz="0" w:space="0" w:color="auto"/>
        <w:left w:val="none" w:sz="0" w:space="0" w:color="auto"/>
        <w:bottom w:val="none" w:sz="0" w:space="0" w:color="auto"/>
        <w:right w:val="none" w:sz="0" w:space="0" w:color="auto"/>
      </w:divBdr>
    </w:div>
    <w:div w:id="1895387584">
      <w:bodyDiv w:val="1"/>
      <w:marLeft w:val="0"/>
      <w:marRight w:val="0"/>
      <w:marTop w:val="0"/>
      <w:marBottom w:val="0"/>
      <w:divBdr>
        <w:top w:val="none" w:sz="0" w:space="0" w:color="auto"/>
        <w:left w:val="none" w:sz="0" w:space="0" w:color="auto"/>
        <w:bottom w:val="none" w:sz="0" w:space="0" w:color="auto"/>
        <w:right w:val="none" w:sz="0" w:space="0" w:color="auto"/>
      </w:divBdr>
    </w:div>
    <w:div w:id="21260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FDA8D-36E6-417E-A9D8-24CFC723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14</Pages>
  <Words>3753</Words>
  <Characters>20643</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MARCODINI Sylvain (DGSO DMPM)</dc:creator>
  <cp:lastModifiedBy>PREDOUR Alain (DGSO DMPM)</cp:lastModifiedBy>
  <cp:revision>31</cp:revision>
  <cp:lastPrinted>2019-04-25T16:29:00Z</cp:lastPrinted>
  <dcterms:created xsi:type="dcterms:W3CDTF">2022-03-17T08:56:00Z</dcterms:created>
  <dcterms:modified xsi:type="dcterms:W3CDTF">2022-03-22T14:37:00Z</dcterms:modified>
</cp:coreProperties>
</file>