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3F" w:rsidRPr="00E1253F" w:rsidRDefault="00E02127" w:rsidP="006B7616">
      <w:pPr>
        <w:jc w:val="center"/>
        <w:rPr>
          <w:rFonts w:ascii="Arial" w:hAnsi="Arial" w:cs="Arial"/>
          <w:b/>
          <w:sz w:val="36"/>
          <w:szCs w:val="36"/>
          <w:lang w:val="en-US"/>
        </w:rPr>
      </w:pPr>
      <w:r>
        <w:rPr>
          <w:rFonts w:ascii="Arial" w:hAnsi="Arial" w:cs="Arial"/>
          <w:b/>
          <w:sz w:val="36"/>
          <w:szCs w:val="36"/>
          <w:lang w:val="en-US"/>
        </w:rPr>
        <w:t>Negotiable Medium Term Notes</w:t>
      </w:r>
    </w:p>
    <w:p w:rsidR="006B7616" w:rsidRPr="00E1253F" w:rsidRDefault="001F62B8" w:rsidP="00E1253F">
      <w:pPr>
        <w:jc w:val="center"/>
        <w:rPr>
          <w:rFonts w:ascii="Arial" w:hAnsi="Arial" w:cs="Arial"/>
          <w:b/>
          <w:sz w:val="32"/>
          <w:szCs w:val="32"/>
          <w:lang w:val="en-US"/>
        </w:rPr>
      </w:pPr>
      <w:r w:rsidRPr="00BC5AD3">
        <w:rPr>
          <w:rFonts w:ascii="Arial" w:hAnsi="Arial" w:cs="Arial"/>
          <w:b/>
          <w:sz w:val="24"/>
          <w:szCs w:val="24"/>
          <w:lang w:val="en-US"/>
        </w:rPr>
        <w:t>(</w:t>
      </w:r>
      <w:r w:rsidR="006B7616" w:rsidRPr="00BC5AD3">
        <w:rPr>
          <w:rFonts w:ascii="Arial" w:hAnsi="Arial" w:cs="Arial"/>
          <w:b/>
          <w:sz w:val="24"/>
          <w:szCs w:val="24"/>
          <w:lang w:val="en-US"/>
        </w:rPr>
        <w:t>Negoti</w:t>
      </w:r>
      <w:r w:rsidR="00E02127" w:rsidRPr="00BC5AD3">
        <w:rPr>
          <w:rFonts w:ascii="Arial" w:hAnsi="Arial" w:cs="Arial"/>
          <w:b/>
          <w:sz w:val="24"/>
          <w:szCs w:val="24"/>
          <w:lang w:val="en-US"/>
        </w:rPr>
        <w:t>able European Medium Term Notes - NEU MTN</w:t>
      </w:r>
      <w:r w:rsidRPr="00BC5AD3">
        <w:rPr>
          <w:rFonts w:ascii="Arial" w:hAnsi="Arial" w:cs="Arial"/>
          <w:b/>
          <w:sz w:val="24"/>
          <w:szCs w:val="24"/>
          <w:lang w:val="en-US"/>
        </w:rPr>
        <w:t>)</w:t>
      </w:r>
      <w:r w:rsidR="006B7616" w:rsidRPr="006B7616">
        <w:rPr>
          <w:rStyle w:val="Appelnotedebasdep"/>
          <w:rFonts w:ascii="Arial" w:hAnsi="Arial" w:cs="Arial"/>
          <w:sz w:val="16"/>
          <w:szCs w:val="16"/>
          <w:lang w:val="en-US"/>
        </w:rPr>
        <w:footnoteReference w:customMarkFollows="1" w:id="1"/>
        <w:t>1</w:t>
      </w:r>
    </w:p>
    <w:p w:rsidR="00941F3F" w:rsidRPr="00941F3F" w:rsidRDefault="00941F3F" w:rsidP="00D8340D">
      <w:pPr>
        <w:rPr>
          <w:rFonts w:ascii="Arial" w:hAnsi="Arial" w:cs="Arial"/>
          <w:b/>
          <w:i/>
          <w:sz w:val="20"/>
          <w:lang w:val="en-US"/>
        </w:rPr>
      </w:pPr>
    </w:p>
    <w:p w:rsidR="00D733AD" w:rsidRPr="00183A27" w:rsidRDefault="00327F13" w:rsidP="00183A27">
      <w:pPr>
        <w:jc w:val="center"/>
        <w:rPr>
          <w:rFonts w:ascii="Arial" w:hAnsi="Arial" w:cs="Arial"/>
          <w:b/>
          <w:sz w:val="28"/>
          <w:szCs w:val="28"/>
          <w:u w:val="single"/>
          <w:lang w:val="en-US"/>
        </w:rPr>
      </w:pPr>
      <w:r w:rsidRPr="006B7616">
        <w:rPr>
          <w:rFonts w:ascii="Arial" w:hAnsi="Arial" w:cs="Arial"/>
          <w:b/>
          <w:sz w:val="28"/>
          <w:szCs w:val="28"/>
          <w:u w:val="single"/>
          <w:lang w:val="en-US"/>
        </w:rPr>
        <w:t>N</w:t>
      </w:r>
      <w:r w:rsidR="001C4C77" w:rsidRPr="006B7616">
        <w:rPr>
          <w:rFonts w:ascii="Arial" w:hAnsi="Arial" w:cs="Arial"/>
          <w:b/>
          <w:sz w:val="28"/>
          <w:szCs w:val="28"/>
          <w:u w:val="single"/>
          <w:lang w:val="en-US"/>
        </w:rPr>
        <w:t>ot guaranteed programme</w:t>
      </w:r>
    </w:p>
    <w:tbl>
      <w:tblPr>
        <w:tblStyle w:val="Grilledutableau"/>
        <w:tblW w:w="0" w:type="auto"/>
        <w:tblLook w:val="04A0" w:firstRow="1" w:lastRow="0" w:firstColumn="1" w:lastColumn="0" w:noHBand="0" w:noVBand="1"/>
      </w:tblPr>
      <w:tblGrid>
        <w:gridCol w:w="3652"/>
        <w:gridCol w:w="5560"/>
      </w:tblGrid>
      <w:tr w:rsidR="006752B5" w:rsidRPr="00E1253F" w:rsidTr="006752B5">
        <w:tc>
          <w:tcPr>
            <w:tcW w:w="9212" w:type="dxa"/>
            <w:gridSpan w:val="2"/>
            <w:tcBorders>
              <w:top w:val="nil"/>
              <w:left w:val="nil"/>
              <w:bottom w:val="nil"/>
              <w:right w:val="nil"/>
            </w:tcBorders>
            <w:shd w:val="clear" w:color="auto" w:fill="auto"/>
          </w:tcPr>
          <w:p w:rsidR="00295435" w:rsidRPr="00990AA1" w:rsidRDefault="00295435" w:rsidP="00D86416">
            <w:pPr>
              <w:rPr>
                <w:rFonts w:ascii="Arial" w:hAnsi="Arial" w:cs="Arial"/>
                <w:b/>
                <w:sz w:val="20"/>
                <w:lang w:val="en-US"/>
              </w:rPr>
            </w:pPr>
          </w:p>
        </w:tc>
      </w:tr>
      <w:tr w:rsidR="006752B5" w:rsidRPr="00D733AD" w:rsidTr="006752B5">
        <w:tc>
          <w:tcPr>
            <w:tcW w:w="9212" w:type="dxa"/>
            <w:gridSpan w:val="2"/>
            <w:tcBorders>
              <w:top w:val="nil"/>
            </w:tcBorders>
            <w:shd w:val="clear" w:color="auto" w:fill="A6A6A6" w:themeFill="background1" w:themeFillShade="A6"/>
          </w:tcPr>
          <w:p w:rsidR="006752B5" w:rsidRPr="000D7EBD" w:rsidRDefault="00B42EFC" w:rsidP="00061489">
            <w:pPr>
              <w:jc w:val="center"/>
              <w:rPr>
                <w:rFonts w:ascii="Arial" w:hAnsi="Arial" w:cs="Arial"/>
                <w:b/>
                <w:lang w:val="en-US"/>
              </w:rPr>
            </w:pPr>
            <w:r>
              <w:rPr>
                <w:rFonts w:ascii="Arial" w:hAnsi="Arial" w:cs="Arial"/>
                <w:b/>
                <w:lang w:val="en-US"/>
              </w:rPr>
              <w:t>Information Memorandum</w:t>
            </w:r>
            <w:r w:rsidR="007E467E" w:rsidRPr="000D7EBD">
              <w:rPr>
                <w:rFonts w:ascii="Arial" w:hAnsi="Arial" w:cs="Arial"/>
                <w:b/>
                <w:lang w:val="en-US"/>
              </w:rPr>
              <w:t xml:space="preserve"> </w:t>
            </w:r>
            <w:r w:rsidR="00183A27">
              <w:rPr>
                <w:rFonts w:ascii="Arial" w:hAnsi="Arial" w:cs="Arial"/>
                <w:b/>
                <w:lang w:val="en-US"/>
              </w:rPr>
              <w:t>(IM)</w:t>
            </w:r>
          </w:p>
        </w:tc>
      </w:tr>
      <w:tr w:rsidR="00222889" w:rsidRPr="00AA6BBE" w:rsidTr="00FB77FC">
        <w:tc>
          <w:tcPr>
            <w:tcW w:w="3652" w:type="dxa"/>
          </w:tcPr>
          <w:p w:rsidR="00222889" w:rsidRPr="00E75371" w:rsidRDefault="00A863B6" w:rsidP="00A32DFF">
            <w:pPr>
              <w:pBdr>
                <w:top w:val="single" w:sz="6" w:space="2" w:color="auto"/>
              </w:pBdr>
              <w:tabs>
                <w:tab w:val="right" w:pos="8222"/>
              </w:tabs>
              <w:rPr>
                <w:rFonts w:ascii="Arial" w:hAnsi="Arial" w:cs="Arial"/>
                <w:b/>
                <w:szCs w:val="22"/>
                <w:lang w:val="en-US"/>
              </w:rPr>
            </w:pPr>
            <w:r w:rsidRPr="00A863B6">
              <w:rPr>
                <w:rFonts w:ascii="Arial" w:hAnsi="Arial" w:cs="Arial"/>
                <w:b/>
                <w:szCs w:val="22"/>
                <w:lang w:val="en-US"/>
              </w:rPr>
              <w:t xml:space="preserve">Name of the </w:t>
            </w:r>
            <w:r w:rsidR="00413119">
              <w:rPr>
                <w:rFonts w:ascii="Arial" w:hAnsi="Arial" w:cs="Arial"/>
                <w:b/>
                <w:szCs w:val="22"/>
                <w:lang w:val="en-US"/>
              </w:rPr>
              <w:t>p</w:t>
            </w:r>
            <w:r w:rsidRPr="00A863B6">
              <w:rPr>
                <w:rFonts w:ascii="Arial" w:hAnsi="Arial" w:cs="Arial"/>
                <w:b/>
                <w:szCs w:val="22"/>
                <w:lang w:val="en-US"/>
              </w:rPr>
              <w:t>rogramme</w:t>
            </w:r>
          </w:p>
        </w:tc>
        <w:tc>
          <w:tcPr>
            <w:tcW w:w="5560" w:type="dxa"/>
          </w:tcPr>
          <w:p w:rsidR="00222889" w:rsidRPr="00222889" w:rsidRDefault="007973E0" w:rsidP="000A521D">
            <w:pPr>
              <w:rPr>
                <w:rFonts w:ascii="Arial" w:hAnsi="Arial" w:cs="Arial"/>
                <w:sz w:val="20"/>
                <w:lang w:val="en-US"/>
              </w:rPr>
            </w:pPr>
            <w:r>
              <w:rPr>
                <w:rFonts w:ascii="Arial" w:hAnsi="Arial" w:cs="Arial"/>
                <w:sz w:val="20"/>
                <w:lang w:val="en-US"/>
              </w:rPr>
              <w:t>N</w:t>
            </w:r>
            <w:r w:rsidR="00222889" w:rsidRPr="00222889">
              <w:rPr>
                <w:rFonts w:ascii="Arial" w:hAnsi="Arial" w:cs="Arial"/>
                <w:sz w:val="20"/>
                <w:lang w:val="en-US"/>
              </w:rPr>
              <w:t>ame of the issuer</w:t>
            </w:r>
            <w:r>
              <w:rPr>
                <w:rFonts w:ascii="Arial" w:hAnsi="Arial" w:cs="Arial"/>
                <w:sz w:val="20"/>
                <w:lang w:val="en-US"/>
              </w:rPr>
              <w:t xml:space="preserve">, NEU </w:t>
            </w:r>
            <w:r w:rsidR="00E02127">
              <w:rPr>
                <w:rFonts w:ascii="Arial" w:hAnsi="Arial" w:cs="Arial"/>
                <w:sz w:val="20"/>
                <w:lang w:val="en-US"/>
              </w:rPr>
              <w:t>MTN</w:t>
            </w:r>
          </w:p>
        </w:tc>
      </w:tr>
      <w:tr w:rsidR="006752B5" w:rsidRPr="00EE1501" w:rsidTr="00FB77FC">
        <w:tc>
          <w:tcPr>
            <w:tcW w:w="3652" w:type="dxa"/>
          </w:tcPr>
          <w:p w:rsidR="006752B5" w:rsidRPr="000D7EBD" w:rsidRDefault="00327F13" w:rsidP="00A32DFF">
            <w:pPr>
              <w:rPr>
                <w:rFonts w:ascii="Arial" w:hAnsi="Arial" w:cs="Arial"/>
                <w:b/>
                <w:szCs w:val="22"/>
              </w:rPr>
            </w:pPr>
            <w:r>
              <w:rPr>
                <w:rFonts w:ascii="Arial" w:hAnsi="Arial" w:cs="Arial"/>
                <w:b/>
                <w:szCs w:val="22"/>
              </w:rPr>
              <w:t>Name of the i</w:t>
            </w:r>
            <w:r w:rsidR="007E467E" w:rsidRPr="000D7EBD">
              <w:rPr>
                <w:rFonts w:ascii="Arial" w:hAnsi="Arial" w:cs="Arial"/>
                <w:b/>
                <w:szCs w:val="22"/>
              </w:rPr>
              <w:t xml:space="preserve">ssuer </w:t>
            </w:r>
          </w:p>
        </w:tc>
        <w:tc>
          <w:tcPr>
            <w:tcW w:w="5560" w:type="dxa"/>
          </w:tcPr>
          <w:p w:rsidR="006752B5" w:rsidRPr="00321102" w:rsidRDefault="002E4784">
            <w:pPr>
              <w:rPr>
                <w:rFonts w:ascii="Arial" w:hAnsi="Arial" w:cs="Arial"/>
                <w:sz w:val="20"/>
              </w:rPr>
            </w:pPr>
            <w:r>
              <w:rPr>
                <w:rFonts w:ascii="Arial" w:hAnsi="Arial" w:cs="Arial"/>
                <w:sz w:val="20"/>
              </w:rPr>
              <w:t>Legal n</w:t>
            </w:r>
            <w:r w:rsidR="00321102" w:rsidRPr="00321102">
              <w:rPr>
                <w:rFonts w:ascii="Arial" w:hAnsi="Arial" w:cs="Arial"/>
                <w:sz w:val="20"/>
              </w:rPr>
              <w:t>ame</w:t>
            </w:r>
          </w:p>
        </w:tc>
      </w:tr>
      <w:tr w:rsidR="006752B5" w:rsidRPr="00AA6BBE" w:rsidTr="00FB77FC">
        <w:tc>
          <w:tcPr>
            <w:tcW w:w="3652" w:type="dxa"/>
          </w:tcPr>
          <w:p w:rsidR="006752B5" w:rsidRPr="000D7EBD" w:rsidRDefault="006752B5" w:rsidP="0004623B">
            <w:pPr>
              <w:rPr>
                <w:rFonts w:ascii="Arial" w:hAnsi="Arial" w:cs="Arial"/>
                <w:b/>
                <w:szCs w:val="22"/>
              </w:rPr>
            </w:pPr>
            <w:r w:rsidRPr="000D7EBD">
              <w:rPr>
                <w:rFonts w:ascii="Arial" w:hAnsi="Arial" w:cs="Arial"/>
                <w:b/>
                <w:szCs w:val="22"/>
              </w:rPr>
              <w:t xml:space="preserve">Type </w:t>
            </w:r>
            <w:r w:rsidR="007E467E" w:rsidRPr="000D7EBD">
              <w:rPr>
                <w:rFonts w:ascii="Arial" w:hAnsi="Arial" w:cs="Arial"/>
                <w:b/>
                <w:szCs w:val="22"/>
              </w:rPr>
              <w:t>of</w:t>
            </w:r>
            <w:r w:rsidR="0004623B">
              <w:rPr>
                <w:rFonts w:ascii="Arial" w:hAnsi="Arial" w:cs="Arial"/>
                <w:b/>
                <w:szCs w:val="22"/>
              </w:rPr>
              <w:t xml:space="preserve"> programme</w:t>
            </w:r>
          </w:p>
        </w:tc>
        <w:tc>
          <w:tcPr>
            <w:tcW w:w="5560" w:type="dxa"/>
          </w:tcPr>
          <w:p w:rsidR="006F42F5" w:rsidRPr="005C2776" w:rsidRDefault="00183A27" w:rsidP="00183A27">
            <w:pPr>
              <w:rPr>
                <w:rFonts w:ascii="Arial" w:hAnsi="Arial" w:cs="Arial"/>
                <w:sz w:val="20"/>
                <w:lang w:val="en-US"/>
              </w:rPr>
            </w:pPr>
            <w:r w:rsidRPr="005C2776">
              <w:rPr>
                <w:rFonts w:ascii="Arial" w:hAnsi="Arial" w:cs="Arial"/>
                <w:sz w:val="20"/>
                <w:lang w:val="en-US"/>
              </w:rPr>
              <w:t>NEU MTN</w:t>
            </w:r>
          </w:p>
          <w:p w:rsidR="006C308E" w:rsidRPr="005C2776" w:rsidRDefault="006C308E" w:rsidP="00183A27">
            <w:pPr>
              <w:rPr>
                <w:rFonts w:ascii="Arial" w:hAnsi="Arial" w:cs="Arial"/>
                <w:color w:val="FF0000"/>
                <w:sz w:val="20"/>
                <w:lang w:val="en-US"/>
              </w:rPr>
            </w:pPr>
            <w:r w:rsidRPr="005C2776">
              <w:rPr>
                <w:rFonts w:ascii="Arial" w:hAnsi="Arial" w:cs="Arial"/>
                <w:sz w:val="20"/>
                <w:lang w:val="en-US"/>
              </w:rPr>
              <w:t>This denomination will be used in each relevant section of the IM</w:t>
            </w:r>
          </w:p>
        </w:tc>
      </w:tr>
      <w:tr w:rsidR="006752B5" w:rsidRPr="00EE1501" w:rsidTr="00FB77FC">
        <w:tc>
          <w:tcPr>
            <w:tcW w:w="3652" w:type="dxa"/>
          </w:tcPr>
          <w:p w:rsidR="006752B5" w:rsidRPr="000D7EBD" w:rsidRDefault="007E467E">
            <w:pPr>
              <w:rPr>
                <w:rFonts w:ascii="Arial" w:hAnsi="Arial" w:cs="Arial"/>
                <w:b/>
                <w:szCs w:val="22"/>
              </w:rPr>
            </w:pPr>
            <w:r w:rsidRPr="000D7EBD">
              <w:rPr>
                <w:rFonts w:ascii="Arial" w:hAnsi="Arial" w:cs="Arial"/>
                <w:b/>
                <w:szCs w:val="22"/>
              </w:rPr>
              <w:t>Programme size</w:t>
            </w:r>
          </w:p>
        </w:tc>
        <w:tc>
          <w:tcPr>
            <w:tcW w:w="5560" w:type="dxa"/>
          </w:tcPr>
          <w:p w:rsidR="006752B5" w:rsidRPr="000D7EBD" w:rsidRDefault="007E467E" w:rsidP="007E467E">
            <w:pPr>
              <w:rPr>
                <w:rFonts w:ascii="Arial" w:hAnsi="Arial" w:cs="Arial"/>
                <w:sz w:val="20"/>
              </w:rPr>
            </w:pPr>
            <w:r w:rsidRPr="000D7EBD">
              <w:rPr>
                <w:rFonts w:ascii="Arial" w:hAnsi="Arial" w:cs="Arial"/>
                <w:sz w:val="20"/>
              </w:rPr>
              <w:t>In</w:t>
            </w:r>
            <w:r w:rsidR="002E4784">
              <w:rPr>
                <w:rFonts w:ascii="Arial" w:hAnsi="Arial" w:cs="Arial"/>
                <w:sz w:val="20"/>
              </w:rPr>
              <w:t xml:space="preserve"> e</w:t>
            </w:r>
            <w:r w:rsidR="006752B5" w:rsidRPr="000D7EBD">
              <w:rPr>
                <w:rFonts w:ascii="Arial" w:hAnsi="Arial" w:cs="Arial"/>
                <w:sz w:val="20"/>
              </w:rPr>
              <w:t>uro</w:t>
            </w:r>
            <w:r w:rsidR="00327F13">
              <w:rPr>
                <w:rFonts w:ascii="Arial" w:hAnsi="Arial" w:cs="Arial"/>
                <w:sz w:val="20"/>
              </w:rPr>
              <w:t xml:space="preserve"> </w:t>
            </w:r>
          </w:p>
        </w:tc>
      </w:tr>
      <w:tr w:rsidR="006752B5" w:rsidRPr="003B036C" w:rsidTr="00FB77FC">
        <w:tc>
          <w:tcPr>
            <w:tcW w:w="3652" w:type="dxa"/>
          </w:tcPr>
          <w:p w:rsidR="006752B5" w:rsidRPr="000D7EBD" w:rsidRDefault="007E467E" w:rsidP="007E467E">
            <w:pPr>
              <w:rPr>
                <w:rFonts w:ascii="Arial" w:hAnsi="Arial" w:cs="Arial"/>
                <w:b/>
                <w:szCs w:val="22"/>
              </w:rPr>
            </w:pPr>
            <w:r w:rsidRPr="000D7EBD">
              <w:rPr>
                <w:rFonts w:ascii="Arial" w:hAnsi="Arial" w:cs="Arial"/>
                <w:b/>
                <w:szCs w:val="22"/>
              </w:rPr>
              <w:t>Guarantor(s)</w:t>
            </w:r>
          </w:p>
        </w:tc>
        <w:tc>
          <w:tcPr>
            <w:tcW w:w="5560" w:type="dxa"/>
          </w:tcPr>
          <w:p w:rsidR="006752B5" w:rsidRPr="000D7EBD" w:rsidRDefault="006D7350" w:rsidP="003B036C">
            <w:pPr>
              <w:rPr>
                <w:rFonts w:ascii="Arial" w:hAnsi="Arial" w:cs="Arial"/>
                <w:sz w:val="20"/>
                <w:lang w:val="en-US"/>
              </w:rPr>
            </w:pPr>
            <w:r>
              <w:rPr>
                <w:rFonts w:ascii="Arial" w:hAnsi="Arial" w:cs="Arial"/>
                <w:sz w:val="20"/>
                <w:lang w:val="en-US"/>
              </w:rPr>
              <w:t>None</w:t>
            </w:r>
            <w:r w:rsidR="007E467E" w:rsidRPr="000D7EBD">
              <w:rPr>
                <w:rFonts w:ascii="Arial" w:hAnsi="Arial" w:cs="Arial"/>
                <w:sz w:val="20"/>
                <w:lang w:val="en-US"/>
              </w:rPr>
              <w:t xml:space="preserve"> </w:t>
            </w:r>
          </w:p>
        </w:tc>
      </w:tr>
      <w:tr w:rsidR="006752B5" w:rsidRPr="00C805E1" w:rsidTr="00FB77FC">
        <w:tc>
          <w:tcPr>
            <w:tcW w:w="3652" w:type="dxa"/>
          </w:tcPr>
          <w:p w:rsidR="006752B5" w:rsidRPr="000D7EBD" w:rsidRDefault="007E467E">
            <w:pPr>
              <w:rPr>
                <w:rFonts w:ascii="Arial" w:hAnsi="Arial" w:cs="Arial"/>
                <w:b/>
                <w:szCs w:val="22"/>
                <w:lang w:val="en-US"/>
              </w:rPr>
            </w:pPr>
            <w:r w:rsidRPr="000D7EBD">
              <w:rPr>
                <w:rFonts w:ascii="Arial" w:hAnsi="Arial" w:cs="Arial"/>
                <w:b/>
                <w:szCs w:val="22"/>
                <w:lang w:val="en-US"/>
              </w:rPr>
              <w:t xml:space="preserve">Rating(s) of the </w:t>
            </w:r>
            <w:r w:rsidR="00413119">
              <w:rPr>
                <w:rFonts w:ascii="Arial" w:hAnsi="Arial" w:cs="Arial"/>
                <w:b/>
                <w:szCs w:val="22"/>
                <w:lang w:val="en-US"/>
              </w:rPr>
              <w:t>p</w:t>
            </w:r>
            <w:r w:rsidRPr="000D7EBD">
              <w:rPr>
                <w:rFonts w:ascii="Arial" w:hAnsi="Arial" w:cs="Arial"/>
                <w:b/>
                <w:szCs w:val="22"/>
                <w:lang w:val="en-US"/>
              </w:rPr>
              <w:t>rogramme</w:t>
            </w:r>
          </w:p>
        </w:tc>
        <w:tc>
          <w:tcPr>
            <w:tcW w:w="5560" w:type="dxa"/>
          </w:tcPr>
          <w:p w:rsidR="00C805E1" w:rsidRDefault="00C805E1" w:rsidP="00C805E1">
            <w:pPr>
              <w:rPr>
                <w:rFonts w:ascii="Arial" w:hAnsi="Arial" w:cs="Arial"/>
                <w:sz w:val="20"/>
                <w:lang w:val="en-US"/>
              </w:rPr>
            </w:pPr>
            <w:r w:rsidRPr="001E793E">
              <w:rPr>
                <w:rFonts w:ascii="Arial" w:hAnsi="Arial" w:cs="Arial"/>
                <w:sz w:val="20"/>
                <w:lang w:val="en-US"/>
              </w:rPr>
              <w:t>« </w:t>
            </w:r>
            <w:r>
              <w:rPr>
                <w:rFonts w:ascii="Arial" w:hAnsi="Arial" w:cs="Arial"/>
                <w:sz w:val="20"/>
                <w:lang w:val="en-US"/>
              </w:rPr>
              <w:t>R</w:t>
            </w:r>
            <w:r w:rsidRPr="001E793E">
              <w:rPr>
                <w:rFonts w:ascii="Arial" w:hAnsi="Arial" w:cs="Arial"/>
                <w:sz w:val="20"/>
                <w:lang w:val="en-US"/>
              </w:rPr>
              <w:t>ated » and precise the name(s) of the rating agency (ies)</w:t>
            </w:r>
          </w:p>
          <w:p w:rsidR="00C805E1" w:rsidRPr="001E793E" w:rsidRDefault="00C805E1" w:rsidP="00C805E1">
            <w:pPr>
              <w:rPr>
                <w:rFonts w:ascii="Arial" w:hAnsi="Arial" w:cs="Arial"/>
                <w:sz w:val="20"/>
                <w:lang w:val="en-US"/>
              </w:rPr>
            </w:pPr>
            <w:r w:rsidRPr="001E793E">
              <w:rPr>
                <w:rFonts w:ascii="Arial" w:hAnsi="Arial" w:cs="Arial"/>
                <w:sz w:val="20"/>
                <w:lang w:val="en-US"/>
              </w:rPr>
              <w:t>Or</w:t>
            </w:r>
          </w:p>
          <w:p w:rsidR="006752B5" w:rsidRPr="007973E0" w:rsidRDefault="00C805E1" w:rsidP="00C805E1">
            <w:pPr>
              <w:rPr>
                <w:rFonts w:ascii="Arial" w:hAnsi="Arial" w:cs="Arial"/>
                <w:sz w:val="20"/>
                <w:lang w:val="en-US"/>
              </w:rPr>
            </w:pPr>
            <w:r w:rsidRPr="001E793E">
              <w:rPr>
                <w:rFonts w:ascii="Arial" w:hAnsi="Arial" w:cs="Arial"/>
                <w:sz w:val="20"/>
                <w:lang w:val="en-US"/>
              </w:rPr>
              <w:t>« </w:t>
            </w:r>
            <w:r>
              <w:rPr>
                <w:rFonts w:ascii="Arial" w:hAnsi="Arial" w:cs="Arial"/>
                <w:sz w:val="20"/>
                <w:lang w:val="en-US"/>
              </w:rPr>
              <w:t>n</w:t>
            </w:r>
            <w:r w:rsidRPr="001E793E">
              <w:rPr>
                <w:rFonts w:ascii="Arial" w:hAnsi="Arial" w:cs="Arial"/>
                <w:sz w:val="20"/>
                <w:lang w:val="en-US"/>
              </w:rPr>
              <w:t xml:space="preserve">ot </w:t>
            </w:r>
            <w:r>
              <w:rPr>
                <w:rFonts w:ascii="Arial" w:hAnsi="Arial" w:cs="Arial"/>
                <w:sz w:val="20"/>
                <w:lang w:val="en-US"/>
              </w:rPr>
              <w:t>R</w:t>
            </w:r>
            <w:r w:rsidRPr="001E793E">
              <w:rPr>
                <w:rFonts w:ascii="Arial" w:hAnsi="Arial" w:cs="Arial"/>
                <w:sz w:val="20"/>
                <w:lang w:val="en-US"/>
              </w:rPr>
              <w:t>ated »</w:t>
            </w:r>
          </w:p>
        </w:tc>
      </w:tr>
      <w:tr w:rsidR="006752B5" w:rsidRPr="00AA6BBE" w:rsidTr="00FB77FC">
        <w:tc>
          <w:tcPr>
            <w:tcW w:w="3652" w:type="dxa"/>
          </w:tcPr>
          <w:p w:rsidR="006752B5" w:rsidRPr="000D7EBD" w:rsidRDefault="007E467E">
            <w:pPr>
              <w:rPr>
                <w:rFonts w:ascii="Arial" w:hAnsi="Arial" w:cs="Arial"/>
                <w:b/>
                <w:szCs w:val="22"/>
              </w:rPr>
            </w:pPr>
            <w:r w:rsidRPr="000D7EBD">
              <w:rPr>
                <w:rFonts w:ascii="Arial" w:hAnsi="Arial" w:cs="Arial"/>
                <w:b/>
                <w:szCs w:val="22"/>
              </w:rPr>
              <w:t>Arranger(s)</w:t>
            </w:r>
          </w:p>
        </w:tc>
        <w:tc>
          <w:tcPr>
            <w:tcW w:w="5560" w:type="dxa"/>
          </w:tcPr>
          <w:p w:rsidR="006752B5" w:rsidRPr="00321102" w:rsidRDefault="003B036C" w:rsidP="003B036C">
            <w:pPr>
              <w:rPr>
                <w:rFonts w:ascii="Arial" w:hAnsi="Arial" w:cs="Arial"/>
                <w:sz w:val="20"/>
                <w:lang w:val="en-US"/>
              </w:rPr>
            </w:pPr>
            <w:r>
              <w:rPr>
                <w:rFonts w:ascii="Arial" w:hAnsi="Arial" w:cs="Arial"/>
                <w:sz w:val="20"/>
                <w:lang w:val="en-US"/>
              </w:rPr>
              <w:t>N</w:t>
            </w:r>
            <w:r w:rsidR="00413119">
              <w:rPr>
                <w:rFonts w:ascii="Arial" w:hAnsi="Arial" w:cs="Arial"/>
                <w:sz w:val="20"/>
                <w:lang w:val="en-US"/>
              </w:rPr>
              <w:t>ame of the arranger if any or « n</w:t>
            </w:r>
            <w:r w:rsidR="00321102" w:rsidRPr="00321102">
              <w:rPr>
                <w:rFonts w:ascii="Arial" w:hAnsi="Arial" w:cs="Arial"/>
                <w:sz w:val="20"/>
                <w:lang w:val="en-US"/>
              </w:rPr>
              <w:t>one »</w:t>
            </w:r>
          </w:p>
        </w:tc>
      </w:tr>
      <w:tr w:rsidR="004A37DA" w:rsidRPr="00AA6BBE" w:rsidTr="00FB77FC">
        <w:tc>
          <w:tcPr>
            <w:tcW w:w="3652" w:type="dxa"/>
          </w:tcPr>
          <w:p w:rsidR="004A37DA" w:rsidRPr="005C2776" w:rsidRDefault="00FA048A" w:rsidP="002A347F">
            <w:pPr>
              <w:rPr>
                <w:rFonts w:ascii="Arial" w:hAnsi="Arial" w:cs="Arial"/>
                <w:b/>
                <w:szCs w:val="22"/>
                <w:lang w:val="en-US"/>
              </w:rPr>
            </w:pPr>
            <w:r w:rsidRPr="005C2776">
              <w:rPr>
                <w:rFonts w:ascii="Arial" w:hAnsi="Arial" w:cs="Arial"/>
                <w:b/>
                <w:szCs w:val="22"/>
                <w:lang w:val="en-US"/>
              </w:rPr>
              <w:t>I</w:t>
            </w:r>
            <w:r w:rsidR="004A37DA" w:rsidRPr="005C2776">
              <w:rPr>
                <w:rFonts w:ascii="Arial" w:hAnsi="Arial" w:cs="Arial"/>
                <w:b/>
                <w:szCs w:val="22"/>
                <w:lang w:val="en-US"/>
              </w:rPr>
              <w:t xml:space="preserve">ntroduction </w:t>
            </w:r>
            <w:r w:rsidRPr="005C2776">
              <w:rPr>
                <w:rFonts w:ascii="Arial" w:hAnsi="Arial" w:cs="Arial"/>
                <w:b/>
                <w:szCs w:val="22"/>
                <w:lang w:val="en-US"/>
              </w:rPr>
              <w:t>advisor</w:t>
            </w:r>
          </w:p>
        </w:tc>
        <w:tc>
          <w:tcPr>
            <w:tcW w:w="5560" w:type="dxa"/>
          </w:tcPr>
          <w:p w:rsidR="004A37DA" w:rsidRPr="005C2776" w:rsidRDefault="00FA048A" w:rsidP="002A347F">
            <w:pPr>
              <w:rPr>
                <w:rFonts w:ascii="Arial" w:hAnsi="Arial" w:cs="Arial"/>
                <w:sz w:val="20"/>
                <w:lang w:val="en-US"/>
              </w:rPr>
            </w:pPr>
            <w:r w:rsidRPr="005C2776">
              <w:rPr>
                <w:rFonts w:ascii="Arial" w:hAnsi="Arial" w:cs="Arial"/>
                <w:sz w:val="20"/>
                <w:lang w:val="en-US"/>
              </w:rPr>
              <w:t>Name of the introduction advisor</w:t>
            </w:r>
            <w:r w:rsidR="004A37DA" w:rsidRPr="005C2776">
              <w:rPr>
                <w:rFonts w:ascii="Arial" w:hAnsi="Arial" w:cs="Arial"/>
                <w:sz w:val="20"/>
                <w:lang w:val="en-US"/>
              </w:rPr>
              <w:t xml:space="preserve"> if any or « none »</w:t>
            </w:r>
          </w:p>
        </w:tc>
      </w:tr>
      <w:tr w:rsidR="004A37DA" w:rsidRPr="00AA6BBE" w:rsidTr="00FB77FC">
        <w:tc>
          <w:tcPr>
            <w:tcW w:w="3652" w:type="dxa"/>
          </w:tcPr>
          <w:p w:rsidR="004A37DA" w:rsidRPr="005C2776" w:rsidRDefault="004A37DA" w:rsidP="002A347F">
            <w:pPr>
              <w:rPr>
                <w:rFonts w:ascii="Arial" w:hAnsi="Arial" w:cs="Arial"/>
                <w:b/>
                <w:szCs w:val="22"/>
                <w:lang w:val="en-US"/>
              </w:rPr>
            </w:pPr>
            <w:r w:rsidRPr="005C2776">
              <w:rPr>
                <w:rFonts w:ascii="Arial" w:hAnsi="Arial" w:cs="Arial"/>
                <w:b/>
                <w:szCs w:val="22"/>
                <w:lang w:val="en-US"/>
              </w:rPr>
              <w:t>Legal advisor</w:t>
            </w:r>
          </w:p>
        </w:tc>
        <w:tc>
          <w:tcPr>
            <w:tcW w:w="5560" w:type="dxa"/>
          </w:tcPr>
          <w:p w:rsidR="004A37DA" w:rsidRPr="005C2776" w:rsidRDefault="004A37DA" w:rsidP="002A347F">
            <w:pPr>
              <w:rPr>
                <w:rFonts w:ascii="Arial" w:hAnsi="Arial" w:cs="Arial"/>
                <w:sz w:val="20"/>
                <w:lang w:val="en-US"/>
              </w:rPr>
            </w:pPr>
            <w:r w:rsidRPr="005C2776">
              <w:rPr>
                <w:rFonts w:ascii="Arial" w:hAnsi="Arial" w:cs="Arial"/>
                <w:sz w:val="20"/>
                <w:lang w:val="en-US"/>
              </w:rPr>
              <w:t xml:space="preserve">Name of the legal </w:t>
            </w:r>
            <w:r w:rsidR="00FA048A" w:rsidRPr="005C2776">
              <w:rPr>
                <w:rFonts w:ascii="Arial" w:hAnsi="Arial" w:cs="Arial"/>
                <w:sz w:val="20"/>
                <w:lang w:val="en-US"/>
              </w:rPr>
              <w:t xml:space="preserve">advisor </w:t>
            </w:r>
            <w:r w:rsidRPr="005C2776">
              <w:rPr>
                <w:rFonts w:ascii="Arial" w:hAnsi="Arial" w:cs="Arial"/>
                <w:sz w:val="20"/>
                <w:lang w:val="en-US"/>
              </w:rPr>
              <w:t>if any or « none »</w:t>
            </w:r>
          </w:p>
        </w:tc>
      </w:tr>
      <w:tr w:rsidR="004A37DA" w:rsidRPr="00AA6BBE" w:rsidTr="00FB77FC">
        <w:tc>
          <w:tcPr>
            <w:tcW w:w="3652" w:type="dxa"/>
          </w:tcPr>
          <w:p w:rsidR="004A37DA" w:rsidRPr="000D7EBD" w:rsidRDefault="004A37DA">
            <w:pPr>
              <w:rPr>
                <w:rFonts w:ascii="Arial" w:hAnsi="Arial" w:cs="Arial"/>
                <w:b/>
                <w:szCs w:val="22"/>
                <w:lang w:val="en-US"/>
              </w:rPr>
            </w:pPr>
            <w:r w:rsidRPr="000D7EBD">
              <w:rPr>
                <w:rFonts w:ascii="Arial" w:hAnsi="Arial" w:cs="Arial"/>
                <w:b/>
                <w:szCs w:val="22"/>
                <w:lang w:val="en-US"/>
              </w:rPr>
              <w:t>Issuing and paying agent(s) (IPA)</w:t>
            </w:r>
          </w:p>
        </w:tc>
        <w:tc>
          <w:tcPr>
            <w:tcW w:w="5560" w:type="dxa"/>
          </w:tcPr>
          <w:p w:rsidR="004A37DA" w:rsidRPr="000D7EBD" w:rsidRDefault="004A37DA" w:rsidP="003B036C">
            <w:pPr>
              <w:rPr>
                <w:rFonts w:ascii="Arial" w:hAnsi="Arial" w:cs="Arial"/>
                <w:sz w:val="20"/>
                <w:lang w:val="en-US"/>
              </w:rPr>
            </w:pPr>
            <w:r>
              <w:rPr>
                <w:rFonts w:ascii="Arial" w:hAnsi="Arial" w:cs="Arial"/>
                <w:sz w:val="20"/>
                <w:lang w:val="en-US"/>
              </w:rPr>
              <w:t>N</w:t>
            </w:r>
            <w:r w:rsidRPr="00321102">
              <w:rPr>
                <w:rFonts w:ascii="Arial" w:hAnsi="Arial" w:cs="Arial"/>
                <w:sz w:val="20"/>
                <w:lang w:val="en-US"/>
              </w:rPr>
              <w:t xml:space="preserve">ame of the </w:t>
            </w:r>
            <w:r>
              <w:rPr>
                <w:rFonts w:ascii="Arial" w:hAnsi="Arial" w:cs="Arial"/>
                <w:sz w:val="20"/>
                <w:lang w:val="en-US"/>
              </w:rPr>
              <w:t>Issuing and Paying Agent(s)</w:t>
            </w:r>
          </w:p>
        </w:tc>
      </w:tr>
      <w:tr w:rsidR="004A37DA" w:rsidRPr="00AA6BBE" w:rsidTr="00FB77FC">
        <w:tc>
          <w:tcPr>
            <w:tcW w:w="3652" w:type="dxa"/>
          </w:tcPr>
          <w:p w:rsidR="004A37DA" w:rsidRPr="000D7EBD" w:rsidRDefault="004A37DA">
            <w:pPr>
              <w:rPr>
                <w:rFonts w:ascii="Arial" w:hAnsi="Arial" w:cs="Arial"/>
                <w:b/>
                <w:szCs w:val="22"/>
              </w:rPr>
            </w:pPr>
            <w:r w:rsidRPr="000D7EBD">
              <w:rPr>
                <w:rFonts w:ascii="Arial" w:hAnsi="Arial" w:cs="Arial"/>
                <w:b/>
                <w:szCs w:val="22"/>
              </w:rPr>
              <w:t>Dealer(s)</w:t>
            </w:r>
          </w:p>
        </w:tc>
        <w:tc>
          <w:tcPr>
            <w:tcW w:w="5560" w:type="dxa"/>
          </w:tcPr>
          <w:p w:rsidR="004A37DA" w:rsidRPr="000D7EBD" w:rsidRDefault="004A37DA" w:rsidP="003B036C">
            <w:pPr>
              <w:rPr>
                <w:rFonts w:ascii="Arial" w:hAnsi="Arial" w:cs="Arial"/>
                <w:sz w:val="20"/>
                <w:lang w:val="en-US"/>
              </w:rPr>
            </w:pPr>
            <w:r>
              <w:rPr>
                <w:rFonts w:ascii="Arial" w:hAnsi="Arial" w:cs="Arial"/>
                <w:sz w:val="20"/>
                <w:lang w:val="en-US"/>
              </w:rPr>
              <w:t>Legal name of the dealer(s) if</w:t>
            </w:r>
            <w:r w:rsidRPr="000D7EBD">
              <w:rPr>
                <w:rFonts w:ascii="Arial" w:hAnsi="Arial" w:cs="Arial"/>
                <w:sz w:val="20"/>
                <w:lang w:val="en-US"/>
              </w:rPr>
              <w:t xml:space="preserve"> any </w:t>
            </w:r>
            <w:r>
              <w:rPr>
                <w:rFonts w:ascii="Arial" w:hAnsi="Arial" w:cs="Arial"/>
                <w:sz w:val="20"/>
                <w:lang w:val="en-US"/>
              </w:rPr>
              <w:t>or « n</w:t>
            </w:r>
            <w:r w:rsidRPr="000D7EBD">
              <w:rPr>
                <w:rFonts w:ascii="Arial" w:hAnsi="Arial" w:cs="Arial"/>
                <w:sz w:val="20"/>
                <w:lang w:val="en-US"/>
              </w:rPr>
              <w:t>one »</w:t>
            </w:r>
          </w:p>
        </w:tc>
      </w:tr>
      <w:tr w:rsidR="004A37DA" w:rsidRPr="003B036C" w:rsidTr="00FB77FC">
        <w:trPr>
          <w:trHeight w:val="286"/>
        </w:trPr>
        <w:tc>
          <w:tcPr>
            <w:tcW w:w="3652" w:type="dxa"/>
          </w:tcPr>
          <w:p w:rsidR="004A37DA" w:rsidRPr="000D7EBD" w:rsidRDefault="004A37DA" w:rsidP="004377FB">
            <w:pPr>
              <w:rPr>
                <w:rFonts w:ascii="Arial" w:hAnsi="Arial" w:cs="Arial"/>
                <w:b/>
                <w:szCs w:val="22"/>
                <w:lang w:val="en-US"/>
              </w:rPr>
            </w:pPr>
            <w:r>
              <w:rPr>
                <w:rFonts w:ascii="Arial" w:hAnsi="Arial" w:cs="Arial"/>
                <w:b/>
                <w:szCs w:val="22"/>
                <w:lang w:val="en-US"/>
              </w:rPr>
              <w:t>D</w:t>
            </w:r>
            <w:r w:rsidRPr="000D7EBD">
              <w:rPr>
                <w:rFonts w:ascii="Arial" w:hAnsi="Arial" w:cs="Arial"/>
                <w:b/>
                <w:szCs w:val="22"/>
                <w:lang w:val="en-US"/>
              </w:rPr>
              <w:t xml:space="preserve">ate of the </w:t>
            </w:r>
            <w:r>
              <w:rPr>
                <w:rFonts w:ascii="Arial" w:hAnsi="Arial" w:cs="Arial"/>
                <w:b/>
                <w:szCs w:val="22"/>
                <w:lang w:val="en-US"/>
              </w:rPr>
              <w:t>information memorandum</w:t>
            </w:r>
          </w:p>
        </w:tc>
        <w:tc>
          <w:tcPr>
            <w:tcW w:w="5560" w:type="dxa"/>
          </w:tcPr>
          <w:p w:rsidR="004A37DA" w:rsidRPr="003B036C" w:rsidRDefault="004A37DA">
            <w:pPr>
              <w:rPr>
                <w:rFonts w:ascii="Arial" w:hAnsi="Arial" w:cs="Arial"/>
                <w:sz w:val="20"/>
                <w:lang w:val="en-US"/>
              </w:rPr>
            </w:pPr>
            <w:r w:rsidRPr="003B036C">
              <w:rPr>
                <w:rFonts w:ascii="Arial" w:hAnsi="Arial" w:cs="Arial"/>
                <w:sz w:val="20"/>
                <w:lang w:val="en-US"/>
              </w:rPr>
              <w:t>DD/MM/YYYY</w:t>
            </w:r>
          </w:p>
        </w:tc>
      </w:tr>
      <w:tr w:rsidR="004A37DA" w:rsidRPr="00AA6BBE" w:rsidTr="00FB77FC">
        <w:trPr>
          <w:trHeight w:val="286"/>
        </w:trPr>
        <w:tc>
          <w:tcPr>
            <w:tcW w:w="3652" w:type="dxa"/>
          </w:tcPr>
          <w:p w:rsidR="004A37DA" w:rsidRPr="00E1253F" w:rsidRDefault="004A37DA" w:rsidP="003B036C">
            <w:pPr>
              <w:rPr>
                <w:rFonts w:ascii="Arial" w:hAnsi="Arial" w:cs="Arial"/>
                <w:b/>
                <w:sz w:val="16"/>
                <w:szCs w:val="16"/>
                <w:lang w:val="en-US"/>
              </w:rPr>
            </w:pPr>
            <w:r>
              <w:rPr>
                <w:rFonts w:ascii="Arial" w:hAnsi="Arial" w:cs="Arial"/>
                <w:b/>
                <w:szCs w:val="22"/>
                <w:lang w:val="en-US"/>
              </w:rPr>
              <w:t>Update by amendment (if appropriate)</w:t>
            </w:r>
          </w:p>
        </w:tc>
        <w:tc>
          <w:tcPr>
            <w:tcW w:w="5560" w:type="dxa"/>
          </w:tcPr>
          <w:p w:rsidR="004A37DA" w:rsidRPr="007973E0" w:rsidRDefault="004A37DA" w:rsidP="007973E0">
            <w:pPr>
              <w:rPr>
                <w:rFonts w:ascii="Arial" w:hAnsi="Arial" w:cs="Arial"/>
                <w:sz w:val="20"/>
                <w:lang w:val="en-US"/>
              </w:rPr>
            </w:pPr>
            <w:r>
              <w:rPr>
                <w:rFonts w:ascii="Arial" w:hAnsi="Arial" w:cs="Arial"/>
                <w:sz w:val="20"/>
                <w:lang w:val="en-US"/>
              </w:rPr>
              <w:t>“</w:t>
            </w:r>
            <w:r w:rsidRPr="007973E0">
              <w:rPr>
                <w:rFonts w:ascii="Arial" w:hAnsi="Arial" w:cs="Arial"/>
                <w:sz w:val="20"/>
                <w:lang w:val="en-US"/>
              </w:rPr>
              <w:t>None”</w:t>
            </w:r>
            <w:r>
              <w:rPr>
                <w:rFonts w:ascii="Arial" w:hAnsi="Arial" w:cs="Arial"/>
                <w:sz w:val="20"/>
                <w:lang w:val="en-US"/>
              </w:rPr>
              <w:t>”</w:t>
            </w:r>
          </w:p>
          <w:p w:rsidR="004A37DA" w:rsidRDefault="004A37DA" w:rsidP="00BC3853">
            <w:pPr>
              <w:rPr>
                <w:rFonts w:ascii="Arial" w:hAnsi="Arial" w:cs="Arial"/>
                <w:sz w:val="20"/>
                <w:lang w:val="en-US"/>
              </w:rPr>
            </w:pPr>
            <w:r>
              <w:rPr>
                <w:rFonts w:ascii="Arial" w:hAnsi="Arial" w:cs="Arial"/>
                <w:sz w:val="20"/>
                <w:lang w:val="en-US"/>
              </w:rPr>
              <w:t xml:space="preserve">or </w:t>
            </w:r>
          </w:p>
          <w:p w:rsidR="004A37DA" w:rsidRPr="007973E0" w:rsidRDefault="004A37DA" w:rsidP="007973E0">
            <w:pPr>
              <w:rPr>
                <w:rFonts w:ascii="Arial" w:hAnsi="Arial" w:cs="Arial"/>
                <w:sz w:val="20"/>
                <w:lang w:val="en-US"/>
              </w:rPr>
            </w:pPr>
            <w:r>
              <w:rPr>
                <w:rFonts w:ascii="Arial" w:hAnsi="Arial" w:cs="Arial"/>
                <w:sz w:val="20"/>
                <w:lang w:val="en-US"/>
              </w:rPr>
              <w:t>P</w:t>
            </w:r>
            <w:r w:rsidRPr="007973E0">
              <w:rPr>
                <w:rFonts w:ascii="Arial" w:hAnsi="Arial" w:cs="Arial"/>
                <w:sz w:val="20"/>
                <w:lang w:val="en-US"/>
              </w:rPr>
              <w:t>urpose of the amendment, date of signature and number of the page in the information memorandum where the amendment is included</w:t>
            </w:r>
          </w:p>
        </w:tc>
      </w:tr>
    </w:tbl>
    <w:p w:rsidR="005C2776" w:rsidRDefault="005C2776" w:rsidP="000D7EBD">
      <w:pPr>
        <w:jc w:val="center"/>
        <w:rPr>
          <w:rFonts w:ascii="Arial" w:hAnsi="Arial" w:cs="Arial"/>
          <w:i/>
          <w:sz w:val="18"/>
          <w:szCs w:val="18"/>
          <w:lang w:val="en-US"/>
        </w:rPr>
      </w:pPr>
    </w:p>
    <w:p w:rsidR="00A32DFF" w:rsidRPr="005C2776" w:rsidRDefault="00FD3409" w:rsidP="000D7EBD">
      <w:pPr>
        <w:jc w:val="center"/>
        <w:rPr>
          <w:rFonts w:ascii="Arial" w:hAnsi="Arial" w:cs="Arial"/>
          <w:i/>
          <w:sz w:val="18"/>
          <w:szCs w:val="18"/>
          <w:lang w:val="en-US"/>
        </w:rPr>
      </w:pPr>
      <w:r w:rsidRPr="005C2776">
        <w:rPr>
          <w:rFonts w:ascii="Arial" w:hAnsi="Arial" w:cs="Arial"/>
          <w:i/>
          <w:sz w:val="18"/>
          <w:szCs w:val="18"/>
          <w:lang w:val="en-US"/>
        </w:rPr>
        <w:t xml:space="preserve">Drawn up pursuant to articles </w:t>
      </w:r>
      <w:r w:rsidR="005C2776">
        <w:rPr>
          <w:rFonts w:ascii="Arial" w:hAnsi="Arial" w:cs="Arial"/>
          <w:i/>
          <w:sz w:val="18"/>
          <w:szCs w:val="18"/>
          <w:lang w:val="en-US"/>
        </w:rPr>
        <w:t xml:space="preserve">L 213-1 A </w:t>
      </w:r>
      <w:r w:rsidRPr="005C2776">
        <w:rPr>
          <w:rFonts w:ascii="Arial" w:hAnsi="Arial" w:cs="Arial"/>
          <w:i/>
          <w:sz w:val="18"/>
          <w:szCs w:val="18"/>
          <w:lang w:val="en-US"/>
        </w:rPr>
        <w:t xml:space="preserve">to L 213-4-1 of the </w:t>
      </w:r>
      <w:r w:rsidR="00413119" w:rsidRPr="005C2776">
        <w:rPr>
          <w:rFonts w:ascii="Arial" w:hAnsi="Arial" w:cs="Arial"/>
          <w:i/>
          <w:sz w:val="18"/>
          <w:szCs w:val="18"/>
          <w:lang w:val="en-US"/>
        </w:rPr>
        <w:t>French monetary and financial c</w:t>
      </w:r>
      <w:r w:rsidRPr="005C2776">
        <w:rPr>
          <w:rFonts w:ascii="Arial" w:hAnsi="Arial" w:cs="Arial"/>
          <w:i/>
          <w:sz w:val="18"/>
          <w:szCs w:val="18"/>
          <w:lang w:val="en-US"/>
        </w:rPr>
        <w:t>ode</w:t>
      </w:r>
    </w:p>
    <w:p w:rsidR="000D7EBD" w:rsidRDefault="000D7EBD" w:rsidP="000D7EBD">
      <w:pPr>
        <w:jc w:val="center"/>
        <w:rPr>
          <w:rFonts w:ascii="Arial" w:hAnsi="Arial" w:cs="Arial"/>
          <w:sz w:val="16"/>
          <w:szCs w:val="16"/>
          <w:lang w:val="en-US"/>
        </w:rPr>
      </w:pPr>
    </w:p>
    <w:p w:rsidR="003C7A17" w:rsidRPr="00E1253F" w:rsidRDefault="003C7A17" w:rsidP="000D7EBD">
      <w:pPr>
        <w:jc w:val="center"/>
        <w:rPr>
          <w:rFonts w:ascii="Arial" w:hAnsi="Arial" w:cs="Arial"/>
          <w:sz w:val="16"/>
          <w:szCs w:val="16"/>
          <w:lang w:val="en-US"/>
        </w:rPr>
      </w:pPr>
    </w:p>
    <w:p w:rsidR="00714641" w:rsidRPr="004A37DA" w:rsidRDefault="000D7EBD" w:rsidP="00FB77FC">
      <w:pPr>
        <w:ind w:firstLine="708"/>
        <w:jc w:val="center"/>
        <w:rPr>
          <w:rFonts w:ascii="Arial" w:hAnsi="Arial" w:cs="Arial"/>
          <w:sz w:val="16"/>
          <w:szCs w:val="16"/>
          <w:lang w:val="en-US"/>
        </w:rPr>
      </w:pPr>
      <w:r w:rsidRPr="004A37DA">
        <w:rPr>
          <w:rFonts w:ascii="Arial" w:hAnsi="Arial" w:cs="Arial"/>
          <w:sz w:val="16"/>
          <w:szCs w:val="16"/>
          <w:lang w:val="en-US"/>
        </w:rPr>
        <w:t xml:space="preserve">A copy of the </w:t>
      </w:r>
      <w:r w:rsidR="002C0B16" w:rsidRPr="004A37DA">
        <w:rPr>
          <w:rFonts w:ascii="Arial" w:hAnsi="Arial" w:cs="Arial"/>
          <w:sz w:val="16"/>
          <w:szCs w:val="16"/>
          <w:lang w:val="en-US"/>
        </w:rPr>
        <w:t>information memorandum</w:t>
      </w:r>
      <w:r w:rsidR="001B5F04" w:rsidRPr="004A37DA" w:rsidDel="001B5F04">
        <w:rPr>
          <w:rFonts w:ascii="Arial" w:hAnsi="Arial" w:cs="Arial"/>
          <w:sz w:val="16"/>
          <w:szCs w:val="16"/>
          <w:lang w:val="en-US"/>
        </w:rPr>
        <w:t xml:space="preserve"> </w:t>
      </w:r>
      <w:r w:rsidRPr="004A37DA">
        <w:rPr>
          <w:rFonts w:ascii="Arial" w:hAnsi="Arial" w:cs="Arial"/>
          <w:sz w:val="16"/>
          <w:szCs w:val="16"/>
          <w:lang w:val="en-US"/>
        </w:rPr>
        <w:t>is sent to :</w:t>
      </w:r>
    </w:p>
    <w:p w:rsidR="007A4A21" w:rsidRDefault="007A4A21" w:rsidP="00FB77FC">
      <w:pPr>
        <w:ind w:firstLine="708"/>
        <w:jc w:val="center"/>
        <w:rPr>
          <w:rFonts w:ascii="Arial" w:hAnsi="Arial" w:cs="Arial"/>
          <w:sz w:val="16"/>
          <w:szCs w:val="16"/>
          <w:lang w:val="en-US"/>
        </w:rPr>
      </w:pPr>
    </w:p>
    <w:p w:rsidR="003C7A17" w:rsidRPr="004A37DA" w:rsidRDefault="003C7A17" w:rsidP="00FB77FC">
      <w:pPr>
        <w:ind w:firstLine="708"/>
        <w:jc w:val="center"/>
        <w:rPr>
          <w:rFonts w:ascii="Arial" w:hAnsi="Arial" w:cs="Arial"/>
          <w:sz w:val="16"/>
          <w:szCs w:val="16"/>
          <w:lang w:val="en-US"/>
        </w:rPr>
      </w:pPr>
    </w:p>
    <w:p w:rsidR="00AB2943" w:rsidRPr="004A37DA" w:rsidRDefault="00AB2943" w:rsidP="00AB2943">
      <w:pPr>
        <w:jc w:val="center"/>
        <w:rPr>
          <w:rFonts w:ascii="Arial" w:hAnsi="Arial" w:cs="Arial"/>
          <w:b/>
          <w:sz w:val="16"/>
          <w:szCs w:val="16"/>
        </w:rPr>
      </w:pPr>
      <w:r w:rsidRPr="004A37DA">
        <w:rPr>
          <w:rFonts w:ascii="Arial" w:hAnsi="Arial" w:cs="Arial"/>
          <w:b/>
          <w:sz w:val="16"/>
          <w:szCs w:val="16"/>
        </w:rPr>
        <w:t>BANQUE DE FRANCE</w:t>
      </w:r>
    </w:p>
    <w:p w:rsidR="00AB2943" w:rsidRPr="004A37DA" w:rsidRDefault="00AB2943" w:rsidP="00AB2943">
      <w:pPr>
        <w:jc w:val="center"/>
        <w:rPr>
          <w:rFonts w:ascii="Arial" w:hAnsi="Arial" w:cs="Arial"/>
          <w:b/>
          <w:sz w:val="16"/>
          <w:szCs w:val="16"/>
        </w:rPr>
      </w:pPr>
      <w:r w:rsidRPr="004A37DA">
        <w:rPr>
          <w:rFonts w:ascii="Arial" w:hAnsi="Arial" w:cs="Arial"/>
          <w:b/>
          <w:sz w:val="16"/>
          <w:szCs w:val="16"/>
        </w:rPr>
        <w:t>Direction générale de la stabilité financière et des opérations (DGSO)</w:t>
      </w:r>
    </w:p>
    <w:p w:rsidR="00AB2943" w:rsidRPr="004A37DA" w:rsidRDefault="00AB2943" w:rsidP="00AB2943">
      <w:pPr>
        <w:jc w:val="center"/>
        <w:rPr>
          <w:rFonts w:ascii="Arial" w:hAnsi="Arial" w:cs="Arial"/>
          <w:b/>
          <w:sz w:val="16"/>
          <w:szCs w:val="16"/>
        </w:rPr>
      </w:pPr>
      <w:r w:rsidRPr="004A37DA">
        <w:rPr>
          <w:rFonts w:ascii="Arial" w:hAnsi="Arial" w:cs="Arial"/>
          <w:b/>
          <w:sz w:val="16"/>
          <w:szCs w:val="16"/>
        </w:rPr>
        <w:t>Direction de la mise en œuvre de la politique monétaire (DMPM)</w:t>
      </w:r>
    </w:p>
    <w:p w:rsidR="00AB2943" w:rsidRPr="004A37DA" w:rsidRDefault="00AB2943" w:rsidP="00AB2943">
      <w:pPr>
        <w:jc w:val="center"/>
        <w:rPr>
          <w:rFonts w:ascii="Arial" w:hAnsi="Arial" w:cs="Arial"/>
          <w:b/>
          <w:sz w:val="16"/>
          <w:szCs w:val="16"/>
        </w:rPr>
      </w:pPr>
      <w:r w:rsidRPr="004A37DA">
        <w:rPr>
          <w:rFonts w:ascii="Arial" w:hAnsi="Arial" w:cs="Arial"/>
          <w:b/>
          <w:sz w:val="16"/>
          <w:szCs w:val="16"/>
        </w:rPr>
        <w:t>21-1134 Service des Titres de Créances Négociables (STCN)</w:t>
      </w:r>
    </w:p>
    <w:p w:rsidR="00AB2943" w:rsidRPr="004A37DA" w:rsidRDefault="00AB2943" w:rsidP="00AB2943">
      <w:pPr>
        <w:jc w:val="center"/>
        <w:rPr>
          <w:rFonts w:ascii="Arial" w:hAnsi="Arial" w:cs="Arial"/>
          <w:b/>
          <w:sz w:val="16"/>
          <w:szCs w:val="16"/>
        </w:rPr>
      </w:pPr>
      <w:r w:rsidRPr="004A37DA">
        <w:rPr>
          <w:rFonts w:ascii="Arial" w:hAnsi="Arial" w:cs="Arial"/>
          <w:b/>
          <w:sz w:val="16"/>
          <w:szCs w:val="16"/>
        </w:rPr>
        <w:t>39, rue Croix des Petits Champs</w:t>
      </w:r>
    </w:p>
    <w:p w:rsidR="007A4A21" w:rsidRPr="004A37DA" w:rsidRDefault="00AB2943" w:rsidP="00D53492">
      <w:pPr>
        <w:jc w:val="center"/>
        <w:rPr>
          <w:rFonts w:ascii="Arial" w:hAnsi="Arial" w:cs="Arial"/>
          <w:b/>
          <w:sz w:val="16"/>
          <w:szCs w:val="16"/>
        </w:rPr>
      </w:pPr>
      <w:r w:rsidRPr="004A37DA">
        <w:rPr>
          <w:rFonts w:ascii="Arial" w:hAnsi="Arial" w:cs="Arial"/>
          <w:b/>
          <w:sz w:val="16"/>
          <w:szCs w:val="16"/>
        </w:rPr>
        <w:t>75049 PARIS CEDEX 01</w:t>
      </w:r>
    </w:p>
    <w:p w:rsidR="004F1355" w:rsidRDefault="004F1355" w:rsidP="00E1253F">
      <w:pPr>
        <w:tabs>
          <w:tab w:val="left" w:pos="7371"/>
        </w:tabs>
        <w:ind w:right="1701"/>
        <w:rPr>
          <w:rFonts w:ascii="Arial" w:hAnsi="Arial" w:cs="Arial"/>
          <w:b/>
          <w:sz w:val="20"/>
        </w:rPr>
      </w:pPr>
    </w:p>
    <w:p w:rsidR="003C7A17" w:rsidRPr="00B72651" w:rsidRDefault="003C7A17" w:rsidP="00E1253F">
      <w:pPr>
        <w:tabs>
          <w:tab w:val="left" w:pos="7371"/>
        </w:tabs>
        <w:ind w:right="1701"/>
        <w:rPr>
          <w:rFonts w:ascii="Arial" w:hAnsi="Arial" w:cs="Arial"/>
          <w:b/>
          <w:sz w:val="20"/>
        </w:rPr>
      </w:pPr>
    </w:p>
    <w:p w:rsidR="000C19E3" w:rsidRPr="00F4174F" w:rsidRDefault="007A4A21" w:rsidP="00CD6AD8">
      <w:pPr>
        <w:pBdr>
          <w:top w:val="single" w:sz="4" w:space="1" w:color="auto"/>
          <w:left w:val="single" w:sz="4" w:space="4" w:color="auto"/>
          <w:bottom w:val="single" w:sz="4" w:space="1" w:color="auto"/>
          <w:right w:val="single" w:sz="4" w:space="4" w:color="auto"/>
        </w:pBdr>
        <w:tabs>
          <w:tab w:val="left" w:pos="9072"/>
        </w:tabs>
        <w:rPr>
          <w:rFonts w:ascii="Arial" w:hAnsi="Arial" w:cs="Arial"/>
          <w:i/>
          <w:sz w:val="20"/>
        </w:rPr>
      </w:pPr>
      <w:r w:rsidRPr="00F4174F">
        <w:rPr>
          <w:rFonts w:ascii="Arial" w:hAnsi="Arial" w:cs="Arial"/>
          <w:b/>
          <w:i/>
          <w:sz w:val="20"/>
          <w:u w:val="single"/>
        </w:rPr>
        <w:t>Avertissement </w:t>
      </w:r>
      <w:r w:rsidRPr="00F4174F">
        <w:rPr>
          <w:rFonts w:ascii="Arial" w:hAnsi="Arial" w:cs="Arial"/>
          <w:i/>
          <w:sz w:val="20"/>
        </w:rPr>
        <w:t>: cette documentation financière étant rédigée dans une langue usuelle en matière financière autre que le français, l’émetteur invite l’investisseur, le cas échéant, à recourir à une traduction en français de cette documentation.</w:t>
      </w:r>
    </w:p>
    <w:p w:rsidR="007A4A21" w:rsidRPr="003C7A17" w:rsidRDefault="007A4A21" w:rsidP="007A4A21"/>
    <w:p w:rsidR="00E1253F" w:rsidRPr="00D53492" w:rsidRDefault="00D53492" w:rsidP="00D53492">
      <w:pPr>
        <w:jc w:val="center"/>
        <w:rPr>
          <w:rFonts w:ascii="Arial" w:hAnsi="Arial" w:cs="Arial"/>
          <w:b/>
          <w:sz w:val="20"/>
          <w:lang w:val="en-US"/>
        </w:rPr>
      </w:pPr>
      <w:r w:rsidRPr="00D53492">
        <w:rPr>
          <w:rFonts w:ascii="Arial" w:hAnsi="Arial" w:cs="Arial"/>
          <w:b/>
          <w:sz w:val="20"/>
          <w:lang w:val="en-US"/>
        </w:rPr>
        <w:t xml:space="preserve">The </w:t>
      </w:r>
      <w:r w:rsidR="00E1253F" w:rsidRPr="00D53492">
        <w:rPr>
          <w:rFonts w:ascii="Arial" w:hAnsi="Arial" w:cs="Arial"/>
          <w:b/>
          <w:sz w:val="20"/>
          <w:lang w:val="en-US"/>
        </w:rPr>
        <w:t xml:space="preserve">Banque de France </w:t>
      </w:r>
      <w:r w:rsidRPr="00D53492">
        <w:rPr>
          <w:rFonts w:ascii="Arial" w:hAnsi="Arial" w:cs="Arial"/>
          <w:b/>
          <w:sz w:val="20"/>
          <w:lang w:val="en-US"/>
        </w:rPr>
        <w:t>invites investors to read the g</w:t>
      </w:r>
      <w:r w:rsidR="00E1253F" w:rsidRPr="00D53492">
        <w:rPr>
          <w:rFonts w:ascii="Arial" w:hAnsi="Arial" w:cs="Arial"/>
          <w:b/>
          <w:sz w:val="20"/>
          <w:lang w:val="en-US"/>
        </w:rPr>
        <w:t>eneral terms and conditions for the use of information related to negotiable debt securities</w:t>
      </w:r>
      <w:r w:rsidRPr="00D53492">
        <w:rPr>
          <w:rFonts w:ascii="Arial" w:hAnsi="Arial" w:cs="Arial"/>
          <w:b/>
          <w:sz w:val="20"/>
          <w:lang w:val="en-US"/>
        </w:rPr>
        <w:t xml:space="preserve"> :</w:t>
      </w:r>
    </w:p>
    <w:p w:rsidR="00E1253F" w:rsidRDefault="00E1253F" w:rsidP="00D53492">
      <w:pPr>
        <w:jc w:val="center"/>
        <w:rPr>
          <w:lang w:val="en-US"/>
        </w:rPr>
      </w:pPr>
    </w:p>
    <w:p w:rsidR="003C7A17" w:rsidRDefault="003C7A17" w:rsidP="00D53492">
      <w:pPr>
        <w:jc w:val="center"/>
        <w:rPr>
          <w:lang w:val="en-US"/>
        </w:rPr>
      </w:pPr>
    </w:p>
    <w:bookmarkStart w:id="0" w:name="_GoBack"/>
    <w:p w:rsidR="00530BC6" w:rsidRPr="005C2776" w:rsidRDefault="002F4B9F" w:rsidP="00B6762F">
      <w:pPr>
        <w:jc w:val="center"/>
        <w:rPr>
          <w:rFonts w:ascii="Arial" w:hAnsi="Arial" w:cs="Arial"/>
          <w:b/>
          <w:sz w:val="18"/>
          <w:szCs w:val="18"/>
          <w:lang w:val="en-US"/>
        </w:rPr>
      </w:pPr>
      <w:r>
        <w:fldChar w:fldCharType="begin"/>
      </w:r>
      <w:r w:rsidRPr="002F4B9F">
        <w:rPr>
          <w:lang w:val="en-US"/>
        </w:rPr>
        <w:instrText xml:space="preserve"> HYPERLINK "https://www.banque-france.fr/en/monetary-policy/market-financing/commercial-paper-and-medium-term-note-market-neu-cp-neu-mtn" </w:instrText>
      </w:r>
      <w:r>
        <w:fldChar w:fldCharType="separate"/>
      </w:r>
      <w:r w:rsidR="00530BC6" w:rsidRPr="005C2776">
        <w:rPr>
          <w:rStyle w:val="Lienhypertexte"/>
          <w:rFonts w:ascii="Arial" w:hAnsi="Arial" w:cs="Arial"/>
          <w:sz w:val="18"/>
          <w:szCs w:val="18"/>
          <w:lang w:val="en-US"/>
        </w:rPr>
        <w:t>https://www.banque-france.fr/en/monetary-policy/market-financing/commercial-paper-and-medium-term-note-market-neu-cp-neu-mtn</w:t>
      </w:r>
      <w:r>
        <w:rPr>
          <w:rStyle w:val="Lienhypertexte"/>
          <w:rFonts w:ascii="Arial" w:hAnsi="Arial" w:cs="Arial"/>
          <w:sz w:val="18"/>
          <w:szCs w:val="18"/>
          <w:lang w:val="en-US"/>
        </w:rPr>
        <w:fldChar w:fldCharType="end"/>
      </w:r>
    </w:p>
    <w:bookmarkEnd w:id="0"/>
    <w:p w:rsidR="00E1253F" w:rsidRPr="00BC5E52" w:rsidRDefault="00E1253F" w:rsidP="00BC5E52">
      <w:pPr>
        <w:pBdr>
          <w:top w:val="single" w:sz="4" w:space="1" w:color="auto"/>
          <w:left w:val="single" w:sz="4" w:space="4" w:color="auto"/>
          <w:bottom w:val="single" w:sz="4" w:space="1" w:color="auto"/>
          <w:right w:val="single" w:sz="4" w:space="4" w:color="auto"/>
        </w:pBdr>
        <w:tabs>
          <w:tab w:val="left" w:pos="9072"/>
        </w:tabs>
        <w:jc w:val="left"/>
        <w:rPr>
          <w:i/>
          <w:lang w:val="en-US"/>
        </w:rPr>
        <w:sectPr w:rsidR="00E1253F" w:rsidRPr="00BC5E52" w:rsidSect="00235453">
          <w:footerReference w:type="default" r:id="rId9"/>
          <w:footnotePr>
            <w:numRestart w:val="eachSect"/>
          </w:footnotePr>
          <w:pgSz w:w="11906" w:h="16838"/>
          <w:pgMar w:top="1417" w:right="1417" w:bottom="1417" w:left="1417" w:header="720" w:footer="720" w:gutter="0"/>
          <w:cols w:space="720"/>
        </w:sectPr>
      </w:pPr>
    </w:p>
    <w:tbl>
      <w:tblPr>
        <w:tblStyle w:val="Grilledutableau"/>
        <w:tblW w:w="0" w:type="auto"/>
        <w:tblLook w:val="04A0" w:firstRow="1" w:lastRow="0" w:firstColumn="1" w:lastColumn="0" w:noHBand="0" w:noVBand="1"/>
      </w:tblPr>
      <w:tblGrid>
        <w:gridCol w:w="959"/>
        <w:gridCol w:w="3402"/>
        <w:gridCol w:w="4851"/>
      </w:tblGrid>
      <w:tr w:rsidR="00D62AB8" w:rsidRPr="00AA6BBE" w:rsidTr="00CA61D3">
        <w:tc>
          <w:tcPr>
            <w:tcW w:w="9212" w:type="dxa"/>
            <w:gridSpan w:val="3"/>
            <w:shd w:val="clear" w:color="auto" w:fill="A6A6A6" w:themeFill="background1" w:themeFillShade="A6"/>
          </w:tcPr>
          <w:p w:rsidR="00D62AB8" w:rsidRPr="009111C9" w:rsidRDefault="00D62AB8" w:rsidP="009111C9">
            <w:pPr>
              <w:pStyle w:val="Paragraphedeliste"/>
              <w:numPr>
                <w:ilvl w:val="0"/>
                <w:numId w:val="12"/>
              </w:numPr>
              <w:jc w:val="center"/>
              <w:rPr>
                <w:lang w:val="en-US"/>
              </w:rPr>
            </w:pPr>
            <w:r w:rsidRPr="009111C9">
              <w:rPr>
                <w:rFonts w:ascii="Arial" w:hAnsi="Arial" w:cs="Arial"/>
                <w:b/>
                <w:bCs/>
                <w:lang w:val="en-US"/>
              </w:rPr>
              <w:lastRenderedPageBreak/>
              <w:t xml:space="preserve">DESCRIPTION </w:t>
            </w:r>
            <w:r w:rsidR="000D7EBD" w:rsidRPr="009111C9">
              <w:rPr>
                <w:rFonts w:ascii="Arial" w:hAnsi="Arial" w:cs="Arial"/>
                <w:b/>
                <w:bCs/>
                <w:lang w:val="en-US"/>
              </w:rPr>
              <w:t>OF THE ISSUANCE PROGRAMME</w:t>
            </w:r>
          </w:p>
        </w:tc>
      </w:tr>
      <w:tr w:rsidR="00224A26" w:rsidRPr="00AA6BBE" w:rsidTr="00B050D6">
        <w:tc>
          <w:tcPr>
            <w:tcW w:w="9212" w:type="dxa"/>
            <w:gridSpan w:val="3"/>
            <w:shd w:val="clear" w:color="auto" w:fill="auto"/>
          </w:tcPr>
          <w:p w:rsidR="00224A26" w:rsidRPr="00222889" w:rsidRDefault="00142747" w:rsidP="00106FAD">
            <w:pPr>
              <w:rPr>
                <w:rFonts w:ascii="Arial" w:hAnsi="Arial" w:cs="Arial"/>
                <w:sz w:val="20"/>
                <w:lang w:val="en-US"/>
              </w:rPr>
            </w:pPr>
            <w:r>
              <w:rPr>
                <w:rFonts w:ascii="Arial" w:hAnsi="Arial" w:cs="Arial"/>
                <w:b/>
                <w:sz w:val="20"/>
                <w:lang w:val="en-US"/>
              </w:rPr>
              <w:t>Article</w:t>
            </w:r>
            <w:r w:rsidR="009F063A">
              <w:rPr>
                <w:rFonts w:ascii="Arial" w:hAnsi="Arial" w:cs="Arial"/>
                <w:b/>
                <w:sz w:val="20"/>
                <w:lang w:val="en-US"/>
              </w:rPr>
              <w:t>s</w:t>
            </w:r>
            <w:r>
              <w:rPr>
                <w:rFonts w:ascii="Arial" w:hAnsi="Arial" w:cs="Arial"/>
                <w:b/>
                <w:sz w:val="20"/>
                <w:lang w:val="en-US"/>
              </w:rPr>
              <w:t xml:space="preserve"> D. 213-9,</w:t>
            </w:r>
            <w:r w:rsidR="00224A26" w:rsidRPr="00222889">
              <w:rPr>
                <w:rFonts w:ascii="Arial" w:hAnsi="Arial" w:cs="Arial"/>
                <w:b/>
                <w:sz w:val="20"/>
                <w:lang w:val="en-US"/>
              </w:rPr>
              <w:t xml:space="preserve"> 1° </w:t>
            </w:r>
            <w:r w:rsidR="000D7EBD" w:rsidRPr="00222889">
              <w:rPr>
                <w:rFonts w:ascii="Arial" w:hAnsi="Arial" w:cs="Arial"/>
                <w:b/>
                <w:sz w:val="20"/>
                <w:lang w:val="en-US"/>
              </w:rPr>
              <w:t>and D</w:t>
            </w:r>
            <w:r w:rsidR="00224A26" w:rsidRPr="00222889">
              <w:rPr>
                <w:rFonts w:ascii="Arial" w:hAnsi="Arial" w:cs="Arial"/>
                <w:b/>
                <w:sz w:val="20"/>
                <w:lang w:val="en-US"/>
              </w:rPr>
              <w:t xml:space="preserve"> 213-11 </w:t>
            </w:r>
            <w:r w:rsidR="000D7EBD" w:rsidRPr="00222889">
              <w:rPr>
                <w:rFonts w:ascii="Arial" w:hAnsi="Arial" w:cs="Arial"/>
                <w:b/>
                <w:sz w:val="20"/>
                <w:lang w:val="en-US"/>
              </w:rPr>
              <w:t xml:space="preserve">of the </w:t>
            </w:r>
            <w:r w:rsidR="00106FAD">
              <w:rPr>
                <w:rFonts w:ascii="Arial" w:hAnsi="Arial" w:cs="Arial"/>
                <w:b/>
                <w:sz w:val="20"/>
                <w:lang w:val="en-US"/>
              </w:rPr>
              <w:t>French monetary and financial c</w:t>
            </w:r>
            <w:r w:rsidR="000D7EBD" w:rsidRPr="00222889">
              <w:rPr>
                <w:rFonts w:ascii="Arial" w:hAnsi="Arial" w:cs="Arial"/>
                <w:b/>
                <w:sz w:val="20"/>
                <w:lang w:val="en-US"/>
              </w:rPr>
              <w:t>ode</w:t>
            </w:r>
            <w:r w:rsidR="00224A26" w:rsidRPr="00222889">
              <w:rPr>
                <w:rFonts w:ascii="Arial" w:hAnsi="Arial" w:cs="Arial"/>
                <w:b/>
                <w:sz w:val="20"/>
                <w:lang w:val="en-US"/>
              </w:rPr>
              <w:t xml:space="preserve"> </w:t>
            </w:r>
            <w:r w:rsidR="000D7EBD" w:rsidRPr="00222889">
              <w:rPr>
                <w:rFonts w:ascii="Arial" w:hAnsi="Arial" w:cs="Arial"/>
                <w:b/>
                <w:sz w:val="20"/>
                <w:lang w:val="en-US"/>
              </w:rPr>
              <w:t>and</w:t>
            </w:r>
            <w:r w:rsidR="00224A26" w:rsidRPr="00222889">
              <w:rPr>
                <w:rFonts w:ascii="Arial" w:hAnsi="Arial" w:cs="Arial"/>
                <w:b/>
                <w:sz w:val="20"/>
                <w:lang w:val="en-US"/>
              </w:rPr>
              <w:t xml:space="preserve"> </w:t>
            </w:r>
            <w:r w:rsidR="00106FAD">
              <w:rPr>
                <w:rFonts w:ascii="Arial" w:hAnsi="Arial" w:cs="Arial"/>
                <w:b/>
                <w:sz w:val="20"/>
                <w:lang w:val="en-US"/>
              </w:rPr>
              <w:t>Article 6 of the Order of 30</w:t>
            </w:r>
            <w:r w:rsidR="00CA7C4C">
              <w:rPr>
                <w:rFonts w:ascii="Arial" w:hAnsi="Arial" w:cs="Arial"/>
                <w:b/>
                <w:sz w:val="20"/>
                <w:lang w:val="en-US"/>
              </w:rPr>
              <w:t xml:space="preserve"> May 2016</w:t>
            </w:r>
            <w:r w:rsidR="00224A26" w:rsidRPr="00222889">
              <w:rPr>
                <w:rFonts w:ascii="Arial" w:hAnsi="Arial" w:cs="Arial"/>
                <w:b/>
                <w:sz w:val="20"/>
                <w:lang w:val="en-US"/>
              </w:rPr>
              <w:t xml:space="preserve"> </w:t>
            </w:r>
            <w:r w:rsidR="00C95CE7">
              <w:rPr>
                <w:rFonts w:ascii="Arial" w:hAnsi="Arial" w:cs="Arial"/>
                <w:b/>
                <w:sz w:val="20"/>
                <w:lang w:val="en-US"/>
              </w:rPr>
              <w:t>and subsequent amendments</w:t>
            </w:r>
          </w:p>
        </w:tc>
      </w:tr>
      <w:tr w:rsidR="00222889" w:rsidRPr="00AA6BBE" w:rsidTr="00E05E79">
        <w:tc>
          <w:tcPr>
            <w:tcW w:w="959" w:type="dxa"/>
            <w:shd w:val="clear" w:color="auto" w:fill="auto"/>
          </w:tcPr>
          <w:p w:rsidR="00222889" w:rsidRPr="00222889" w:rsidRDefault="00222889" w:rsidP="00600CCE">
            <w:pPr>
              <w:ind w:right="72"/>
              <w:rPr>
                <w:rFonts w:ascii="Arial" w:hAnsi="Arial" w:cs="Arial"/>
                <w:b/>
                <w:bCs/>
              </w:rPr>
            </w:pPr>
            <w:r w:rsidRPr="00222889">
              <w:rPr>
                <w:rFonts w:ascii="Arial" w:hAnsi="Arial" w:cs="Arial"/>
                <w:b/>
                <w:bCs/>
              </w:rPr>
              <w:t>1.1</w:t>
            </w:r>
          </w:p>
        </w:tc>
        <w:tc>
          <w:tcPr>
            <w:tcW w:w="3402" w:type="dxa"/>
            <w:shd w:val="clear" w:color="auto" w:fill="auto"/>
          </w:tcPr>
          <w:p w:rsidR="00222889" w:rsidRPr="000D7EBD" w:rsidRDefault="00413119" w:rsidP="00222889">
            <w:pPr>
              <w:rPr>
                <w:rFonts w:ascii="Arial" w:hAnsi="Arial" w:cs="Arial"/>
                <w:b/>
                <w:szCs w:val="22"/>
              </w:rPr>
            </w:pPr>
            <w:r>
              <w:rPr>
                <w:rFonts w:ascii="Arial" w:hAnsi="Arial" w:cs="Arial"/>
                <w:b/>
                <w:szCs w:val="22"/>
              </w:rPr>
              <w:t>Name of the p</w:t>
            </w:r>
            <w:r w:rsidR="00222889">
              <w:rPr>
                <w:rFonts w:ascii="Arial" w:hAnsi="Arial" w:cs="Arial"/>
                <w:b/>
                <w:szCs w:val="22"/>
              </w:rPr>
              <w:t>rogramme</w:t>
            </w:r>
          </w:p>
        </w:tc>
        <w:tc>
          <w:tcPr>
            <w:tcW w:w="4851" w:type="dxa"/>
            <w:shd w:val="clear" w:color="auto" w:fill="auto"/>
          </w:tcPr>
          <w:p w:rsidR="00222889" w:rsidRPr="00222889" w:rsidRDefault="00905205" w:rsidP="00905205">
            <w:pPr>
              <w:rPr>
                <w:rFonts w:ascii="Arial" w:hAnsi="Arial" w:cs="Arial"/>
                <w:sz w:val="20"/>
                <w:lang w:val="en-US"/>
              </w:rPr>
            </w:pPr>
            <w:r>
              <w:rPr>
                <w:rFonts w:ascii="Arial" w:hAnsi="Arial" w:cs="Arial"/>
                <w:sz w:val="20"/>
                <w:lang w:val="en-US"/>
              </w:rPr>
              <w:t>N</w:t>
            </w:r>
            <w:r w:rsidR="00222889" w:rsidRPr="00222889">
              <w:rPr>
                <w:rFonts w:ascii="Arial" w:hAnsi="Arial" w:cs="Arial"/>
                <w:sz w:val="20"/>
                <w:lang w:val="en-US"/>
              </w:rPr>
              <w:t>ame of the issuer</w:t>
            </w:r>
            <w:r w:rsidR="009F063A">
              <w:rPr>
                <w:rFonts w:ascii="Arial" w:hAnsi="Arial" w:cs="Arial"/>
                <w:sz w:val="20"/>
                <w:lang w:val="en-US"/>
              </w:rPr>
              <w:t xml:space="preserve">, NEU </w:t>
            </w:r>
            <w:r w:rsidR="00E02127">
              <w:rPr>
                <w:rFonts w:ascii="Arial" w:hAnsi="Arial" w:cs="Arial"/>
                <w:sz w:val="20"/>
                <w:lang w:val="en-US"/>
              </w:rPr>
              <w:t>MTN</w:t>
            </w:r>
          </w:p>
        </w:tc>
      </w:tr>
      <w:tr w:rsidR="00D751E5" w:rsidRPr="006C308E" w:rsidTr="00E05E79">
        <w:tc>
          <w:tcPr>
            <w:tcW w:w="959" w:type="dxa"/>
            <w:shd w:val="clear" w:color="auto" w:fill="auto"/>
          </w:tcPr>
          <w:p w:rsidR="00D751E5" w:rsidRPr="00222889" w:rsidRDefault="00600CCE" w:rsidP="00600CCE">
            <w:pPr>
              <w:tabs>
                <w:tab w:val="left" w:pos="1260"/>
              </w:tabs>
              <w:ind w:right="72"/>
              <w:rPr>
                <w:rFonts w:ascii="Arial" w:hAnsi="Arial" w:cs="Arial"/>
                <w:b/>
                <w:bCs/>
              </w:rPr>
            </w:pPr>
            <w:r w:rsidRPr="00222889">
              <w:rPr>
                <w:rFonts w:ascii="Arial" w:hAnsi="Arial" w:cs="Arial"/>
                <w:b/>
                <w:bCs/>
              </w:rPr>
              <w:t>1</w:t>
            </w:r>
            <w:r w:rsidR="00D751E5" w:rsidRPr="00222889">
              <w:rPr>
                <w:rFonts w:ascii="Arial" w:hAnsi="Arial" w:cs="Arial"/>
                <w:b/>
                <w:bCs/>
              </w:rPr>
              <w:t>.2</w:t>
            </w:r>
          </w:p>
        </w:tc>
        <w:tc>
          <w:tcPr>
            <w:tcW w:w="3402" w:type="dxa"/>
            <w:shd w:val="clear" w:color="auto" w:fill="auto"/>
          </w:tcPr>
          <w:p w:rsidR="00D751E5" w:rsidRPr="00222889" w:rsidRDefault="00D751E5" w:rsidP="0006756B">
            <w:pPr>
              <w:tabs>
                <w:tab w:val="left" w:pos="1260"/>
              </w:tabs>
              <w:rPr>
                <w:rFonts w:ascii="Arial" w:hAnsi="Arial" w:cs="Arial"/>
                <w:b/>
                <w:bCs/>
              </w:rPr>
            </w:pPr>
            <w:r w:rsidRPr="00222889">
              <w:rPr>
                <w:rFonts w:ascii="Arial" w:hAnsi="Arial" w:cs="Arial"/>
                <w:b/>
                <w:bCs/>
              </w:rPr>
              <w:t xml:space="preserve">Type </w:t>
            </w:r>
            <w:r w:rsidR="00222889" w:rsidRPr="00222889">
              <w:rPr>
                <w:rFonts w:ascii="Arial" w:hAnsi="Arial" w:cs="Arial"/>
                <w:b/>
                <w:bCs/>
              </w:rPr>
              <w:t>of</w:t>
            </w:r>
            <w:r w:rsidRPr="00222889">
              <w:rPr>
                <w:rFonts w:ascii="Arial" w:hAnsi="Arial" w:cs="Arial"/>
                <w:b/>
                <w:bCs/>
              </w:rPr>
              <w:t xml:space="preserve"> programme</w:t>
            </w:r>
          </w:p>
        </w:tc>
        <w:tc>
          <w:tcPr>
            <w:tcW w:w="4851" w:type="dxa"/>
            <w:shd w:val="clear" w:color="auto" w:fill="auto"/>
          </w:tcPr>
          <w:p w:rsidR="00D751E5" w:rsidRPr="00FA048A" w:rsidRDefault="00183A27" w:rsidP="00037CED">
            <w:pPr>
              <w:rPr>
                <w:rFonts w:ascii="Arial" w:hAnsi="Arial" w:cs="Arial"/>
                <w:sz w:val="20"/>
                <w:lang w:val="en-US"/>
              </w:rPr>
            </w:pPr>
            <w:r>
              <w:rPr>
                <w:rFonts w:ascii="Arial" w:hAnsi="Arial" w:cs="Arial"/>
                <w:sz w:val="20"/>
                <w:lang w:val="en-US"/>
              </w:rPr>
              <w:t>NEU MTN</w:t>
            </w:r>
          </w:p>
        </w:tc>
      </w:tr>
      <w:tr w:rsidR="00D751E5" w:rsidRPr="00AA6BBE" w:rsidTr="00E05E79">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.3</w:t>
            </w:r>
          </w:p>
        </w:tc>
        <w:tc>
          <w:tcPr>
            <w:tcW w:w="3402" w:type="dxa"/>
            <w:shd w:val="clear" w:color="auto" w:fill="auto"/>
          </w:tcPr>
          <w:p w:rsidR="00D751E5" w:rsidRPr="00222889" w:rsidRDefault="00222889" w:rsidP="00D62AB8">
            <w:pPr>
              <w:ind w:right="318"/>
              <w:rPr>
                <w:rFonts w:ascii="Arial" w:hAnsi="Arial" w:cs="Arial"/>
                <w:b/>
                <w:bCs/>
              </w:rPr>
            </w:pPr>
            <w:r w:rsidRPr="00222889">
              <w:rPr>
                <w:rFonts w:ascii="Arial" w:hAnsi="Arial" w:cs="Arial"/>
                <w:b/>
                <w:bCs/>
              </w:rPr>
              <w:t>Name of the issuer</w:t>
            </w:r>
          </w:p>
        </w:tc>
        <w:tc>
          <w:tcPr>
            <w:tcW w:w="4851" w:type="dxa"/>
            <w:shd w:val="clear" w:color="auto" w:fill="auto"/>
          </w:tcPr>
          <w:p w:rsidR="003F26F8" w:rsidRPr="009F063A" w:rsidRDefault="0006756B" w:rsidP="0006756B">
            <w:pPr>
              <w:pStyle w:val="AODocTxt"/>
              <w:spacing w:before="0"/>
              <w:rPr>
                <w:rFonts w:ascii="Arial" w:hAnsi="Arial" w:cs="Arial"/>
                <w:sz w:val="20"/>
                <w:szCs w:val="20"/>
                <w:lang w:val="en-US"/>
              </w:rPr>
            </w:pPr>
            <w:r>
              <w:rPr>
                <w:rFonts w:ascii="Arial" w:hAnsi="Arial" w:cs="Arial"/>
                <w:sz w:val="20"/>
                <w:szCs w:val="20"/>
                <w:lang w:val="en-US"/>
              </w:rPr>
              <w:t>If a branch, precise “</w:t>
            </w:r>
            <w:r w:rsidR="009F063A" w:rsidRPr="009F063A">
              <w:rPr>
                <w:rFonts w:ascii="Arial" w:hAnsi="Arial" w:cs="Arial"/>
                <w:sz w:val="20"/>
                <w:szCs w:val="20"/>
                <w:lang w:val="en-US"/>
              </w:rPr>
              <w:t>acting</w:t>
            </w:r>
            <w:r w:rsidR="009F063A">
              <w:rPr>
                <w:rFonts w:ascii="Arial" w:hAnsi="Arial" w:cs="Arial"/>
                <w:sz w:val="20"/>
                <w:szCs w:val="20"/>
                <w:lang w:val="en-US"/>
              </w:rPr>
              <w:t xml:space="preserve"> through XXX branch</w:t>
            </w:r>
            <w:r>
              <w:rPr>
                <w:rFonts w:ascii="Arial" w:hAnsi="Arial" w:cs="Arial"/>
                <w:sz w:val="20"/>
                <w:szCs w:val="20"/>
                <w:lang w:val="en-US"/>
              </w:rPr>
              <w:t>”</w:t>
            </w:r>
          </w:p>
        </w:tc>
      </w:tr>
      <w:tr w:rsidR="00D751E5" w:rsidRPr="00AA6BBE" w:rsidTr="00E05E79">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.4</w:t>
            </w:r>
          </w:p>
        </w:tc>
        <w:tc>
          <w:tcPr>
            <w:tcW w:w="3402" w:type="dxa"/>
            <w:shd w:val="clear" w:color="auto" w:fill="auto"/>
          </w:tcPr>
          <w:p w:rsidR="00D751E5" w:rsidRPr="00222889" w:rsidRDefault="00D751E5" w:rsidP="00222889">
            <w:pPr>
              <w:ind w:right="72"/>
              <w:rPr>
                <w:rFonts w:ascii="Arial" w:hAnsi="Arial" w:cs="Arial"/>
                <w:b/>
                <w:bCs/>
              </w:rPr>
            </w:pPr>
            <w:r w:rsidRPr="00222889">
              <w:rPr>
                <w:rFonts w:ascii="Arial" w:hAnsi="Arial" w:cs="Arial"/>
                <w:b/>
                <w:bCs/>
              </w:rPr>
              <w:t xml:space="preserve">Type </w:t>
            </w:r>
            <w:r w:rsidR="00222889" w:rsidRPr="00222889">
              <w:rPr>
                <w:rFonts w:ascii="Arial" w:hAnsi="Arial" w:cs="Arial"/>
                <w:b/>
                <w:bCs/>
              </w:rPr>
              <w:t>of issuer</w:t>
            </w:r>
          </w:p>
        </w:tc>
        <w:tc>
          <w:tcPr>
            <w:tcW w:w="4851" w:type="dxa"/>
            <w:shd w:val="clear" w:color="auto" w:fill="auto"/>
          </w:tcPr>
          <w:p w:rsidR="00D751E5" w:rsidRPr="00222889" w:rsidRDefault="00106FAD" w:rsidP="00BB5928">
            <w:pPr>
              <w:tabs>
                <w:tab w:val="left" w:pos="1260"/>
              </w:tabs>
              <w:rPr>
                <w:rFonts w:ascii="Arial" w:hAnsi="Arial" w:cs="Arial"/>
                <w:sz w:val="20"/>
                <w:lang w:val="en-US"/>
              </w:rPr>
            </w:pPr>
            <w:r>
              <w:rPr>
                <w:rFonts w:ascii="Arial" w:hAnsi="Arial" w:cs="Arial"/>
                <w:sz w:val="20"/>
                <w:lang w:val="en-US"/>
              </w:rPr>
              <w:t>Monetary financial institution, n</w:t>
            </w:r>
            <w:r w:rsidR="00222889" w:rsidRPr="00222889">
              <w:rPr>
                <w:rFonts w:ascii="Arial" w:hAnsi="Arial" w:cs="Arial"/>
                <w:sz w:val="20"/>
                <w:lang w:val="en-US"/>
              </w:rPr>
              <w:t>on-f</w:t>
            </w:r>
            <w:r w:rsidR="0006756B">
              <w:rPr>
                <w:rFonts w:ascii="Arial" w:hAnsi="Arial" w:cs="Arial"/>
                <w:sz w:val="20"/>
                <w:lang w:val="en-US"/>
              </w:rPr>
              <w:t xml:space="preserve">inancial corporation, </w:t>
            </w:r>
            <w:r w:rsidR="00222889" w:rsidRPr="00222889">
              <w:rPr>
                <w:rFonts w:ascii="Arial" w:hAnsi="Arial" w:cs="Arial"/>
                <w:sz w:val="20"/>
                <w:lang w:val="en-US"/>
              </w:rPr>
              <w:t>special purpose securiti</w:t>
            </w:r>
            <w:r w:rsidR="008C224E">
              <w:rPr>
                <w:rFonts w:ascii="Arial" w:hAnsi="Arial" w:cs="Arial"/>
                <w:sz w:val="20"/>
                <w:lang w:val="en-US"/>
              </w:rPr>
              <w:t>z</w:t>
            </w:r>
            <w:r w:rsidR="0006756B">
              <w:rPr>
                <w:rFonts w:ascii="Arial" w:hAnsi="Arial" w:cs="Arial"/>
                <w:sz w:val="20"/>
                <w:lang w:val="en-US"/>
              </w:rPr>
              <w:t>ation vehicle</w:t>
            </w:r>
            <w:r w:rsidR="00222889" w:rsidRPr="00222889">
              <w:rPr>
                <w:rFonts w:ascii="Arial" w:hAnsi="Arial" w:cs="Arial"/>
                <w:sz w:val="20"/>
                <w:lang w:val="en-US"/>
              </w:rPr>
              <w:t xml:space="preserve">, local authority, </w:t>
            </w:r>
            <w:r w:rsidR="00BC1C78">
              <w:rPr>
                <w:rFonts w:ascii="Arial" w:hAnsi="Arial" w:cs="Arial"/>
                <w:sz w:val="20"/>
                <w:lang w:val="en-US"/>
              </w:rPr>
              <w:t>e</w:t>
            </w:r>
            <w:r w:rsidR="00222889" w:rsidRPr="00222889">
              <w:rPr>
                <w:rFonts w:ascii="Arial" w:hAnsi="Arial" w:cs="Arial"/>
                <w:sz w:val="20"/>
                <w:lang w:val="en-US"/>
              </w:rPr>
              <w:t>tc…</w:t>
            </w:r>
            <w:r w:rsidR="0006756B">
              <w:rPr>
                <w:rFonts w:ascii="Arial" w:hAnsi="Arial" w:cs="Arial"/>
                <w:sz w:val="20"/>
                <w:lang w:val="en-US"/>
              </w:rPr>
              <w:t>in accordance with Article L. </w:t>
            </w:r>
            <w:r w:rsidR="00905205">
              <w:rPr>
                <w:rFonts w:ascii="Arial" w:hAnsi="Arial" w:cs="Arial"/>
                <w:sz w:val="20"/>
                <w:lang w:val="en-US"/>
              </w:rPr>
              <w:t>213-3 of the</w:t>
            </w:r>
            <w:r>
              <w:rPr>
                <w:rFonts w:ascii="Arial" w:hAnsi="Arial" w:cs="Arial"/>
                <w:sz w:val="20"/>
                <w:lang w:val="en-US"/>
              </w:rPr>
              <w:t xml:space="preserve"> French monetary and financial c</w:t>
            </w:r>
            <w:r w:rsidR="00905205">
              <w:rPr>
                <w:rFonts w:ascii="Arial" w:hAnsi="Arial" w:cs="Arial"/>
                <w:sz w:val="20"/>
                <w:lang w:val="en-US"/>
              </w:rPr>
              <w:t>ode</w:t>
            </w:r>
          </w:p>
        </w:tc>
      </w:tr>
      <w:tr w:rsidR="00D751E5" w:rsidRPr="00B72651" w:rsidTr="00E05E79">
        <w:trPr>
          <w:trHeight w:val="228"/>
        </w:trPr>
        <w:tc>
          <w:tcPr>
            <w:tcW w:w="959" w:type="dxa"/>
            <w:shd w:val="clear" w:color="auto" w:fill="auto"/>
          </w:tcPr>
          <w:p w:rsidR="00D751E5" w:rsidRPr="0006756B" w:rsidRDefault="00600CCE" w:rsidP="00600CCE">
            <w:pPr>
              <w:ind w:right="72"/>
              <w:rPr>
                <w:rFonts w:ascii="Arial" w:hAnsi="Arial" w:cs="Arial"/>
                <w:b/>
                <w:bCs/>
                <w:lang w:val="en-US"/>
              </w:rPr>
            </w:pPr>
            <w:r w:rsidRPr="0006756B">
              <w:rPr>
                <w:rFonts w:ascii="Arial" w:hAnsi="Arial" w:cs="Arial"/>
                <w:b/>
                <w:bCs/>
                <w:lang w:val="en-US"/>
              </w:rPr>
              <w:t>1</w:t>
            </w:r>
            <w:r w:rsidR="00D751E5" w:rsidRPr="0006756B">
              <w:rPr>
                <w:rFonts w:ascii="Arial" w:hAnsi="Arial" w:cs="Arial"/>
                <w:b/>
                <w:bCs/>
                <w:lang w:val="en-US"/>
              </w:rPr>
              <w:t>.5</w:t>
            </w:r>
          </w:p>
        </w:tc>
        <w:tc>
          <w:tcPr>
            <w:tcW w:w="3402" w:type="dxa"/>
            <w:shd w:val="clear" w:color="auto" w:fill="auto"/>
          </w:tcPr>
          <w:p w:rsidR="00D751E5" w:rsidRPr="0006756B" w:rsidRDefault="00222889" w:rsidP="00E05E79">
            <w:pPr>
              <w:tabs>
                <w:tab w:val="left" w:pos="1260"/>
              </w:tabs>
              <w:rPr>
                <w:rFonts w:ascii="Arial" w:hAnsi="Arial" w:cs="Arial"/>
                <w:b/>
                <w:bCs/>
                <w:lang w:val="en-US"/>
              </w:rPr>
            </w:pPr>
            <w:r w:rsidRPr="0006756B">
              <w:rPr>
                <w:rFonts w:ascii="Arial" w:hAnsi="Arial" w:cs="Arial"/>
                <w:b/>
                <w:bCs/>
                <w:lang w:val="en-US"/>
              </w:rPr>
              <w:t>Purpose of the programme</w:t>
            </w:r>
          </w:p>
        </w:tc>
        <w:tc>
          <w:tcPr>
            <w:tcW w:w="4851" w:type="dxa"/>
            <w:shd w:val="clear" w:color="auto" w:fill="auto"/>
          </w:tcPr>
          <w:p w:rsidR="00BB5928" w:rsidRDefault="00BB5928" w:rsidP="00191CCE">
            <w:pPr>
              <w:rPr>
                <w:rFonts w:ascii="Arial" w:hAnsi="Arial" w:cs="Arial"/>
                <w:sz w:val="20"/>
                <w:lang w:val="en-US"/>
              </w:rPr>
            </w:pPr>
            <w:r>
              <w:rPr>
                <w:rFonts w:ascii="Arial" w:hAnsi="Arial" w:cs="Arial"/>
                <w:sz w:val="20"/>
                <w:lang w:val="en-US"/>
              </w:rPr>
              <w:t>D</w:t>
            </w:r>
            <w:r w:rsidRPr="00BB5928">
              <w:rPr>
                <w:rFonts w:ascii="Arial" w:hAnsi="Arial" w:cs="Arial"/>
                <w:sz w:val="20"/>
                <w:lang w:val="en-US"/>
              </w:rPr>
              <w:t>epending on your case</w:t>
            </w:r>
            <w:r>
              <w:rPr>
                <w:rFonts w:ascii="Arial" w:hAnsi="Arial" w:cs="Arial"/>
                <w:sz w:val="20"/>
                <w:lang w:val="en-US"/>
              </w:rPr>
              <w:t xml:space="preserve"> :</w:t>
            </w:r>
          </w:p>
          <w:p w:rsidR="00B72651" w:rsidRDefault="00B72651" w:rsidP="00B72651">
            <w:pPr>
              <w:rPr>
                <w:rFonts w:ascii="Arial" w:hAnsi="Arial" w:cs="Arial"/>
                <w:sz w:val="20"/>
                <w:lang w:val="en-US"/>
              </w:rPr>
            </w:pPr>
            <w:r>
              <w:rPr>
                <w:rFonts w:ascii="Arial" w:hAnsi="Arial" w:cs="Arial"/>
                <w:sz w:val="20"/>
                <w:lang w:val="en-US"/>
              </w:rPr>
              <w:t>Enter the following text : “</w:t>
            </w:r>
            <w:r w:rsidRPr="0076293F">
              <w:rPr>
                <w:rFonts w:ascii="Arial" w:hAnsi="Arial" w:cs="Arial"/>
                <w:sz w:val="20"/>
                <w:lang w:val="en-US"/>
              </w:rPr>
              <w:t>general corporate purposes</w:t>
            </w:r>
            <w:r w:rsidR="006F42F5">
              <w:rPr>
                <w:rFonts w:ascii="Arial" w:hAnsi="Arial" w:cs="Arial"/>
                <w:sz w:val="20"/>
                <w:lang w:val="en-US"/>
              </w:rPr>
              <w:t>”</w:t>
            </w:r>
          </w:p>
          <w:p w:rsidR="00B72651" w:rsidRDefault="00B72651" w:rsidP="00191CCE">
            <w:pPr>
              <w:rPr>
                <w:rFonts w:ascii="Arial" w:hAnsi="Arial" w:cs="Arial"/>
                <w:sz w:val="20"/>
                <w:lang w:val="en-US"/>
              </w:rPr>
            </w:pPr>
            <w:r>
              <w:rPr>
                <w:rFonts w:ascii="Arial" w:hAnsi="Arial" w:cs="Arial"/>
                <w:sz w:val="20"/>
                <w:lang w:val="en-US"/>
              </w:rPr>
              <w:t>Or</w:t>
            </w:r>
          </w:p>
          <w:p w:rsidR="00B72651" w:rsidRDefault="00B72651" w:rsidP="00191CCE">
            <w:pPr>
              <w:rPr>
                <w:rFonts w:ascii="Arial" w:hAnsi="Arial" w:cs="Arial"/>
                <w:sz w:val="20"/>
                <w:lang w:val="en-US"/>
              </w:rPr>
            </w:pPr>
            <w:r>
              <w:rPr>
                <w:rFonts w:ascii="Arial" w:hAnsi="Arial" w:cs="Arial"/>
                <w:sz w:val="20"/>
                <w:lang w:val="en-US"/>
              </w:rPr>
              <w:t>E</w:t>
            </w:r>
            <w:r w:rsidRPr="0076293F">
              <w:rPr>
                <w:rFonts w:ascii="Arial" w:hAnsi="Arial" w:cs="Arial"/>
                <w:sz w:val="20"/>
                <w:lang w:val="en-US"/>
              </w:rPr>
              <w:t xml:space="preserve">nter </w:t>
            </w:r>
            <w:r>
              <w:rPr>
                <w:rFonts w:ascii="Arial" w:hAnsi="Arial" w:cs="Arial"/>
                <w:sz w:val="20"/>
                <w:lang w:val="en-US"/>
              </w:rPr>
              <w:t>the specific objective of the programme</w:t>
            </w:r>
          </w:p>
          <w:p w:rsidR="0076293F" w:rsidRDefault="0076293F" w:rsidP="00BB5928">
            <w:pPr>
              <w:rPr>
                <w:rFonts w:ascii="Arial" w:hAnsi="Arial" w:cs="Arial"/>
                <w:sz w:val="20"/>
                <w:lang w:val="en-US"/>
              </w:rPr>
            </w:pPr>
            <w:r>
              <w:rPr>
                <w:rFonts w:ascii="Arial" w:hAnsi="Arial" w:cs="Arial"/>
                <w:sz w:val="20"/>
                <w:lang w:val="en-US"/>
              </w:rPr>
              <w:t>or</w:t>
            </w:r>
          </w:p>
          <w:p w:rsidR="0076293F" w:rsidRPr="0076293F" w:rsidRDefault="00B72651" w:rsidP="000707CD">
            <w:pPr>
              <w:rPr>
                <w:rFonts w:ascii="Arial" w:hAnsi="Arial" w:cs="Arial"/>
                <w:sz w:val="20"/>
                <w:lang w:val="en-US"/>
              </w:rPr>
            </w:pPr>
            <w:r w:rsidRPr="00BB5928">
              <w:rPr>
                <w:rFonts w:ascii="Arial" w:hAnsi="Arial" w:cs="Arial"/>
                <w:sz w:val="20"/>
                <w:lang w:val="en-US"/>
              </w:rPr>
              <w:t>Indicate « Optional</w:t>
            </w:r>
            <w:r w:rsidR="006F42F5">
              <w:rPr>
                <w:rFonts w:ascii="Arial" w:hAnsi="Arial" w:cs="Arial"/>
                <w:sz w:val="20"/>
                <w:lang w:val="en-US"/>
              </w:rPr>
              <w:t xml:space="preserve"> </w:t>
            </w:r>
            <w:r w:rsidR="000707CD" w:rsidRPr="00100176">
              <w:rPr>
                <w:rStyle w:val="Appelnotedebasdep"/>
                <w:rFonts w:ascii="Arial" w:hAnsi="Arial" w:cs="Arial"/>
                <w:sz w:val="20"/>
              </w:rPr>
              <w:footnoteReference w:customMarkFollows="1" w:id="2"/>
              <w:sym w:font="Symbol" w:char="F02A"/>
            </w:r>
            <w:r w:rsidR="000707CD" w:rsidRPr="00451E5F">
              <w:rPr>
                <w:rFonts w:ascii="Arial" w:hAnsi="Arial" w:cs="Arial"/>
                <w:sz w:val="20"/>
                <w:lang w:val="en-US"/>
              </w:rPr>
              <w:t> »</w:t>
            </w:r>
          </w:p>
        </w:tc>
      </w:tr>
      <w:tr w:rsidR="00D751E5" w:rsidRPr="00AA6BBE" w:rsidTr="00E05E79">
        <w:trPr>
          <w:trHeight w:val="360"/>
        </w:trPr>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.6</w:t>
            </w:r>
          </w:p>
        </w:tc>
        <w:tc>
          <w:tcPr>
            <w:tcW w:w="3402" w:type="dxa"/>
            <w:shd w:val="clear" w:color="auto" w:fill="auto"/>
          </w:tcPr>
          <w:p w:rsidR="00D751E5" w:rsidRPr="00C95CE7" w:rsidRDefault="00222889" w:rsidP="00E05E79">
            <w:pPr>
              <w:tabs>
                <w:tab w:val="left" w:pos="1260"/>
              </w:tabs>
              <w:rPr>
                <w:rFonts w:ascii="Arial" w:hAnsi="Arial" w:cs="Arial"/>
                <w:b/>
                <w:bCs/>
                <w:lang w:val="en-US"/>
              </w:rPr>
            </w:pPr>
            <w:r w:rsidRPr="00C95CE7">
              <w:rPr>
                <w:rFonts w:ascii="Arial" w:hAnsi="Arial" w:cs="Arial"/>
                <w:b/>
                <w:bCs/>
                <w:lang w:val="en-US"/>
              </w:rPr>
              <w:t>Programme size (</w:t>
            </w:r>
            <w:r w:rsidR="00C95CE7" w:rsidRPr="00C95CE7">
              <w:rPr>
                <w:rFonts w:ascii="Arial" w:hAnsi="Arial" w:cs="Arial"/>
                <w:b/>
                <w:bCs/>
                <w:lang w:val="en-US"/>
              </w:rPr>
              <w:t>maximum outstanding amount</w:t>
            </w:r>
            <w:r w:rsidRPr="00C95CE7">
              <w:rPr>
                <w:rFonts w:ascii="Arial" w:hAnsi="Arial" w:cs="Arial"/>
                <w:b/>
                <w:bCs/>
                <w:lang w:val="en-US"/>
              </w:rPr>
              <w:t>)</w:t>
            </w:r>
            <w:r w:rsidR="00FD3E02">
              <w:rPr>
                <w:rFonts w:ascii="Arial" w:hAnsi="Arial" w:cs="Arial"/>
                <w:b/>
                <w:bCs/>
                <w:lang w:val="en-US"/>
              </w:rPr>
              <w:t xml:space="preserve"> in E</w:t>
            </w:r>
            <w:r w:rsidR="0067375F">
              <w:rPr>
                <w:rFonts w:ascii="Arial" w:hAnsi="Arial" w:cs="Arial"/>
                <w:b/>
                <w:bCs/>
                <w:lang w:val="en-US"/>
              </w:rPr>
              <w:t>uro</w:t>
            </w:r>
          </w:p>
        </w:tc>
        <w:tc>
          <w:tcPr>
            <w:tcW w:w="4851" w:type="dxa"/>
            <w:shd w:val="clear" w:color="auto" w:fill="auto"/>
          </w:tcPr>
          <w:p w:rsidR="006F42F5" w:rsidRDefault="00B117EA" w:rsidP="00B117EA">
            <w:pPr>
              <w:pStyle w:val="Notedebasdepage"/>
              <w:ind w:left="0" w:right="-76" w:firstLine="0"/>
              <w:rPr>
                <w:rFonts w:ascii="Arial" w:hAnsi="Arial" w:cs="Arial"/>
                <w:sz w:val="20"/>
                <w:lang w:val="en-US"/>
              </w:rPr>
            </w:pPr>
            <w:r>
              <w:rPr>
                <w:rFonts w:ascii="Arial" w:hAnsi="Arial" w:cs="Arial"/>
                <w:sz w:val="20"/>
                <w:lang w:val="en-US"/>
              </w:rPr>
              <w:t>Fill in, e</w:t>
            </w:r>
            <w:r w:rsidR="00C95CE7">
              <w:rPr>
                <w:rFonts w:ascii="Arial" w:hAnsi="Arial" w:cs="Arial"/>
                <w:sz w:val="20"/>
                <w:lang w:val="en-US"/>
              </w:rPr>
              <w:t>xpressed</w:t>
            </w:r>
            <w:r w:rsidR="00222889" w:rsidRPr="002115DE">
              <w:rPr>
                <w:rFonts w:ascii="Arial" w:hAnsi="Arial" w:cs="Arial"/>
                <w:sz w:val="20"/>
                <w:lang w:val="en-US"/>
              </w:rPr>
              <w:t xml:space="preserve"> in </w:t>
            </w:r>
            <w:r w:rsidR="00E47F1C">
              <w:rPr>
                <w:rFonts w:ascii="Arial" w:hAnsi="Arial" w:cs="Arial"/>
                <w:sz w:val="20"/>
                <w:lang w:val="en-US"/>
              </w:rPr>
              <w:t>euro</w:t>
            </w:r>
          </w:p>
          <w:p w:rsidR="00B117EA" w:rsidRDefault="00B117EA" w:rsidP="00B117EA">
            <w:pPr>
              <w:pStyle w:val="Notedebasdepage"/>
              <w:ind w:left="0" w:right="-76" w:firstLine="0"/>
              <w:rPr>
                <w:rFonts w:ascii="Arial" w:hAnsi="Arial" w:cs="Arial"/>
                <w:sz w:val="20"/>
                <w:lang w:val="en-US"/>
              </w:rPr>
            </w:pPr>
          </w:p>
          <w:p w:rsidR="00D751E5" w:rsidRPr="002115DE" w:rsidRDefault="0067375F" w:rsidP="00B117EA">
            <w:pPr>
              <w:pStyle w:val="Notedebasdepage"/>
              <w:ind w:left="0" w:right="-76" w:firstLine="0"/>
              <w:rPr>
                <w:rFonts w:ascii="Arial" w:hAnsi="Arial" w:cs="Arial"/>
                <w:sz w:val="20"/>
                <w:lang w:val="en-US"/>
              </w:rPr>
            </w:pPr>
            <w:r>
              <w:rPr>
                <w:rFonts w:ascii="Arial" w:hAnsi="Arial" w:cs="Arial"/>
                <w:sz w:val="20"/>
                <w:lang w:val="en-US"/>
              </w:rPr>
              <w:t>If the issuances are made in other currencies, indicate also “</w:t>
            </w:r>
            <w:r w:rsidR="000A3EEF" w:rsidRPr="002115DE">
              <w:rPr>
                <w:rFonts w:ascii="Arial" w:hAnsi="Arial" w:cs="Arial"/>
                <w:sz w:val="20"/>
                <w:lang w:val="en-US"/>
              </w:rPr>
              <w:t xml:space="preserve">or any other currency authorized by </w:t>
            </w:r>
            <w:r w:rsidR="000A3EEF">
              <w:rPr>
                <w:rFonts w:ascii="Arial" w:hAnsi="Arial" w:cs="Arial"/>
                <w:sz w:val="20"/>
                <w:lang w:val="en-US"/>
              </w:rPr>
              <w:t xml:space="preserve">applicable </w:t>
            </w:r>
            <w:r w:rsidR="000A3EEF" w:rsidRPr="002115DE">
              <w:rPr>
                <w:rFonts w:ascii="Arial" w:hAnsi="Arial" w:cs="Arial"/>
                <w:sz w:val="20"/>
                <w:lang w:val="en-US"/>
              </w:rPr>
              <w:t>laws and regulations in force in France at the time of the issue</w:t>
            </w:r>
            <w:r w:rsidRPr="00123392">
              <w:rPr>
                <w:rFonts w:ascii="Arial" w:hAnsi="Arial" w:cs="Arial"/>
                <w:b/>
                <w:bCs/>
                <w:sz w:val="20"/>
                <w:lang w:val="en-US"/>
              </w:rPr>
              <w:t>”</w:t>
            </w:r>
          </w:p>
        </w:tc>
      </w:tr>
      <w:tr w:rsidR="00D751E5" w:rsidRPr="00AA6BBE" w:rsidTr="00E05E79">
        <w:tc>
          <w:tcPr>
            <w:tcW w:w="959" w:type="dxa"/>
            <w:shd w:val="clear" w:color="auto" w:fill="auto"/>
          </w:tcPr>
          <w:p w:rsidR="00D751E5" w:rsidRPr="00BC5E52" w:rsidRDefault="00600CCE" w:rsidP="00600CCE">
            <w:pPr>
              <w:ind w:right="72"/>
              <w:rPr>
                <w:rFonts w:ascii="Arial" w:hAnsi="Arial" w:cs="Arial"/>
                <w:b/>
                <w:bCs/>
                <w:lang w:val="en-US"/>
              </w:rPr>
            </w:pPr>
            <w:r w:rsidRPr="00BC5E52">
              <w:rPr>
                <w:rFonts w:ascii="Arial" w:hAnsi="Arial" w:cs="Arial"/>
                <w:b/>
                <w:bCs/>
                <w:lang w:val="en-US"/>
              </w:rPr>
              <w:t>1</w:t>
            </w:r>
            <w:r w:rsidR="00D751E5" w:rsidRPr="00BC5E52">
              <w:rPr>
                <w:rFonts w:ascii="Arial" w:hAnsi="Arial" w:cs="Arial"/>
                <w:b/>
                <w:bCs/>
                <w:lang w:val="en-US"/>
              </w:rPr>
              <w:t>.7</w:t>
            </w:r>
          </w:p>
        </w:tc>
        <w:tc>
          <w:tcPr>
            <w:tcW w:w="3402" w:type="dxa"/>
            <w:shd w:val="clear" w:color="auto" w:fill="auto"/>
          </w:tcPr>
          <w:p w:rsidR="00D751E5" w:rsidRPr="00222889" w:rsidRDefault="002E1E16" w:rsidP="00E05E79">
            <w:pPr>
              <w:tabs>
                <w:tab w:val="left" w:pos="1260"/>
              </w:tabs>
              <w:rPr>
                <w:rFonts w:ascii="Arial" w:hAnsi="Arial" w:cs="Arial"/>
                <w:b/>
                <w:bCs/>
                <w:lang w:val="en-US"/>
              </w:rPr>
            </w:pPr>
            <w:r>
              <w:rPr>
                <w:rFonts w:ascii="Arial" w:hAnsi="Arial" w:cs="Arial"/>
                <w:b/>
                <w:bCs/>
                <w:lang w:val="en-US"/>
              </w:rPr>
              <w:t>F</w:t>
            </w:r>
            <w:r w:rsidR="00413119">
              <w:rPr>
                <w:rFonts w:ascii="Arial" w:hAnsi="Arial" w:cs="Arial"/>
                <w:b/>
                <w:bCs/>
                <w:lang w:val="en-US"/>
              </w:rPr>
              <w:t>orm of the n</w:t>
            </w:r>
            <w:r w:rsidR="00222889" w:rsidRPr="00222889">
              <w:rPr>
                <w:rFonts w:ascii="Arial" w:hAnsi="Arial" w:cs="Arial"/>
                <w:b/>
                <w:bCs/>
                <w:lang w:val="en-US"/>
              </w:rPr>
              <w:t>otes</w:t>
            </w:r>
          </w:p>
          <w:p w:rsidR="00D751E5" w:rsidRPr="00222889" w:rsidRDefault="00D751E5" w:rsidP="00E05E79">
            <w:pPr>
              <w:tabs>
                <w:tab w:val="left" w:pos="1260"/>
              </w:tabs>
              <w:rPr>
                <w:rFonts w:ascii="Arial" w:hAnsi="Arial" w:cs="Arial"/>
                <w:b/>
                <w:bCs/>
                <w:lang w:val="en-US"/>
              </w:rPr>
            </w:pPr>
          </w:p>
        </w:tc>
        <w:tc>
          <w:tcPr>
            <w:tcW w:w="4851" w:type="dxa"/>
            <w:shd w:val="clear" w:color="auto" w:fill="auto"/>
          </w:tcPr>
          <w:p w:rsidR="00C72457" w:rsidRDefault="00E47F1C" w:rsidP="00C72457">
            <w:pPr>
              <w:autoSpaceDE w:val="0"/>
              <w:autoSpaceDN w:val="0"/>
              <w:adjustRightInd w:val="0"/>
              <w:rPr>
                <w:rFonts w:ascii="Arial" w:hAnsi="Arial" w:cs="Arial"/>
                <w:sz w:val="20"/>
                <w:lang w:val="en-US"/>
              </w:rPr>
            </w:pPr>
            <w:r w:rsidRPr="00C72457">
              <w:rPr>
                <w:rFonts w:ascii="Arial" w:hAnsi="Arial" w:cs="Arial"/>
                <w:sz w:val="20"/>
                <w:lang w:val="en-US"/>
              </w:rPr>
              <w:t>Description of the n</w:t>
            </w:r>
            <w:r w:rsidR="00222889" w:rsidRPr="00C72457">
              <w:rPr>
                <w:rFonts w:ascii="Arial" w:hAnsi="Arial" w:cs="Arial"/>
                <w:sz w:val="20"/>
                <w:lang w:val="en-US"/>
              </w:rPr>
              <w:t>otes</w:t>
            </w:r>
            <w:r w:rsidR="002E1E16" w:rsidRPr="00C72457">
              <w:rPr>
                <w:rFonts w:ascii="Arial" w:hAnsi="Arial" w:cs="Arial"/>
                <w:sz w:val="20"/>
                <w:lang w:val="en-US"/>
              </w:rPr>
              <w:t xml:space="preserve"> (</w:t>
            </w:r>
            <w:r w:rsidR="00222889" w:rsidRPr="00C72457">
              <w:rPr>
                <w:rFonts w:ascii="Arial" w:hAnsi="Arial" w:cs="Arial"/>
                <w:sz w:val="20"/>
                <w:lang w:val="en-US"/>
              </w:rPr>
              <w:t>dematerialised, in bearer form, etc…</w:t>
            </w:r>
            <w:r w:rsidR="002E1E16" w:rsidRPr="00C72457">
              <w:rPr>
                <w:rFonts w:ascii="Arial" w:hAnsi="Arial" w:cs="Arial"/>
                <w:sz w:val="20"/>
                <w:lang w:val="en-US"/>
              </w:rPr>
              <w:t>)</w:t>
            </w:r>
          </w:p>
          <w:p w:rsidR="00C72457" w:rsidRDefault="009A331C" w:rsidP="00C72457">
            <w:pPr>
              <w:autoSpaceDE w:val="0"/>
              <w:autoSpaceDN w:val="0"/>
              <w:adjustRightInd w:val="0"/>
              <w:rPr>
                <w:rFonts w:ascii="Arial" w:hAnsi="Arial" w:cs="Arial"/>
                <w:sz w:val="20"/>
                <w:lang w:val="en-US"/>
              </w:rPr>
            </w:pPr>
            <w:r w:rsidRPr="00C72457">
              <w:rPr>
                <w:rFonts w:ascii="Arial" w:hAnsi="Arial" w:cs="Arial"/>
                <w:sz w:val="20"/>
                <w:lang w:val="en-US"/>
              </w:rPr>
              <w:t xml:space="preserve">or </w:t>
            </w:r>
          </w:p>
          <w:p w:rsidR="00D751E5" w:rsidRPr="00C72457" w:rsidRDefault="00C72457" w:rsidP="00C72457">
            <w:pPr>
              <w:autoSpaceDE w:val="0"/>
              <w:autoSpaceDN w:val="0"/>
              <w:adjustRightInd w:val="0"/>
              <w:rPr>
                <w:rFonts w:ascii="Arial" w:hAnsi="Arial" w:cs="Arial"/>
                <w:sz w:val="20"/>
                <w:lang w:val="en-US"/>
              </w:rPr>
            </w:pPr>
            <w:r>
              <w:rPr>
                <w:rFonts w:ascii="Arial" w:hAnsi="Arial" w:cs="Arial"/>
                <w:sz w:val="20"/>
                <w:lang w:val="en-US"/>
              </w:rPr>
              <w:t>I</w:t>
            </w:r>
            <w:r w:rsidR="009A331C" w:rsidRPr="00C72457">
              <w:rPr>
                <w:rFonts w:ascii="Arial" w:hAnsi="Arial" w:cs="Arial"/>
                <w:sz w:val="20"/>
                <w:lang w:val="en-US"/>
              </w:rPr>
              <w:t>ndicate</w:t>
            </w:r>
            <w:r w:rsidR="007B7D89">
              <w:rPr>
                <w:rFonts w:ascii="Arial" w:hAnsi="Arial" w:cs="Arial"/>
                <w:sz w:val="20"/>
                <w:lang w:val="en-US"/>
              </w:rPr>
              <w:t xml:space="preserve"> </w:t>
            </w:r>
            <w:r w:rsidR="009A331C" w:rsidRPr="00C72457">
              <w:rPr>
                <w:rFonts w:ascii="Arial" w:hAnsi="Arial" w:cs="Arial"/>
                <w:sz w:val="20"/>
                <w:lang w:val="en-US"/>
              </w:rPr>
              <w:t xml:space="preserve">: </w:t>
            </w:r>
            <w:r w:rsidR="0067375F" w:rsidRPr="00C72457">
              <w:rPr>
                <w:rFonts w:ascii="Arial" w:hAnsi="Arial" w:cs="Arial"/>
                <w:sz w:val="20"/>
                <w:lang w:val="en-US"/>
              </w:rPr>
              <w:t xml:space="preserve">“Notes of the programme are </w:t>
            </w:r>
            <w:r w:rsidR="009A331C" w:rsidRPr="00C72457">
              <w:rPr>
                <w:rFonts w:ascii="Arial" w:hAnsi="Arial" w:cs="Arial"/>
                <w:sz w:val="20"/>
                <w:lang w:val="en-US"/>
              </w:rPr>
              <w:t>issued in bearer form and recorded in the books of authori</w:t>
            </w:r>
            <w:r w:rsidR="00123392" w:rsidRPr="00C72457">
              <w:rPr>
                <w:rFonts w:ascii="Arial" w:hAnsi="Arial" w:cs="Arial"/>
                <w:sz w:val="20"/>
                <w:lang w:val="en-US"/>
              </w:rPr>
              <w:t>z</w:t>
            </w:r>
            <w:r w:rsidR="009A331C" w:rsidRPr="00C72457">
              <w:rPr>
                <w:rFonts w:ascii="Arial" w:hAnsi="Arial" w:cs="Arial"/>
                <w:sz w:val="20"/>
                <w:lang w:val="en-US"/>
              </w:rPr>
              <w:t>ed intermediaries (book entry system)</w:t>
            </w:r>
            <w:r w:rsidR="0067375F" w:rsidRPr="00C72457">
              <w:rPr>
                <w:rFonts w:ascii="Arial" w:hAnsi="Arial" w:cs="Arial"/>
                <w:sz w:val="20"/>
                <w:lang w:val="en-US"/>
              </w:rPr>
              <w:t xml:space="preserve"> </w:t>
            </w:r>
            <w:r w:rsidR="009A331C" w:rsidRPr="00C72457">
              <w:rPr>
                <w:rFonts w:ascii="Arial" w:hAnsi="Arial" w:cs="Arial"/>
                <w:sz w:val="20"/>
                <w:lang w:val="en-US"/>
              </w:rPr>
              <w:t xml:space="preserve">in accordance with French laws and </w:t>
            </w:r>
            <w:r w:rsidR="0067375F" w:rsidRPr="00C72457">
              <w:rPr>
                <w:rFonts w:ascii="Arial" w:hAnsi="Arial" w:cs="Arial"/>
                <w:sz w:val="20"/>
                <w:lang w:val="en-US"/>
              </w:rPr>
              <w:t>r</w:t>
            </w:r>
            <w:r w:rsidR="009A331C" w:rsidRPr="00C72457">
              <w:rPr>
                <w:rFonts w:ascii="Arial" w:hAnsi="Arial" w:cs="Arial"/>
                <w:sz w:val="20"/>
                <w:lang w:val="en-US"/>
              </w:rPr>
              <w:t>egulations</w:t>
            </w:r>
            <w:r w:rsidR="0067375F" w:rsidRPr="00C72457">
              <w:rPr>
                <w:rFonts w:ascii="Arial" w:hAnsi="Arial" w:cs="Arial"/>
                <w:sz w:val="20"/>
                <w:lang w:val="en-US"/>
              </w:rPr>
              <w:t>”</w:t>
            </w:r>
          </w:p>
        </w:tc>
      </w:tr>
      <w:tr w:rsidR="00D751E5" w:rsidRPr="00AA6BBE" w:rsidTr="00E05E79">
        <w:tc>
          <w:tcPr>
            <w:tcW w:w="959" w:type="dxa"/>
            <w:shd w:val="clear" w:color="auto" w:fill="auto"/>
          </w:tcPr>
          <w:p w:rsidR="00D751E5" w:rsidRPr="00222889" w:rsidRDefault="00600CCE" w:rsidP="00600CCE">
            <w:pPr>
              <w:ind w:right="72"/>
              <w:rPr>
                <w:rFonts w:ascii="Arial" w:hAnsi="Arial" w:cs="Arial"/>
                <w:b/>
                <w:bCs/>
              </w:rPr>
            </w:pPr>
            <w:r w:rsidRPr="00222889">
              <w:rPr>
                <w:rFonts w:ascii="Arial" w:hAnsi="Arial" w:cs="Arial"/>
                <w:b/>
                <w:bCs/>
              </w:rPr>
              <w:t>1</w:t>
            </w:r>
            <w:r w:rsidR="00D751E5" w:rsidRPr="00222889">
              <w:rPr>
                <w:rFonts w:ascii="Arial" w:hAnsi="Arial" w:cs="Arial"/>
                <w:b/>
                <w:bCs/>
              </w:rPr>
              <w:t>.8</w:t>
            </w:r>
          </w:p>
        </w:tc>
        <w:tc>
          <w:tcPr>
            <w:tcW w:w="3402" w:type="dxa"/>
            <w:shd w:val="clear" w:color="auto" w:fill="auto"/>
          </w:tcPr>
          <w:p w:rsidR="00D751E5" w:rsidRPr="00222889" w:rsidRDefault="00222889" w:rsidP="00E05E79">
            <w:pPr>
              <w:tabs>
                <w:tab w:val="left" w:pos="1260"/>
              </w:tabs>
              <w:rPr>
                <w:rFonts w:ascii="Arial" w:hAnsi="Arial" w:cs="Arial"/>
                <w:b/>
                <w:bCs/>
              </w:rPr>
            </w:pPr>
            <w:r w:rsidRPr="00222889">
              <w:rPr>
                <w:rFonts w:ascii="Arial" w:hAnsi="Arial" w:cs="Arial"/>
                <w:b/>
                <w:bCs/>
              </w:rPr>
              <w:t>Yield basis</w:t>
            </w:r>
          </w:p>
          <w:p w:rsidR="00D751E5" w:rsidRPr="00222889" w:rsidRDefault="00D751E5" w:rsidP="00E05E79">
            <w:pPr>
              <w:tabs>
                <w:tab w:val="left" w:pos="1260"/>
              </w:tabs>
              <w:rPr>
                <w:rFonts w:ascii="Arial" w:hAnsi="Arial" w:cs="Arial"/>
                <w:b/>
                <w:bCs/>
              </w:rPr>
            </w:pPr>
          </w:p>
        </w:tc>
        <w:tc>
          <w:tcPr>
            <w:tcW w:w="4851" w:type="dxa"/>
            <w:shd w:val="clear" w:color="auto" w:fill="auto"/>
          </w:tcPr>
          <w:p w:rsidR="00C72457" w:rsidRDefault="00FD3409" w:rsidP="00C72457">
            <w:pPr>
              <w:rPr>
                <w:rFonts w:ascii="Arial" w:hAnsi="Arial" w:cs="Arial"/>
                <w:sz w:val="20"/>
                <w:lang w:val="en-US"/>
              </w:rPr>
            </w:pPr>
            <w:r w:rsidRPr="00C72457">
              <w:rPr>
                <w:rFonts w:ascii="Arial" w:hAnsi="Arial" w:cs="Arial"/>
                <w:sz w:val="20"/>
                <w:lang w:val="en-US"/>
              </w:rPr>
              <w:t>Indicate “Remuneration is unrestricted” if the three types of remuneration are used</w:t>
            </w:r>
            <w:r w:rsidR="00897F65" w:rsidRPr="00C72457">
              <w:rPr>
                <w:rFonts w:ascii="Arial" w:hAnsi="Arial" w:cs="Arial"/>
                <w:sz w:val="20"/>
                <w:lang w:val="en-US"/>
              </w:rPr>
              <w:t xml:space="preserve"> </w:t>
            </w:r>
            <w:r w:rsidR="003823DE">
              <w:rPr>
                <w:rFonts w:ascii="Arial" w:hAnsi="Arial" w:cs="Arial"/>
                <w:sz w:val="20"/>
                <w:lang w:val="en-US"/>
              </w:rPr>
              <w:t>(</w:t>
            </w:r>
            <w:r w:rsidRPr="00C72457">
              <w:rPr>
                <w:rFonts w:ascii="Arial" w:hAnsi="Arial" w:cs="Arial"/>
                <w:sz w:val="20"/>
                <w:lang w:val="en-US"/>
              </w:rPr>
              <w:t>fixed rate, floating rate and/or structured remuneration</w:t>
            </w:r>
            <w:r w:rsidR="003823DE">
              <w:rPr>
                <w:rFonts w:ascii="Arial" w:hAnsi="Arial" w:cs="Arial"/>
                <w:sz w:val="20"/>
                <w:lang w:val="en-US"/>
              </w:rPr>
              <w:t>)</w:t>
            </w:r>
            <w:r w:rsidR="00897F65" w:rsidRPr="00C72457">
              <w:rPr>
                <w:rFonts w:ascii="Arial" w:hAnsi="Arial" w:cs="Arial"/>
                <w:sz w:val="20"/>
                <w:lang w:val="en-US"/>
              </w:rPr>
              <w:t>.</w:t>
            </w:r>
          </w:p>
          <w:p w:rsidR="005B5AFF" w:rsidRDefault="005B5AFF" w:rsidP="00C72457">
            <w:pPr>
              <w:rPr>
                <w:rFonts w:ascii="Arial" w:hAnsi="Arial" w:cs="Arial"/>
                <w:sz w:val="20"/>
                <w:lang w:val="en-US"/>
              </w:rPr>
            </w:pPr>
          </w:p>
          <w:p w:rsidR="00FD3409" w:rsidRDefault="00FD3409" w:rsidP="00C72457">
            <w:pPr>
              <w:rPr>
                <w:rFonts w:ascii="Arial" w:hAnsi="Arial" w:cs="Arial"/>
                <w:sz w:val="20"/>
                <w:lang w:val="en-US"/>
              </w:rPr>
            </w:pPr>
            <w:r w:rsidRPr="00C72457">
              <w:rPr>
                <w:rFonts w:ascii="Arial" w:hAnsi="Arial" w:cs="Arial"/>
                <w:sz w:val="20"/>
                <w:lang w:val="en-US"/>
              </w:rPr>
              <w:t>Otherwise, indicate which type of remuneration will be used.</w:t>
            </w:r>
          </w:p>
          <w:p w:rsidR="002B62AD" w:rsidRDefault="002B62AD" w:rsidP="00C72457">
            <w:pPr>
              <w:rPr>
                <w:rFonts w:ascii="Arial" w:hAnsi="Arial" w:cs="Arial"/>
                <w:sz w:val="20"/>
                <w:lang w:val="en-US"/>
              </w:rPr>
            </w:pPr>
          </w:p>
          <w:p w:rsidR="00D751E5" w:rsidRPr="00222889" w:rsidRDefault="00BB4AB7" w:rsidP="005715A8">
            <w:pPr>
              <w:rPr>
                <w:rFonts w:ascii="Arial" w:hAnsi="Arial" w:cs="Arial"/>
                <w:sz w:val="20"/>
                <w:lang w:val="en-US"/>
              </w:rPr>
            </w:pPr>
            <w:r>
              <w:rPr>
                <w:rFonts w:ascii="Arial" w:hAnsi="Arial" w:cs="Arial"/>
                <w:sz w:val="20"/>
                <w:lang w:val="en-US"/>
              </w:rPr>
              <w:t>If appropriate,</w:t>
            </w:r>
            <w:r w:rsidRPr="00F87004">
              <w:rPr>
                <w:rFonts w:ascii="Arial" w:hAnsi="Arial" w:cs="Arial"/>
                <w:sz w:val="20"/>
                <w:lang w:val="en-US"/>
              </w:rPr>
              <w:t xml:space="preserve"> </w:t>
            </w:r>
            <w:r>
              <w:rPr>
                <w:rFonts w:ascii="Arial" w:hAnsi="Arial" w:cs="Arial"/>
                <w:sz w:val="20"/>
                <w:lang w:val="en-US"/>
              </w:rPr>
              <w:t>fill in</w:t>
            </w:r>
            <w:r w:rsidRPr="00F87004">
              <w:rPr>
                <w:rFonts w:ascii="Arial" w:hAnsi="Arial" w:cs="Arial"/>
                <w:sz w:val="20"/>
                <w:lang w:val="en-US"/>
              </w:rPr>
              <w:t xml:space="preserve"> by maintaining or amending the mentions of the previous information memorandum</w:t>
            </w:r>
            <w:r>
              <w:rPr>
                <w:rFonts w:ascii="Arial" w:hAnsi="Arial" w:cs="Arial"/>
                <w:sz w:val="20"/>
                <w:lang w:val="en-US"/>
              </w:rPr>
              <w:t>.</w:t>
            </w:r>
          </w:p>
        </w:tc>
      </w:tr>
      <w:tr w:rsidR="00D751E5" w:rsidRPr="00AA6BBE" w:rsidTr="00E05E79">
        <w:tc>
          <w:tcPr>
            <w:tcW w:w="959" w:type="dxa"/>
            <w:shd w:val="clear" w:color="auto" w:fill="auto"/>
          </w:tcPr>
          <w:p w:rsidR="00D751E5" w:rsidRPr="00151FEE" w:rsidRDefault="00600CCE" w:rsidP="00600CCE">
            <w:pPr>
              <w:ind w:right="72"/>
              <w:rPr>
                <w:rFonts w:ascii="Arial" w:hAnsi="Arial" w:cs="Arial"/>
                <w:b/>
                <w:bCs/>
                <w:lang w:val="en-US"/>
              </w:rPr>
            </w:pPr>
            <w:r w:rsidRPr="00151FEE">
              <w:rPr>
                <w:rFonts w:ascii="Arial" w:hAnsi="Arial" w:cs="Arial"/>
                <w:b/>
                <w:bCs/>
                <w:lang w:val="en-US"/>
              </w:rPr>
              <w:t>1</w:t>
            </w:r>
            <w:r w:rsidR="00D751E5" w:rsidRPr="00151FEE">
              <w:rPr>
                <w:rFonts w:ascii="Arial" w:hAnsi="Arial" w:cs="Arial"/>
                <w:b/>
                <w:bCs/>
                <w:lang w:val="en-US"/>
              </w:rPr>
              <w:t>.9</w:t>
            </w:r>
          </w:p>
        </w:tc>
        <w:tc>
          <w:tcPr>
            <w:tcW w:w="3402" w:type="dxa"/>
            <w:shd w:val="clear" w:color="auto" w:fill="auto"/>
          </w:tcPr>
          <w:p w:rsidR="00D751E5" w:rsidRPr="002115DE" w:rsidRDefault="002115DE" w:rsidP="00E05E79">
            <w:pPr>
              <w:tabs>
                <w:tab w:val="left" w:pos="1260"/>
              </w:tabs>
              <w:rPr>
                <w:rFonts w:ascii="Arial" w:hAnsi="Arial" w:cs="Arial"/>
                <w:b/>
                <w:bCs/>
                <w:lang w:val="en-US"/>
              </w:rPr>
            </w:pPr>
            <w:r w:rsidRPr="002115DE">
              <w:rPr>
                <w:rFonts w:ascii="Arial" w:hAnsi="Arial" w:cs="Arial"/>
                <w:b/>
                <w:bCs/>
                <w:lang w:val="en-US"/>
              </w:rPr>
              <w:t>Currencies of issue</w:t>
            </w:r>
          </w:p>
        </w:tc>
        <w:tc>
          <w:tcPr>
            <w:tcW w:w="4851" w:type="dxa"/>
            <w:shd w:val="clear" w:color="auto" w:fill="auto"/>
          </w:tcPr>
          <w:p w:rsidR="00D751E5" w:rsidRPr="002115DE" w:rsidRDefault="003823DE" w:rsidP="00DA6CA7">
            <w:pPr>
              <w:rPr>
                <w:rFonts w:ascii="Arial" w:hAnsi="Arial" w:cs="Arial"/>
                <w:sz w:val="20"/>
                <w:lang w:val="en-US"/>
              </w:rPr>
            </w:pPr>
            <w:r w:rsidRPr="003823DE">
              <w:rPr>
                <w:rFonts w:ascii="Arial" w:hAnsi="Arial" w:cs="Arial"/>
                <w:sz w:val="20"/>
                <w:lang w:val="en-US"/>
              </w:rPr>
              <w:t>Indicate “Euro or any other currency authorized by applicable laws and regulations in force in France at the time of the issue”</w:t>
            </w:r>
          </w:p>
        </w:tc>
      </w:tr>
      <w:tr w:rsidR="00FD3409" w:rsidRPr="00AA6BBE" w:rsidTr="00E05E79">
        <w:trPr>
          <w:trHeight w:val="694"/>
        </w:trPr>
        <w:tc>
          <w:tcPr>
            <w:tcW w:w="959" w:type="dxa"/>
            <w:shd w:val="clear" w:color="auto" w:fill="auto"/>
          </w:tcPr>
          <w:p w:rsidR="00FD3409" w:rsidRPr="002115DE" w:rsidRDefault="00FD3409" w:rsidP="00600CCE">
            <w:pPr>
              <w:ind w:right="72"/>
              <w:rPr>
                <w:rFonts w:ascii="Arial" w:hAnsi="Arial" w:cs="Arial"/>
                <w:b/>
                <w:bCs/>
              </w:rPr>
            </w:pPr>
            <w:r w:rsidRPr="002115DE">
              <w:rPr>
                <w:rFonts w:ascii="Arial" w:hAnsi="Arial" w:cs="Arial"/>
                <w:b/>
                <w:bCs/>
              </w:rPr>
              <w:t>1.10</w:t>
            </w:r>
          </w:p>
        </w:tc>
        <w:tc>
          <w:tcPr>
            <w:tcW w:w="3402" w:type="dxa"/>
            <w:shd w:val="clear" w:color="auto" w:fill="auto"/>
          </w:tcPr>
          <w:p w:rsidR="00FD3409" w:rsidRPr="002115DE" w:rsidRDefault="00FD3409" w:rsidP="00E05E79">
            <w:pPr>
              <w:tabs>
                <w:tab w:val="left" w:pos="1260"/>
              </w:tabs>
              <w:rPr>
                <w:rFonts w:ascii="Arial" w:hAnsi="Arial" w:cs="Arial"/>
                <w:b/>
                <w:bCs/>
              </w:rPr>
            </w:pPr>
            <w:r w:rsidRPr="002115DE">
              <w:rPr>
                <w:rFonts w:ascii="Arial" w:hAnsi="Arial" w:cs="Arial"/>
                <w:b/>
                <w:bCs/>
              </w:rPr>
              <w:t>Maturity</w:t>
            </w:r>
          </w:p>
        </w:tc>
        <w:tc>
          <w:tcPr>
            <w:tcW w:w="4851" w:type="dxa"/>
            <w:shd w:val="clear" w:color="auto" w:fill="auto"/>
          </w:tcPr>
          <w:p w:rsidR="000A68E6" w:rsidRDefault="008763AB" w:rsidP="00F87004">
            <w:pPr>
              <w:rPr>
                <w:rFonts w:ascii="Arial" w:hAnsi="Arial" w:cs="Arial"/>
                <w:sz w:val="20"/>
                <w:lang w:val="en-US"/>
              </w:rPr>
            </w:pPr>
            <w:r w:rsidRPr="008763AB">
              <w:rPr>
                <w:rFonts w:ascii="Arial" w:hAnsi="Arial" w:cs="Arial"/>
                <w:sz w:val="20"/>
                <w:lang w:val="en-US"/>
              </w:rPr>
              <w:t>Indicate</w:t>
            </w:r>
            <w:r>
              <w:rPr>
                <w:rFonts w:ascii="Arial" w:hAnsi="Arial" w:cs="Arial"/>
                <w:sz w:val="20"/>
                <w:lang w:val="en-US"/>
              </w:rPr>
              <w:t xml:space="preserve"> “</w:t>
            </w:r>
            <w:r w:rsidR="000A68E6" w:rsidRPr="00F87004">
              <w:rPr>
                <w:rFonts w:ascii="Arial" w:hAnsi="Arial" w:cs="Arial"/>
                <w:sz w:val="20"/>
                <w:lang w:val="en-US"/>
              </w:rPr>
              <w:t xml:space="preserve">The term (maturity date) of the </w:t>
            </w:r>
            <w:r w:rsidR="000A68E6">
              <w:rPr>
                <w:rFonts w:ascii="Arial" w:hAnsi="Arial" w:cs="Arial"/>
                <w:sz w:val="20"/>
                <w:lang w:val="en-US"/>
              </w:rPr>
              <w:t xml:space="preserve">medium-term note </w:t>
            </w:r>
            <w:r w:rsidR="000A68E6" w:rsidRPr="00F87004">
              <w:rPr>
                <w:rFonts w:ascii="Arial" w:hAnsi="Arial" w:cs="Arial"/>
                <w:sz w:val="20"/>
                <w:lang w:val="en-US"/>
              </w:rPr>
              <w:t xml:space="preserve">shall be determined in accordance with laws and regulations applicable in France, which imply that, at the date hereof, the term of the </w:t>
            </w:r>
            <w:r w:rsidR="000A68E6">
              <w:rPr>
                <w:rFonts w:ascii="Arial" w:hAnsi="Arial" w:cs="Arial"/>
                <w:sz w:val="20"/>
                <w:lang w:val="en-US"/>
              </w:rPr>
              <w:t>medium-term note shall not be short</w:t>
            </w:r>
            <w:r w:rsidR="000A68E6" w:rsidRPr="00F87004">
              <w:rPr>
                <w:rFonts w:ascii="Arial" w:hAnsi="Arial" w:cs="Arial"/>
                <w:sz w:val="20"/>
                <w:lang w:val="en-US"/>
              </w:rPr>
              <w:t>er than one year (365 days or 366 days in a leap year), from the issue date.</w:t>
            </w:r>
            <w:r w:rsidR="000A68E6">
              <w:rPr>
                <w:rFonts w:ascii="Arial" w:hAnsi="Arial" w:cs="Arial"/>
                <w:sz w:val="20"/>
                <w:lang w:val="en-US"/>
              </w:rPr>
              <w:t>”</w:t>
            </w:r>
          </w:p>
          <w:p w:rsidR="00BB4AB7" w:rsidRDefault="00BB4AB7" w:rsidP="00BB4AB7">
            <w:pPr>
              <w:rPr>
                <w:rFonts w:ascii="Arial" w:hAnsi="Arial" w:cs="Arial"/>
                <w:sz w:val="20"/>
                <w:lang w:val="en-US"/>
              </w:rPr>
            </w:pPr>
          </w:p>
          <w:p w:rsidR="00FD3409" w:rsidRPr="00F87004" w:rsidRDefault="00BC5AD3" w:rsidP="00F87004">
            <w:pPr>
              <w:rPr>
                <w:rFonts w:ascii="Arial" w:hAnsi="Arial" w:cs="Arial"/>
                <w:sz w:val="20"/>
                <w:lang w:val="en-US"/>
              </w:rPr>
            </w:pPr>
            <w:r>
              <w:rPr>
                <w:rFonts w:ascii="Arial" w:hAnsi="Arial" w:cs="Arial"/>
                <w:sz w:val="20"/>
                <w:lang w:val="en-US"/>
              </w:rPr>
              <w:t>If appropriate</w:t>
            </w:r>
            <w:r w:rsidR="00F87004">
              <w:rPr>
                <w:rFonts w:ascii="Arial" w:hAnsi="Arial" w:cs="Arial"/>
                <w:sz w:val="20"/>
                <w:lang w:val="en-US"/>
              </w:rPr>
              <w:t>,</w:t>
            </w:r>
            <w:r w:rsidR="00F87004" w:rsidRPr="00F87004">
              <w:rPr>
                <w:rFonts w:ascii="Arial" w:hAnsi="Arial" w:cs="Arial"/>
                <w:sz w:val="20"/>
                <w:lang w:val="en-US"/>
              </w:rPr>
              <w:t xml:space="preserve"> </w:t>
            </w:r>
            <w:r w:rsidR="007B7D89">
              <w:rPr>
                <w:rFonts w:ascii="Arial" w:hAnsi="Arial" w:cs="Arial"/>
                <w:sz w:val="20"/>
                <w:lang w:val="en-US"/>
              </w:rPr>
              <w:t>fill in</w:t>
            </w:r>
            <w:r w:rsidR="00FD3409" w:rsidRPr="00F87004">
              <w:rPr>
                <w:rFonts w:ascii="Arial" w:hAnsi="Arial" w:cs="Arial"/>
                <w:sz w:val="20"/>
                <w:lang w:val="en-US"/>
              </w:rPr>
              <w:t xml:space="preserve"> by maintaining or amending the mentions of the previous</w:t>
            </w:r>
            <w:r w:rsidR="000B047D" w:rsidRPr="00F87004">
              <w:rPr>
                <w:rFonts w:ascii="Arial" w:hAnsi="Arial" w:cs="Arial"/>
                <w:sz w:val="20"/>
                <w:lang w:val="en-US"/>
              </w:rPr>
              <w:t xml:space="preserve"> </w:t>
            </w:r>
            <w:r w:rsidR="002C0B16" w:rsidRPr="00F87004">
              <w:rPr>
                <w:rFonts w:ascii="Arial" w:hAnsi="Arial" w:cs="Arial"/>
                <w:sz w:val="20"/>
                <w:lang w:val="en-US"/>
              </w:rPr>
              <w:t>information memorandum</w:t>
            </w:r>
            <w:r w:rsidR="005D0568">
              <w:rPr>
                <w:rFonts w:ascii="Arial" w:hAnsi="Arial" w:cs="Arial"/>
                <w:sz w:val="20"/>
                <w:lang w:val="en-US"/>
              </w:rPr>
              <w:t>.</w:t>
            </w:r>
          </w:p>
        </w:tc>
      </w:tr>
      <w:tr w:rsidR="00FD3409" w:rsidRPr="00AA6BBE" w:rsidTr="00E05E79">
        <w:tc>
          <w:tcPr>
            <w:tcW w:w="959" w:type="dxa"/>
            <w:shd w:val="clear" w:color="auto" w:fill="auto"/>
          </w:tcPr>
          <w:p w:rsidR="00FD3409" w:rsidRPr="00BC1C78" w:rsidRDefault="00FD3409" w:rsidP="00600CCE">
            <w:pPr>
              <w:ind w:right="72"/>
              <w:rPr>
                <w:rFonts w:ascii="Arial" w:hAnsi="Arial" w:cs="Arial"/>
                <w:b/>
                <w:bCs/>
                <w:lang w:val="en-US"/>
              </w:rPr>
            </w:pPr>
            <w:r w:rsidRPr="00BC1C78">
              <w:rPr>
                <w:rFonts w:ascii="Arial" w:hAnsi="Arial" w:cs="Arial"/>
                <w:b/>
                <w:bCs/>
                <w:lang w:val="en-US"/>
              </w:rPr>
              <w:t>1.11</w:t>
            </w:r>
          </w:p>
        </w:tc>
        <w:tc>
          <w:tcPr>
            <w:tcW w:w="3402" w:type="dxa"/>
            <w:shd w:val="clear" w:color="auto" w:fill="auto"/>
          </w:tcPr>
          <w:p w:rsidR="00FD3409" w:rsidRPr="00BC1C78" w:rsidRDefault="00413119" w:rsidP="00E05E79">
            <w:pPr>
              <w:tabs>
                <w:tab w:val="left" w:pos="1260"/>
              </w:tabs>
              <w:rPr>
                <w:rFonts w:ascii="Arial" w:hAnsi="Arial" w:cs="Arial"/>
                <w:b/>
                <w:bCs/>
                <w:lang w:val="en-US"/>
              </w:rPr>
            </w:pPr>
            <w:r>
              <w:rPr>
                <w:rFonts w:ascii="Arial" w:hAnsi="Arial" w:cs="Arial"/>
                <w:b/>
                <w:bCs/>
                <w:lang w:val="en-US"/>
              </w:rPr>
              <w:t>Minimum issuance a</w:t>
            </w:r>
            <w:r w:rsidR="00FD3409" w:rsidRPr="00BC1C78">
              <w:rPr>
                <w:rFonts w:ascii="Arial" w:hAnsi="Arial" w:cs="Arial"/>
                <w:b/>
                <w:bCs/>
                <w:lang w:val="en-US"/>
              </w:rPr>
              <w:t>mount</w:t>
            </w:r>
          </w:p>
          <w:p w:rsidR="00FD3409" w:rsidRPr="00BC1C78" w:rsidRDefault="00FD3409" w:rsidP="00E05E79">
            <w:pPr>
              <w:tabs>
                <w:tab w:val="left" w:pos="1260"/>
              </w:tabs>
              <w:rPr>
                <w:rFonts w:ascii="Arial" w:hAnsi="Arial" w:cs="Arial"/>
                <w:b/>
                <w:bCs/>
                <w:lang w:val="en-US"/>
              </w:rPr>
            </w:pPr>
          </w:p>
        </w:tc>
        <w:tc>
          <w:tcPr>
            <w:tcW w:w="4851" w:type="dxa"/>
            <w:shd w:val="clear" w:color="auto" w:fill="auto"/>
          </w:tcPr>
          <w:p w:rsidR="00C8702F" w:rsidRDefault="00FD3409" w:rsidP="00C8702F">
            <w:pPr>
              <w:rPr>
                <w:rFonts w:ascii="Arial" w:hAnsi="Arial" w:cs="Arial"/>
                <w:sz w:val="20"/>
                <w:lang w:val="en-US"/>
              </w:rPr>
            </w:pPr>
            <w:r w:rsidRPr="00C8702F">
              <w:rPr>
                <w:rFonts w:ascii="Arial" w:hAnsi="Arial" w:cs="Arial"/>
                <w:sz w:val="20"/>
                <w:lang w:val="en-US"/>
              </w:rPr>
              <w:t xml:space="preserve">200 000 </w:t>
            </w:r>
            <w:r w:rsidR="00E0450C" w:rsidRPr="00C8702F">
              <w:rPr>
                <w:rFonts w:ascii="Arial" w:hAnsi="Arial" w:cs="Arial"/>
                <w:sz w:val="20"/>
                <w:lang w:val="en-US"/>
              </w:rPr>
              <w:t>e</w:t>
            </w:r>
            <w:r w:rsidRPr="00C8702F">
              <w:rPr>
                <w:rFonts w:ascii="Arial" w:hAnsi="Arial" w:cs="Arial"/>
                <w:sz w:val="20"/>
                <w:lang w:val="en-US"/>
              </w:rPr>
              <w:t>uros</w:t>
            </w:r>
          </w:p>
          <w:p w:rsidR="00C8702F" w:rsidRDefault="00C8702F" w:rsidP="00C8702F">
            <w:pPr>
              <w:rPr>
                <w:rFonts w:ascii="Arial" w:hAnsi="Arial" w:cs="Arial"/>
                <w:sz w:val="20"/>
                <w:lang w:val="en-US"/>
              </w:rPr>
            </w:pPr>
            <w:r>
              <w:rPr>
                <w:rFonts w:ascii="Arial" w:hAnsi="Arial" w:cs="Arial"/>
                <w:sz w:val="20"/>
                <w:lang w:val="en-US"/>
              </w:rPr>
              <w:t>Or</w:t>
            </w:r>
          </w:p>
          <w:p w:rsidR="006E504F" w:rsidRPr="00C8702F" w:rsidRDefault="00C8702F" w:rsidP="006F42F5">
            <w:pPr>
              <w:rPr>
                <w:rFonts w:ascii="Arial" w:hAnsi="Arial" w:cs="Arial"/>
                <w:sz w:val="20"/>
                <w:lang w:val="en-US"/>
              </w:rPr>
            </w:pPr>
            <w:r>
              <w:rPr>
                <w:rFonts w:ascii="Arial" w:hAnsi="Arial" w:cs="Arial"/>
                <w:sz w:val="20"/>
                <w:lang w:val="en-US"/>
              </w:rPr>
              <w:t>A</w:t>
            </w:r>
            <w:r w:rsidR="00FD3409" w:rsidRPr="00C8702F">
              <w:rPr>
                <w:rFonts w:ascii="Arial" w:hAnsi="Arial" w:cs="Arial"/>
                <w:sz w:val="20"/>
                <w:lang w:val="en-US"/>
              </w:rPr>
              <w:t>ny other amount above the stated value (or equivalent amount in the relevant foreign currency)</w:t>
            </w:r>
          </w:p>
        </w:tc>
      </w:tr>
      <w:tr w:rsidR="00FD3409" w:rsidRPr="00AA6BBE" w:rsidTr="00E05E79">
        <w:tc>
          <w:tcPr>
            <w:tcW w:w="959" w:type="dxa"/>
            <w:shd w:val="clear" w:color="auto" w:fill="auto"/>
          </w:tcPr>
          <w:p w:rsidR="00FD3409" w:rsidRPr="00D31457" w:rsidRDefault="00FD3409" w:rsidP="00600CCE">
            <w:pPr>
              <w:ind w:right="72"/>
              <w:rPr>
                <w:rFonts w:ascii="Arial" w:hAnsi="Arial" w:cs="Arial"/>
                <w:b/>
                <w:bCs/>
              </w:rPr>
            </w:pPr>
            <w:r w:rsidRPr="00D31457">
              <w:rPr>
                <w:rFonts w:ascii="Arial" w:hAnsi="Arial" w:cs="Arial"/>
                <w:b/>
                <w:bCs/>
              </w:rPr>
              <w:lastRenderedPageBreak/>
              <w:t>1.12</w:t>
            </w:r>
          </w:p>
        </w:tc>
        <w:tc>
          <w:tcPr>
            <w:tcW w:w="3402" w:type="dxa"/>
            <w:shd w:val="clear" w:color="auto" w:fill="auto"/>
          </w:tcPr>
          <w:p w:rsidR="00FD3409" w:rsidRPr="00D31457" w:rsidRDefault="00413119" w:rsidP="00E05E79">
            <w:pPr>
              <w:tabs>
                <w:tab w:val="left" w:pos="1260"/>
              </w:tabs>
              <w:ind w:right="34"/>
              <w:rPr>
                <w:rFonts w:ascii="Arial" w:hAnsi="Arial" w:cs="Arial"/>
                <w:b/>
                <w:bCs/>
                <w:lang w:val="en-US"/>
              </w:rPr>
            </w:pPr>
            <w:r>
              <w:rPr>
                <w:rFonts w:ascii="Arial" w:hAnsi="Arial" w:cs="Arial"/>
                <w:b/>
                <w:bCs/>
                <w:lang w:val="en-US"/>
              </w:rPr>
              <w:t>Minimum denomination of the n</w:t>
            </w:r>
            <w:r w:rsidR="00FD3409" w:rsidRPr="00D31457">
              <w:rPr>
                <w:rFonts w:ascii="Arial" w:hAnsi="Arial" w:cs="Arial"/>
                <w:b/>
                <w:bCs/>
                <w:lang w:val="en-US"/>
              </w:rPr>
              <w:t>otes</w:t>
            </w:r>
          </w:p>
        </w:tc>
        <w:tc>
          <w:tcPr>
            <w:tcW w:w="4851" w:type="dxa"/>
            <w:shd w:val="clear" w:color="auto" w:fill="auto"/>
          </w:tcPr>
          <w:p w:rsidR="00100176" w:rsidRPr="00FA048A" w:rsidRDefault="00FD3409" w:rsidP="00100176">
            <w:pPr>
              <w:rPr>
                <w:rFonts w:ascii="Arial" w:hAnsi="Arial" w:cs="Arial"/>
                <w:sz w:val="20"/>
                <w:lang w:val="en-US"/>
              </w:rPr>
            </w:pPr>
            <w:r w:rsidRPr="00FA048A">
              <w:rPr>
                <w:rFonts w:ascii="Arial" w:hAnsi="Arial" w:cs="Arial"/>
                <w:sz w:val="20"/>
                <w:lang w:val="en-US"/>
              </w:rPr>
              <w:t xml:space="preserve">200 000 </w:t>
            </w:r>
            <w:r w:rsidR="00E0450C" w:rsidRPr="00FA048A">
              <w:rPr>
                <w:rFonts w:ascii="Arial" w:hAnsi="Arial" w:cs="Arial"/>
                <w:sz w:val="20"/>
                <w:lang w:val="en-US"/>
              </w:rPr>
              <w:t>e</w:t>
            </w:r>
            <w:r w:rsidRPr="00FA048A">
              <w:rPr>
                <w:rFonts w:ascii="Arial" w:hAnsi="Arial" w:cs="Arial"/>
                <w:sz w:val="20"/>
                <w:lang w:val="en-US"/>
              </w:rPr>
              <w:t>uros</w:t>
            </w:r>
          </w:p>
          <w:p w:rsidR="00E0450C" w:rsidRDefault="00100176" w:rsidP="00FD3409">
            <w:pPr>
              <w:rPr>
                <w:rFonts w:ascii="Arial" w:hAnsi="Arial" w:cs="Arial"/>
                <w:sz w:val="20"/>
                <w:lang w:val="en-US"/>
              </w:rPr>
            </w:pPr>
            <w:r w:rsidRPr="00FA048A">
              <w:rPr>
                <w:rFonts w:ascii="Arial" w:hAnsi="Arial" w:cs="Arial"/>
                <w:sz w:val="20"/>
                <w:lang w:val="en-US"/>
              </w:rPr>
              <w:t xml:space="preserve">And </w:t>
            </w:r>
            <w:r w:rsidR="000A3EEF">
              <w:rPr>
                <w:rFonts w:ascii="Arial" w:hAnsi="Arial" w:cs="Arial"/>
                <w:sz w:val="20"/>
                <w:lang w:val="en-US"/>
              </w:rPr>
              <w:t>indicate :</w:t>
            </w:r>
          </w:p>
          <w:p w:rsidR="000A3EEF" w:rsidRPr="00D31457" w:rsidRDefault="000A3EEF" w:rsidP="00570B70">
            <w:pPr>
              <w:rPr>
                <w:rFonts w:ascii="Arial" w:hAnsi="Arial" w:cs="Arial"/>
                <w:sz w:val="20"/>
                <w:lang w:val="en-US"/>
              </w:rPr>
            </w:pPr>
            <w:r>
              <w:rPr>
                <w:rFonts w:ascii="Arial" w:hAnsi="Arial" w:cs="Arial"/>
                <w:sz w:val="20"/>
                <w:lang w:val="en-US"/>
              </w:rPr>
              <w:t>“</w:t>
            </w:r>
            <w:r w:rsidRPr="00BC5E52">
              <w:rPr>
                <w:rFonts w:ascii="Arial" w:hAnsi="Arial" w:cs="Arial"/>
                <w:bCs/>
                <w:sz w:val="20"/>
                <w:lang w:val="en-US"/>
              </w:rPr>
              <w:t>By virtue of regulation (Article D 213-11 of the</w:t>
            </w:r>
            <w:r w:rsidR="009F0453">
              <w:rPr>
                <w:rFonts w:ascii="Arial" w:hAnsi="Arial" w:cs="Arial"/>
                <w:bCs/>
                <w:sz w:val="20"/>
                <w:lang w:val="en-US"/>
              </w:rPr>
              <w:t xml:space="preserve"> French monetary and financial c</w:t>
            </w:r>
            <w:r w:rsidRPr="00BC5E52">
              <w:rPr>
                <w:rFonts w:ascii="Arial" w:hAnsi="Arial" w:cs="Arial"/>
                <w:bCs/>
                <w:sz w:val="20"/>
                <w:lang w:val="en-US"/>
              </w:rPr>
              <w:t xml:space="preserve">ode), the legal minimum face value of the </w:t>
            </w:r>
            <w:r w:rsidR="00BF3243">
              <w:rPr>
                <w:rFonts w:ascii="Arial" w:hAnsi="Arial" w:cs="Arial"/>
                <w:bCs/>
                <w:sz w:val="20"/>
                <w:lang w:val="en-US"/>
              </w:rPr>
              <w:t>commercial paper</w:t>
            </w:r>
            <w:r w:rsidRPr="00BC5E52">
              <w:rPr>
                <w:rFonts w:ascii="Arial" w:hAnsi="Arial" w:cs="Arial"/>
                <w:bCs/>
                <w:sz w:val="20"/>
                <w:lang w:val="en-US"/>
              </w:rPr>
              <w:t xml:space="preserve"> within the framework of this programme is 200 000 euros or the equivalent in the currencies selected at the time of issuance</w:t>
            </w:r>
            <w:r w:rsidRPr="00123392">
              <w:rPr>
                <w:rFonts w:ascii="Arial" w:hAnsi="Arial" w:cs="Arial"/>
                <w:bCs/>
                <w:sz w:val="20"/>
                <w:lang w:val="en-US"/>
              </w:rPr>
              <w:t>”</w:t>
            </w:r>
          </w:p>
        </w:tc>
      </w:tr>
      <w:tr w:rsidR="00FD3409" w:rsidRPr="000707CD" w:rsidTr="00E05E79">
        <w:tc>
          <w:tcPr>
            <w:tcW w:w="959" w:type="dxa"/>
            <w:shd w:val="clear" w:color="auto" w:fill="auto"/>
          </w:tcPr>
          <w:p w:rsidR="00FD3409" w:rsidRPr="00D31457" w:rsidRDefault="00FD3409" w:rsidP="00600CCE">
            <w:pPr>
              <w:ind w:right="72"/>
              <w:rPr>
                <w:rFonts w:ascii="Arial" w:hAnsi="Arial" w:cs="Arial"/>
                <w:b/>
                <w:bCs/>
              </w:rPr>
            </w:pPr>
            <w:r w:rsidRPr="00D31457">
              <w:rPr>
                <w:rFonts w:ascii="Arial" w:hAnsi="Arial" w:cs="Arial"/>
                <w:b/>
                <w:bCs/>
              </w:rPr>
              <w:t>1.13</w:t>
            </w:r>
          </w:p>
        </w:tc>
        <w:tc>
          <w:tcPr>
            <w:tcW w:w="3402" w:type="dxa"/>
            <w:shd w:val="clear" w:color="auto" w:fill="auto"/>
          </w:tcPr>
          <w:p w:rsidR="00FD3409" w:rsidRPr="00D31457" w:rsidRDefault="00413119" w:rsidP="00E05E79">
            <w:pPr>
              <w:tabs>
                <w:tab w:val="left" w:pos="1260"/>
              </w:tabs>
              <w:ind w:right="34"/>
              <w:rPr>
                <w:rFonts w:ascii="Arial" w:hAnsi="Arial" w:cs="Arial"/>
                <w:b/>
                <w:bCs/>
              </w:rPr>
            </w:pPr>
            <w:r>
              <w:rPr>
                <w:rFonts w:ascii="Arial" w:hAnsi="Arial" w:cs="Arial"/>
                <w:b/>
                <w:bCs/>
              </w:rPr>
              <w:t>Status of the n</w:t>
            </w:r>
            <w:r w:rsidR="00FD3409" w:rsidRPr="00D31457">
              <w:rPr>
                <w:rFonts w:ascii="Arial" w:hAnsi="Arial" w:cs="Arial"/>
                <w:b/>
                <w:bCs/>
              </w:rPr>
              <w:t>otes</w:t>
            </w:r>
          </w:p>
        </w:tc>
        <w:tc>
          <w:tcPr>
            <w:tcW w:w="4851" w:type="dxa"/>
            <w:shd w:val="clear" w:color="auto" w:fill="auto"/>
          </w:tcPr>
          <w:p w:rsidR="00FD3409" w:rsidRDefault="00FD3409" w:rsidP="00191CCE">
            <w:pPr>
              <w:rPr>
                <w:rFonts w:ascii="Arial" w:hAnsi="Arial" w:cs="Arial"/>
                <w:sz w:val="20"/>
                <w:lang w:val="en-US"/>
              </w:rPr>
            </w:pPr>
            <w:r w:rsidRPr="00451E5F">
              <w:rPr>
                <w:rFonts w:ascii="Arial" w:hAnsi="Arial" w:cs="Arial"/>
                <w:sz w:val="20"/>
                <w:lang w:val="en-US"/>
              </w:rPr>
              <w:t>Indicate « </w:t>
            </w:r>
            <w:r w:rsidR="008C224E" w:rsidRPr="00212F6D">
              <w:rPr>
                <w:rFonts w:ascii="Arial" w:hAnsi="Arial" w:cs="Arial"/>
                <w:sz w:val="20"/>
                <w:lang w:val="en-US"/>
              </w:rPr>
              <w:t>Optional</w:t>
            </w:r>
            <w:r w:rsidR="008C224E" w:rsidRPr="00100176">
              <w:rPr>
                <w:rStyle w:val="Appelnotedebasdep"/>
                <w:rFonts w:ascii="Arial" w:hAnsi="Arial" w:cs="Arial"/>
                <w:sz w:val="20"/>
              </w:rPr>
              <w:footnoteReference w:customMarkFollows="1" w:id="3"/>
              <w:sym w:font="Symbol" w:char="F02A"/>
            </w:r>
            <w:r w:rsidRPr="00451E5F">
              <w:rPr>
                <w:rFonts w:ascii="Arial" w:hAnsi="Arial" w:cs="Arial"/>
                <w:sz w:val="20"/>
                <w:lang w:val="en-US"/>
              </w:rPr>
              <w:t> » or fill</w:t>
            </w:r>
            <w:r w:rsidR="007B7D89">
              <w:rPr>
                <w:rFonts w:ascii="Arial" w:hAnsi="Arial" w:cs="Arial"/>
                <w:sz w:val="20"/>
                <w:lang w:val="en-US"/>
              </w:rPr>
              <w:t xml:space="preserve"> in</w:t>
            </w:r>
          </w:p>
          <w:p w:rsidR="00037CED" w:rsidRPr="0093397E" w:rsidRDefault="00037CED" w:rsidP="00191CCE">
            <w:pPr>
              <w:rPr>
                <w:rFonts w:ascii="Arial" w:hAnsi="Arial" w:cs="Arial"/>
                <w:sz w:val="20"/>
                <w:lang w:val="en-US"/>
              </w:rPr>
            </w:pPr>
          </w:p>
        </w:tc>
      </w:tr>
      <w:tr w:rsidR="00FD3409" w:rsidRPr="00AA6BBE" w:rsidTr="00E05E79">
        <w:tc>
          <w:tcPr>
            <w:tcW w:w="959" w:type="dxa"/>
            <w:shd w:val="clear" w:color="auto" w:fill="auto"/>
          </w:tcPr>
          <w:p w:rsidR="00FD3409" w:rsidRPr="00D31457" w:rsidRDefault="00FD3409" w:rsidP="003F26F8">
            <w:pPr>
              <w:ind w:right="72"/>
              <w:rPr>
                <w:rFonts w:ascii="Arial" w:hAnsi="Arial" w:cs="Arial"/>
                <w:b/>
                <w:bCs/>
              </w:rPr>
            </w:pPr>
            <w:r w:rsidRPr="00D31457">
              <w:rPr>
                <w:rFonts w:ascii="Arial" w:hAnsi="Arial" w:cs="Arial"/>
                <w:b/>
                <w:bCs/>
              </w:rPr>
              <w:t>1.14</w:t>
            </w:r>
          </w:p>
        </w:tc>
        <w:tc>
          <w:tcPr>
            <w:tcW w:w="3402" w:type="dxa"/>
            <w:shd w:val="clear" w:color="auto" w:fill="auto"/>
          </w:tcPr>
          <w:p w:rsidR="00FD3409" w:rsidRPr="00D31457" w:rsidRDefault="00FD3409" w:rsidP="00413119">
            <w:pPr>
              <w:tabs>
                <w:tab w:val="left" w:pos="1260"/>
              </w:tabs>
              <w:ind w:right="34"/>
              <w:rPr>
                <w:rFonts w:ascii="Arial" w:hAnsi="Arial" w:cs="Arial"/>
                <w:b/>
                <w:bCs/>
                <w:lang w:val="en-US"/>
              </w:rPr>
            </w:pPr>
            <w:r w:rsidRPr="00D31457">
              <w:rPr>
                <w:rFonts w:ascii="Arial" w:hAnsi="Arial" w:cs="Arial"/>
                <w:b/>
                <w:bCs/>
                <w:lang w:val="en-US"/>
              </w:rPr>
              <w:t xml:space="preserve">Governing law that applies to the </w:t>
            </w:r>
            <w:r w:rsidR="007D5BC5">
              <w:rPr>
                <w:rFonts w:ascii="Arial" w:hAnsi="Arial" w:cs="Arial"/>
                <w:b/>
                <w:bCs/>
                <w:lang w:val="en-US"/>
              </w:rPr>
              <w:t>programme</w:t>
            </w:r>
          </w:p>
        </w:tc>
        <w:tc>
          <w:tcPr>
            <w:tcW w:w="4851" w:type="dxa"/>
            <w:shd w:val="clear" w:color="auto" w:fill="auto"/>
          </w:tcPr>
          <w:p w:rsidR="00FD3409" w:rsidRPr="0093397E" w:rsidRDefault="00FD3409" w:rsidP="001C4C77">
            <w:pPr>
              <w:rPr>
                <w:rFonts w:ascii="Arial" w:hAnsi="Arial" w:cs="Arial"/>
                <w:sz w:val="20"/>
                <w:lang w:val="en-US"/>
              </w:rPr>
            </w:pPr>
            <w:r w:rsidRPr="00451E5F">
              <w:rPr>
                <w:rFonts w:ascii="Arial" w:hAnsi="Arial" w:cs="Arial"/>
                <w:sz w:val="20"/>
                <w:lang w:val="en-US"/>
              </w:rPr>
              <w:t xml:space="preserve">Indicate </w:t>
            </w:r>
            <w:r w:rsidR="007D5BC5">
              <w:rPr>
                <w:rFonts w:ascii="Arial" w:hAnsi="Arial" w:cs="Arial"/>
                <w:sz w:val="20"/>
                <w:lang w:val="en-US"/>
              </w:rPr>
              <w:t xml:space="preserve">“French law” or </w:t>
            </w:r>
            <w:r w:rsidRPr="00451E5F">
              <w:rPr>
                <w:rFonts w:ascii="Arial" w:hAnsi="Arial" w:cs="Arial"/>
                <w:sz w:val="20"/>
                <w:lang w:val="en-US"/>
              </w:rPr>
              <w:t>«</w:t>
            </w:r>
            <w:r w:rsidR="001C4C77">
              <w:rPr>
                <w:rFonts w:ascii="Arial" w:hAnsi="Arial" w:cs="Arial"/>
                <w:sz w:val="20"/>
                <w:lang w:val="en-US"/>
              </w:rPr>
              <w:t xml:space="preserve"> </w:t>
            </w:r>
            <w:r w:rsidR="00E47F1C">
              <w:rPr>
                <w:rFonts w:ascii="Arial" w:hAnsi="Arial" w:cs="Arial"/>
                <w:sz w:val="20"/>
                <w:lang w:val="en-US"/>
              </w:rPr>
              <w:t>Optional</w:t>
            </w:r>
            <w:r w:rsidR="00100176">
              <w:rPr>
                <w:rFonts w:ascii="Arial" w:hAnsi="Arial" w:cs="Arial"/>
                <w:sz w:val="20"/>
                <w:lang w:val="en-US"/>
              </w:rPr>
              <w:t>*</w:t>
            </w:r>
            <w:r w:rsidR="00E47F1C">
              <w:rPr>
                <w:rFonts w:ascii="Arial" w:hAnsi="Arial" w:cs="Arial"/>
                <w:sz w:val="20"/>
                <w:lang w:val="en-US"/>
              </w:rPr>
              <w:t xml:space="preserve"> </w:t>
            </w:r>
            <w:r w:rsidRPr="00451E5F">
              <w:rPr>
                <w:rFonts w:ascii="Arial" w:hAnsi="Arial" w:cs="Arial"/>
                <w:sz w:val="20"/>
                <w:lang w:val="en-US"/>
              </w:rPr>
              <w:t>»</w:t>
            </w:r>
          </w:p>
        </w:tc>
      </w:tr>
      <w:tr w:rsidR="00FD3409" w:rsidRPr="00AA6BBE" w:rsidTr="00E05E79">
        <w:tc>
          <w:tcPr>
            <w:tcW w:w="959" w:type="dxa"/>
            <w:shd w:val="clear" w:color="auto" w:fill="auto"/>
          </w:tcPr>
          <w:p w:rsidR="00FD3409" w:rsidRPr="00D31457" w:rsidRDefault="00FD3409" w:rsidP="003F26F8">
            <w:pPr>
              <w:ind w:right="72"/>
              <w:rPr>
                <w:rFonts w:ascii="Arial" w:hAnsi="Arial" w:cs="Arial"/>
                <w:b/>
                <w:bCs/>
              </w:rPr>
            </w:pPr>
            <w:r w:rsidRPr="00D31457">
              <w:rPr>
                <w:rFonts w:ascii="Arial" w:hAnsi="Arial" w:cs="Arial"/>
                <w:b/>
                <w:bCs/>
              </w:rPr>
              <w:t>1.15</w:t>
            </w:r>
          </w:p>
        </w:tc>
        <w:tc>
          <w:tcPr>
            <w:tcW w:w="3402" w:type="dxa"/>
            <w:shd w:val="clear" w:color="auto" w:fill="auto"/>
          </w:tcPr>
          <w:p w:rsidR="00FD3409" w:rsidRPr="00C95CE7" w:rsidRDefault="00FD3409" w:rsidP="00413119">
            <w:pPr>
              <w:tabs>
                <w:tab w:val="left" w:pos="1260"/>
              </w:tabs>
              <w:ind w:right="34"/>
              <w:rPr>
                <w:rFonts w:ascii="Arial" w:hAnsi="Arial" w:cs="Arial"/>
                <w:b/>
                <w:bCs/>
                <w:lang w:val="en-US"/>
              </w:rPr>
            </w:pPr>
            <w:r w:rsidRPr="00C95CE7">
              <w:rPr>
                <w:rFonts w:ascii="Arial" w:hAnsi="Arial" w:cs="Arial"/>
                <w:b/>
                <w:bCs/>
                <w:lang w:val="en-US"/>
              </w:rPr>
              <w:t xml:space="preserve">Listing of the </w:t>
            </w:r>
            <w:r w:rsidR="00413119">
              <w:rPr>
                <w:rFonts w:ascii="Arial" w:hAnsi="Arial" w:cs="Arial"/>
                <w:b/>
                <w:bCs/>
                <w:lang w:val="en-US"/>
              </w:rPr>
              <w:t>n</w:t>
            </w:r>
            <w:r w:rsidRPr="00C95CE7">
              <w:rPr>
                <w:rFonts w:ascii="Arial" w:hAnsi="Arial" w:cs="Arial"/>
                <w:b/>
                <w:bCs/>
                <w:lang w:val="en-US"/>
              </w:rPr>
              <w:t>otes/Admission to trading on a regulated market</w:t>
            </w:r>
          </w:p>
        </w:tc>
        <w:tc>
          <w:tcPr>
            <w:tcW w:w="4851" w:type="dxa"/>
            <w:shd w:val="clear" w:color="auto" w:fill="auto"/>
          </w:tcPr>
          <w:p w:rsidR="00A270F9" w:rsidRDefault="00A270F9" w:rsidP="0093397E">
            <w:pPr>
              <w:rPr>
                <w:rFonts w:ascii="Arial" w:hAnsi="Arial" w:cs="Arial"/>
                <w:sz w:val="20"/>
                <w:lang w:val="en-US"/>
              </w:rPr>
            </w:pPr>
            <w:r>
              <w:rPr>
                <w:rFonts w:ascii="Arial" w:hAnsi="Arial" w:cs="Arial"/>
                <w:sz w:val="20"/>
                <w:lang w:val="en-US"/>
              </w:rPr>
              <w:t>Indicate :</w:t>
            </w:r>
          </w:p>
          <w:p w:rsidR="00A270F9" w:rsidRDefault="00A270F9" w:rsidP="00A270F9">
            <w:pPr>
              <w:rPr>
                <w:rFonts w:ascii="Arial" w:hAnsi="Arial" w:cs="Arial"/>
                <w:sz w:val="20"/>
                <w:lang w:val="en-US"/>
              </w:rPr>
            </w:pPr>
            <w:r>
              <w:rPr>
                <w:rFonts w:ascii="Arial" w:hAnsi="Arial" w:cs="Arial"/>
                <w:sz w:val="20"/>
                <w:lang w:val="en-US"/>
              </w:rPr>
              <w:t>No</w:t>
            </w:r>
          </w:p>
          <w:p w:rsidR="00037CED" w:rsidRDefault="00037CED" w:rsidP="00A270F9">
            <w:pPr>
              <w:rPr>
                <w:rFonts w:ascii="Arial" w:hAnsi="Arial" w:cs="Arial"/>
                <w:sz w:val="20"/>
                <w:lang w:val="en-US"/>
              </w:rPr>
            </w:pPr>
          </w:p>
          <w:p w:rsidR="00A270F9" w:rsidRDefault="00A270F9" w:rsidP="00A270F9">
            <w:pPr>
              <w:rPr>
                <w:rFonts w:ascii="Arial" w:hAnsi="Arial" w:cs="Arial"/>
                <w:sz w:val="20"/>
                <w:lang w:val="en-US"/>
              </w:rPr>
            </w:pPr>
            <w:r>
              <w:rPr>
                <w:rFonts w:ascii="Arial" w:hAnsi="Arial" w:cs="Arial"/>
                <w:sz w:val="20"/>
                <w:lang w:val="en-US"/>
              </w:rPr>
              <w:t>Otherwise,</w:t>
            </w:r>
          </w:p>
          <w:p w:rsidR="00FD3409" w:rsidRPr="00A270F9" w:rsidRDefault="00FD3409" w:rsidP="00A270F9">
            <w:pPr>
              <w:rPr>
                <w:rFonts w:ascii="Arial" w:hAnsi="Arial" w:cs="Arial"/>
                <w:sz w:val="20"/>
                <w:lang w:val="en-US"/>
              </w:rPr>
            </w:pPr>
            <w:r w:rsidRPr="00A270F9">
              <w:rPr>
                <w:rFonts w:ascii="Arial" w:hAnsi="Arial" w:cs="Arial"/>
                <w:sz w:val="20"/>
                <w:lang w:val="en-US"/>
              </w:rPr>
              <w:t xml:space="preserve">Yes, </w:t>
            </w:r>
            <w:r w:rsidR="00A270F9">
              <w:rPr>
                <w:rFonts w:ascii="Arial" w:hAnsi="Arial" w:cs="Arial"/>
                <w:sz w:val="20"/>
                <w:lang w:val="en-US"/>
              </w:rPr>
              <w:t xml:space="preserve">and </w:t>
            </w:r>
            <w:r w:rsidRPr="00A270F9">
              <w:rPr>
                <w:rFonts w:ascii="Arial" w:hAnsi="Arial" w:cs="Arial"/>
                <w:sz w:val="20"/>
                <w:lang w:val="en-US"/>
              </w:rPr>
              <w:t>indicate the market on which the notes may be listed and traded and, potentially, the hyperlink to the website where the information can be found</w:t>
            </w:r>
          </w:p>
        </w:tc>
      </w:tr>
      <w:tr w:rsidR="00FD3409" w:rsidRPr="00AA6BBE" w:rsidTr="00E05E79">
        <w:tc>
          <w:tcPr>
            <w:tcW w:w="959" w:type="dxa"/>
            <w:shd w:val="clear" w:color="auto" w:fill="auto"/>
          </w:tcPr>
          <w:p w:rsidR="00FD3409" w:rsidRPr="00D31457" w:rsidRDefault="00FD3409" w:rsidP="003F26F8">
            <w:pPr>
              <w:tabs>
                <w:tab w:val="left" w:pos="1260"/>
              </w:tabs>
              <w:ind w:right="72"/>
              <w:rPr>
                <w:rFonts w:ascii="Arial" w:hAnsi="Arial" w:cs="Arial"/>
                <w:b/>
                <w:bCs/>
              </w:rPr>
            </w:pPr>
            <w:r w:rsidRPr="00D31457">
              <w:rPr>
                <w:rFonts w:ascii="Arial" w:hAnsi="Arial" w:cs="Arial"/>
                <w:b/>
                <w:bCs/>
              </w:rPr>
              <w:t>1.16</w:t>
            </w:r>
          </w:p>
        </w:tc>
        <w:tc>
          <w:tcPr>
            <w:tcW w:w="3402" w:type="dxa"/>
            <w:shd w:val="clear" w:color="auto" w:fill="auto"/>
          </w:tcPr>
          <w:p w:rsidR="00FD3409" w:rsidRPr="00D31457" w:rsidRDefault="00FD3409" w:rsidP="00E05E79">
            <w:pPr>
              <w:tabs>
                <w:tab w:val="left" w:pos="1260"/>
              </w:tabs>
              <w:ind w:right="34"/>
              <w:rPr>
                <w:rFonts w:ascii="Arial" w:hAnsi="Arial" w:cs="Arial"/>
                <w:b/>
                <w:bCs/>
              </w:rPr>
            </w:pPr>
            <w:r w:rsidRPr="00D31457">
              <w:rPr>
                <w:rFonts w:ascii="Arial" w:hAnsi="Arial" w:cs="Arial"/>
                <w:b/>
                <w:bCs/>
              </w:rPr>
              <w:t>Settlement system</w:t>
            </w:r>
          </w:p>
        </w:tc>
        <w:tc>
          <w:tcPr>
            <w:tcW w:w="4851" w:type="dxa"/>
            <w:shd w:val="clear" w:color="auto" w:fill="auto"/>
          </w:tcPr>
          <w:p w:rsidR="00FD3409" w:rsidRDefault="00422176" w:rsidP="001F1379">
            <w:pPr>
              <w:rPr>
                <w:rFonts w:ascii="Arial" w:hAnsi="Arial" w:cs="Arial"/>
                <w:sz w:val="20"/>
                <w:lang w:val="en-US"/>
              </w:rPr>
            </w:pPr>
            <w:r w:rsidRPr="005C2776">
              <w:rPr>
                <w:rFonts w:ascii="Arial" w:hAnsi="Arial" w:cs="Arial"/>
                <w:sz w:val="20"/>
                <w:lang w:val="en-US"/>
              </w:rPr>
              <w:t>F</w:t>
            </w:r>
            <w:r w:rsidR="001F1379" w:rsidRPr="005C2776">
              <w:rPr>
                <w:rFonts w:ascii="Arial" w:hAnsi="Arial" w:cs="Arial"/>
                <w:sz w:val="20"/>
                <w:lang w:val="en-US"/>
              </w:rPr>
              <w:t>ill in or Indicate « Optional* »</w:t>
            </w:r>
          </w:p>
          <w:p w:rsidR="00037CED" w:rsidRPr="0093397E" w:rsidRDefault="00037CED" w:rsidP="001F1379">
            <w:pPr>
              <w:rPr>
                <w:rFonts w:ascii="Arial" w:hAnsi="Arial" w:cs="Arial"/>
                <w:sz w:val="20"/>
                <w:lang w:val="en-US"/>
              </w:rPr>
            </w:pPr>
          </w:p>
        </w:tc>
      </w:tr>
      <w:tr w:rsidR="00FD3409" w:rsidRPr="00AA6BBE" w:rsidTr="00E05E79">
        <w:tc>
          <w:tcPr>
            <w:tcW w:w="959" w:type="dxa"/>
            <w:shd w:val="clear" w:color="auto" w:fill="auto"/>
          </w:tcPr>
          <w:p w:rsidR="00FD3409" w:rsidRPr="00D31457" w:rsidRDefault="00FD3409" w:rsidP="003F26F8">
            <w:pPr>
              <w:tabs>
                <w:tab w:val="left" w:pos="1260"/>
              </w:tabs>
              <w:ind w:right="72"/>
              <w:rPr>
                <w:rFonts w:ascii="Arial" w:hAnsi="Arial" w:cs="Arial"/>
                <w:b/>
                <w:bCs/>
              </w:rPr>
            </w:pPr>
            <w:r w:rsidRPr="00D31457">
              <w:rPr>
                <w:rFonts w:ascii="Arial" w:hAnsi="Arial" w:cs="Arial"/>
                <w:b/>
                <w:bCs/>
              </w:rPr>
              <w:t>1.17</w:t>
            </w:r>
          </w:p>
        </w:tc>
        <w:tc>
          <w:tcPr>
            <w:tcW w:w="3402" w:type="dxa"/>
            <w:shd w:val="clear" w:color="auto" w:fill="auto"/>
          </w:tcPr>
          <w:p w:rsidR="00FD3409" w:rsidRPr="00151FEE" w:rsidRDefault="00413119" w:rsidP="00E05E79">
            <w:pPr>
              <w:tabs>
                <w:tab w:val="left" w:pos="1260"/>
              </w:tabs>
              <w:ind w:right="34"/>
              <w:rPr>
                <w:rFonts w:ascii="Arial" w:hAnsi="Arial" w:cs="Arial"/>
                <w:b/>
                <w:bCs/>
                <w:lang w:val="en-US"/>
              </w:rPr>
            </w:pPr>
            <w:r>
              <w:rPr>
                <w:rFonts w:ascii="Arial" w:hAnsi="Arial" w:cs="Arial"/>
                <w:b/>
                <w:bCs/>
                <w:lang w:val="en-US"/>
              </w:rPr>
              <w:t>Rating(s) of the p</w:t>
            </w:r>
            <w:r w:rsidR="00FD3409" w:rsidRPr="00151FEE">
              <w:rPr>
                <w:rFonts w:ascii="Arial" w:hAnsi="Arial" w:cs="Arial"/>
                <w:b/>
                <w:bCs/>
                <w:lang w:val="en-US"/>
              </w:rPr>
              <w:t>rogramme</w:t>
            </w:r>
          </w:p>
        </w:tc>
        <w:tc>
          <w:tcPr>
            <w:tcW w:w="4851" w:type="dxa"/>
            <w:shd w:val="clear" w:color="auto" w:fill="auto"/>
          </w:tcPr>
          <w:p w:rsidR="00BD1296" w:rsidRPr="00D77880" w:rsidRDefault="00CB092D" w:rsidP="0093397E">
            <w:pPr>
              <w:rPr>
                <w:rFonts w:ascii="Arial" w:hAnsi="Arial" w:cs="Arial"/>
                <w:b/>
                <w:sz w:val="20"/>
                <w:lang w:val="en-US"/>
              </w:rPr>
            </w:pPr>
            <w:r w:rsidRPr="00D77880">
              <w:rPr>
                <w:rFonts w:ascii="Arial" w:hAnsi="Arial" w:cs="Arial"/>
                <w:b/>
                <w:sz w:val="20"/>
                <w:lang w:val="en-US"/>
              </w:rPr>
              <w:t>Indicate :</w:t>
            </w:r>
            <w:r w:rsidR="003C7A17" w:rsidRPr="00D77880">
              <w:rPr>
                <w:rFonts w:ascii="Arial" w:hAnsi="Arial" w:cs="Arial"/>
                <w:b/>
                <w:sz w:val="20"/>
                <w:lang w:val="en-US"/>
              </w:rPr>
              <w:t xml:space="preserve"> </w:t>
            </w:r>
            <w:r w:rsidRPr="00D77880">
              <w:rPr>
                <w:rFonts w:ascii="Arial" w:hAnsi="Arial" w:cs="Arial"/>
                <w:b/>
                <w:sz w:val="20"/>
                <w:lang w:val="en-US"/>
              </w:rPr>
              <w:t>« </w:t>
            </w:r>
            <w:r w:rsidR="002F4B9F">
              <w:rPr>
                <w:rFonts w:ascii="Arial" w:hAnsi="Arial" w:cs="Arial"/>
                <w:b/>
                <w:sz w:val="20"/>
                <w:lang w:val="en-US"/>
              </w:rPr>
              <w:t>R</w:t>
            </w:r>
            <w:r w:rsidRPr="00D77880">
              <w:rPr>
                <w:rFonts w:ascii="Arial" w:hAnsi="Arial" w:cs="Arial"/>
                <w:b/>
                <w:sz w:val="20"/>
                <w:lang w:val="en-US"/>
              </w:rPr>
              <w:t>ated »</w:t>
            </w:r>
            <w:r w:rsidR="003C7A17" w:rsidRPr="00D77880">
              <w:rPr>
                <w:rFonts w:ascii="Arial" w:hAnsi="Arial" w:cs="Arial"/>
                <w:b/>
                <w:sz w:val="20"/>
                <w:lang w:val="en-US"/>
              </w:rPr>
              <w:t xml:space="preserve"> </w:t>
            </w:r>
            <w:r w:rsidRPr="00D77880">
              <w:rPr>
                <w:rFonts w:ascii="Arial" w:hAnsi="Arial" w:cs="Arial"/>
                <w:b/>
                <w:sz w:val="20"/>
                <w:lang w:val="en-US"/>
              </w:rPr>
              <w:t>or</w:t>
            </w:r>
            <w:r w:rsidR="003C7A17" w:rsidRPr="00D77880">
              <w:rPr>
                <w:rFonts w:ascii="Arial" w:hAnsi="Arial" w:cs="Arial"/>
                <w:b/>
                <w:sz w:val="20"/>
                <w:lang w:val="en-US"/>
              </w:rPr>
              <w:t xml:space="preserve"> </w:t>
            </w:r>
            <w:r w:rsidR="00FD3409" w:rsidRPr="00D77880">
              <w:rPr>
                <w:rFonts w:ascii="Arial" w:hAnsi="Arial" w:cs="Arial"/>
                <w:b/>
                <w:sz w:val="20"/>
                <w:lang w:val="en-US"/>
              </w:rPr>
              <w:t>« </w:t>
            </w:r>
            <w:r w:rsidR="00D77880" w:rsidRPr="00D77880">
              <w:rPr>
                <w:rFonts w:ascii="Arial" w:hAnsi="Arial" w:cs="Arial"/>
                <w:b/>
                <w:sz w:val="20"/>
                <w:lang w:val="en-US"/>
              </w:rPr>
              <w:t xml:space="preserve">not </w:t>
            </w:r>
            <w:r w:rsidR="002F4B9F">
              <w:rPr>
                <w:rFonts w:ascii="Arial" w:hAnsi="Arial" w:cs="Arial"/>
                <w:b/>
                <w:sz w:val="20"/>
                <w:lang w:val="en-US"/>
              </w:rPr>
              <w:t>R</w:t>
            </w:r>
            <w:r w:rsidR="00FD3409" w:rsidRPr="00D77880">
              <w:rPr>
                <w:rFonts w:ascii="Arial" w:hAnsi="Arial" w:cs="Arial"/>
                <w:b/>
                <w:sz w:val="20"/>
                <w:lang w:val="en-US"/>
              </w:rPr>
              <w:t>ated »</w:t>
            </w:r>
          </w:p>
          <w:p w:rsidR="003C7A17" w:rsidRDefault="003C7A17" w:rsidP="0093397E">
            <w:pPr>
              <w:rPr>
                <w:rFonts w:ascii="Arial" w:hAnsi="Arial" w:cs="Arial"/>
                <w:sz w:val="20"/>
                <w:lang w:val="en-US"/>
              </w:rPr>
            </w:pPr>
          </w:p>
          <w:p w:rsidR="00BD1296" w:rsidRPr="005C2776" w:rsidRDefault="00BD1296" w:rsidP="0093397E">
            <w:pPr>
              <w:rPr>
                <w:rFonts w:ascii="Arial" w:hAnsi="Arial" w:cs="Arial"/>
                <w:b/>
                <w:sz w:val="20"/>
                <w:lang w:val="en-US"/>
              </w:rPr>
            </w:pPr>
            <w:r w:rsidRPr="005C2776">
              <w:rPr>
                <w:rFonts w:ascii="Arial" w:hAnsi="Arial" w:cs="Arial"/>
                <w:b/>
                <w:sz w:val="20"/>
                <w:lang w:val="en-US"/>
              </w:rPr>
              <w:t xml:space="preserve">If </w:t>
            </w:r>
            <w:r w:rsidR="002F4B9F">
              <w:rPr>
                <w:rFonts w:ascii="Arial" w:hAnsi="Arial" w:cs="Arial"/>
                <w:b/>
                <w:sz w:val="20"/>
                <w:lang w:val="en-US"/>
              </w:rPr>
              <w:t>R</w:t>
            </w:r>
            <w:r w:rsidRPr="005C2776">
              <w:rPr>
                <w:rFonts w:ascii="Arial" w:hAnsi="Arial" w:cs="Arial"/>
                <w:b/>
                <w:sz w:val="20"/>
                <w:lang w:val="en-US"/>
              </w:rPr>
              <w:t>ated</w:t>
            </w:r>
            <w:r w:rsidR="0036320E" w:rsidRPr="005C2776">
              <w:rPr>
                <w:rFonts w:ascii="Arial" w:hAnsi="Arial" w:cs="Arial"/>
                <w:b/>
                <w:sz w:val="20"/>
                <w:lang w:val="en-US"/>
              </w:rPr>
              <w:t>, enter</w:t>
            </w:r>
            <w:r w:rsidRPr="005C2776">
              <w:rPr>
                <w:rFonts w:ascii="Arial" w:hAnsi="Arial" w:cs="Arial"/>
                <w:b/>
                <w:sz w:val="20"/>
                <w:lang w:val="en-US"/>
              </w:rPr>
              <w:t xml:space="preserve"> :</w:t>
            </w:r>
          </w:p>
          <w:p w:rsidR="00BD1296" w:rsidRPr="00BC5E52" w:rsidRDefault="00F37095" w:rsidP="00F37095">
            <w:pPr>
              <w:pStyle w:val="Paragraphedeliste"/>
              <w:ind w:left="34"/>
              <w:rPr>
                <w:rFonts w:ascii="Arial" w:hAnsi="Arial" w:cs="Arial"/>
                <w:sz w:val="20"/>
                <w:lang w:val="en-US"/>
              </w:rPr>
            </w:pPr>
            <w:r>
              <w:rPr>
                <w:rFonts w:ascii="Arial" w:hAnsi="Arial" w:cs="Arial"/>
                <w:sz w:val="20"/>
                <w:lang w:val="en-US"/>
              </w:rPr>
              <w:t xml:space="preserve">• </w:t>
            </w:r>
            <w:r w:rsidR="0036320E">
              <w:rPr>
                <w:rFonts w:ascii="Arial" w:hAnsi="Arial" w:cs="Arial"/>
                <w:sz w:val="20"/>
                <w:lang w:val="en-US"/>
              </w:rPr>
              <w:t>T</w:t>
            </w:r>
            <w:r w:rsidR="00FD3409" w:rsidRPr="00BC5E52">
              <w:rPr>
                <w:rFonts w:ascii="Arial" w:hAnsi="Arial" w:cs="Arial"/>
                <w:sz w:val="20"/>
                <w:lang w:val="en-US"/>
              </w:rPr>
              <w:t xml:space="preserve">he name(s) of the rating agency (ies) </w:t>
            </w:r>
            <w:r w:rsidR="0036320E">
              <w:rPr>
                <w:rFonts w:ascii="Arial" w:hAnsi="Arial" w:cs="Arial"/>
                <w:sz w:val="20"/>
                <w:lang w:val="en-US"/>
              </w:rPr>
              <w:t>;</w:t>
            </w:r>
          </w:p>
          <w:p w:rsidR="00C17321" w:rsidRDefault="00F37095" w:rsidP="00C17321">
            <w:pPr>
              <w:ind w:left="34"/>
              <w:rPr>
                <w:rFonts w:ascii="Arial" w:hAnsi="Arial" w:cs="Arial"/>
                <w:sz w:val="20"/>
                <w:lang w:val="en-US"/>
              </w:rPr>
            </w:pPr>
            <w:r>
              <w:rPr>
                <w:rFonts w:ascii="Arial" w:hAnsi="Arial" w:cs="Arial"/>
                <w:sz w:val="20"/>
                <w:lang w:val="en-US"/>
              </w:rPr>
              <w:t>• T</w:t>
            </w:r>
            <w:r w:rsidR="00BD1296" w:rsidRPr="00F37095">
              <w:rPr>
                <w:rFonts w:ascii="Arial" w:hAnsi="Arial" w:cs="Arial"/>
                <w:sz w:val="20"/>
                <w:lang w:val="en-US"/>
              </w:rPr>
              <w:t xml:space="preserve">he direct active hyperlink to the rating of the programme on the </w:t>
            </w:r>
            <w:r w:rsidR="00C17321" w:rsidRPr="00F37095">
              <w:rPr>
                <w:rFonts w:ascii="Arial" w:hAnsi="Arial" w:cs="Arial"/>
                <w:sz w:val="20"/>
                <w:lang w:val="en-US"/>
              </w:rPr>
              <w:t>rating agency (ies)</w:t>
            </w:r>
            <w:r w:rsidR="00C17321">
              <w:rPr>
                <w:sz w:val="20"/>
                <w:lang w:val="en-US"/>
              </w:rPr>
              <w:t xml:space="preserve"> </w:t>
            </w:r>
            <w:r w:rsidR="00C17321">
              <w:rPr>
                <w:rFonts w:ascii="Arial" w:hAnsi="Arial" w:cs="Arial"/>
                <w:sz w:val="20"/>
                <w:lang w:val="en-US"/>
              </w:rPr>
              <w:t>Website.</w:t>
            </w:r>
          </w:p>
          <w:p w:rsidR="005C2776" w:rsidRDefault="00AA6BBE" w:rsidP="005C2776">
            <w:pPr>
              <w:rPr>
                <w:rFonts w:ascii="Arial" w:hAnsi="Arial" w:cs="Arial"/>
                <w:b/>
                <w:sz w:val="20"/>
                <w:lang w:val="en-US"/>
              </w:rPr>
            </w:pPr>
            <w:r>
              <w:rPr>
                <w:rFonts w:ascii="Arial" w:hAnsi="Arial" w:cs="Arial"/>
                <w:b/>
                <w:sz w:val="20"/>
                <w:lang w:val="en-US"/>
              </w:rPr>
              <w:t xml:space="preserve">Possibility to include a reference to Annex </w:t>
            </w:r>
            <w:r w:rsidR="005C2776">
              <w:rPr>
                <w:rFonts w:ascii="Arial" w:hAnsi="Arial" w:cs="Arial"/>
                <w:b/>
                <w:sz w:val="20"/>
                <w:lang w:val="en-US"/>
              </w:rPr>
              <w:t xml:space="preserve">I </w:t>
            </w:r>
          </w:p>
          <w:p w:rsidR="00BC659C" w:rsidRPr="00BC659C" w:rsidRDefault="00F37095" w:rsidP="00C17321">
            <w:pPr>
              <w:ind w:left="34"/>
              <w:rPr>
                <w:rFonts w:ascii="Arial" w:hAnsi="Arial" w:cs="Arial"/>
                <w:sz w:val="20"/>
                <w:lang w:val="en-US"/>
              </w:rPr>
            </w:pPr>
            <w:r>
              <w:rPr>
                <w:rFonts w:ascii="Arial" w:hAnsi="Arial" w:cs="Arial"/>
                <w:sz w:val="20"/>
                <w:lang w:val="en-US"/>
              </w:rPr>
              <w:t xml:space="preserve">• </w:t>
            </w:r>
            <w:r w:rsidR="00BC659C">
              <w:rPr>
                <w:rFonts w:ascii="Arial" w:hAnsi="Arial" w:cs="Arial"/>
                <w:sz w:val="20"/>
                <w:lang w:val="en-US"/>
              </w:rPr>
              <w:t>And add this reminder : “</w:t>
            </w:r>
            <w:r w:rsidR="00BC659C" w:rsidRPr="00BC659C">
              <w:rPr>
                <w:rFonts w:ascii="Arial" w:hAnsi="Arial" w:cs="Arial"/>
                <w:sz w:val="20"/>
                <w:lang w:val="en-US"/>
              </w:rPr>
              <w:t>Ratings can be reviewed at any time by the rating agencies. Investors are invited to refer to the websites of the agencies concerned for the current rating</w:t>
            </w:r>
            <w:r w:rsidR="00BC659C">
              <w:rPr>
                <w:rFonts w:ascii="Arial" w:hAnsi="Arial" w:cs="Arial"/>
                <w:sz w:val="20"/>
                <w:lang w:val="en-US"/>
              </w:rPr>
              <w:t>”</w:t>
            </w:r>
            <w:r w:rsidR="00BC659C" w:rsidRPr="00BC659C">
              <w:rPr>
                <w:rFonts w:ascii="Arial" w:hAnsi="Arial" w:cs="Arial"/>
                <w:sz w:val="20"/>
                <w:lang w:val="en-US"/>
              </w:rPr>
              <w:t>.</w:t>
            </w:r>
          </w:p>
        </w:tc>
      </w:tr>
      <w:tr w:rsidR="00FD3409" w:rsidRPr="00322623" w:rsidTr="00E05E79">
        <w:tc>
          <w:tcPr>
            <w:tcW w:w="959" w:type="dxa"/>
            <w:shd w:val="clear" w:color="auto" w:fill="auto"/>
          </w:tcPr>
          <w:p w:rsidR="00FD3409" w:rsidRPr="00AB123F" w:rsidRDefault="00FD3409" w:rsidP="00600CCE">
            <w:pPr>
              <w:tabs>
                <w:tab w:val="left" w:pos="1260"/>
              </w:tabs>
              <w:ind w:right="72"/>
              <w:rPr>
                <w:rFonts w:ascii="Arial" w:hAnsi="Arial" w:cs="Arial"/>
                <w:b/>
                <w:bCs/>
              </w:rPr>
            </w:pPr>
            <w:r w:rsidRPr="00AB123F">
              <w:rPr>
                <w:rFonts w:ascii="Arial" w:hAnsi="Arial" w:cs="Arial"/>
                <w:b/>
                <w:bCs/>
              </w:rPr>
              <w:t>1.18</w:t>
            </w:r>
          </w:p>
        </w:tc>
        <w:tc>
          <w:tcPr>
            <w:tcW w:w="3402" w:type="dxa"/>
            <w:shd w:val="clear" w:color="auto" w:fill="auto"/>
          </w:tcPr>
          <w:p w:rsidR="00FD3409" w:rsidRPr="00AB123F" w:rsidRDefault="00FD3409" w:rsidP="00E05E79">
            <w:pPr>
              <w:tabs>
                <w:tab w:val="left" w:pos="1260"/>
              </w:tabs>
              <w:ind w:right="34"/>
              <w:rPr>
                <w:rFonts w:ascii="Arial" w:hAnsi="Arial" w:cs="Arial"/>
                <w:b/>
                <w:bCs/>
              </w:rPr>
            </w:pPr>
            <w:r w:rsidRPr="00AB123F">
              <w:rPr>
                <w:rFonts w:ascii="Arial" w:hAnsi="Arial" w:cs="Arial"/>
                <w:b/>
                <w:bCs/>
              </w:rPr>
              <w:t>Guarantor</w:t>
            </w:r>
          </w:p>
        </w:tc>
        <w:tc>
          <w:tcPr>
            <w:tcW w:w="4851" w:type="dxa"/>
            <w:shd w:val="clear" w:color="auto" w:fill="auto"/>
          </w:tcPr>
          <w:p w:rsidR="00FD3409" w:rsidRPr="00322623" w:rsidRDefault="00FD3409" w:rsidP="00322623">
            <w:pPr>
              <w:pStyle w:val="Notedebasdepage"/>
              <w:tabs>
                <w:tab w:val="left" w:pos="4352"/>
              </w:tabs>
              <w:ind w:left="0" w:right="0" w:firstLine="0"/>
              <w:rPr>
                <w:lang w:val="en-US"/>
              </w:rPr>
            </w:pPr>
            <w:r>
              <w:rPr>
                <w:rFonts w:ascii="Arial" w:hAnsi="Arial" w:cs="Arial"/>
                <w:sz w:val="20"/>
                <w:lang w:val="en-US"/>
              </w:rPr>
              <w:t>None</w:t>
            </w:r>
          </w:p>
        </w:tc>
      </w:tr>
      <w:tr w:rsidR="00FD3409" w:rsidRPr="00E1253F" w:rsidTr="00E05E79">
        <w:tc>
          <w:tcPr>
            <w:tcW w:w="959" w:type="dxa"/>
          </w:tcPr>
          <w:p w:rsidR="00FD3409" w:rsidRPr="00AB123F" w:rsidRDefault="00FD3409" w:rsidP="00600CCE">
            <w:pPr>
              <w:tabs>
                <w:tab w:val="left" w:pos="1260"/>
              </w:tabs>
              <w:ind w:right="72"/>
              <w:rPr>
                <w:rFonts w:ascii="Arial" w:hAnsi="Arial" w:cs="Arial"/>
                <w:b/>
                <w:bCs/>
              </w:rPr>
            </w:pPr>
            <w:r w:rsidRPr="00AB123F">
              <w:rPr>
                <w:rFonts w:ascii="Arial" w:hAnsi="Arial" w:cs="Arial"/>
                <w:b/>
                <w:bCs/>
              </w:rPr>
              <w:t>1.19</w:t>
            </w:r>
          </w:p>
        </w:tc>
        <w:tc>
          <w:tcPr>
            <w:tcW w:w="3402" w:type="dxa"/>
          </w:tcPr>
          <w:p w:rsidR="00FD3409" w:rsidRPr="00AB123F" w:rsidRDefault="00FD3409" w:rsidP="00E05E79">
            <w:pPr>
              <w:tabs>
                <w:tab w:val="left" w:pos="1260"/>
              </w:tabs>
              <w:ind w:right="34"/>
              <w:rPr>
                <w:rFonts w:ascii="Arial" w:hAnsi="Arial" w:cs="Arial"/>
                <w:b/>
                <w:bCs/>
                <w:lang w:val="en-US"/>
              </w:rPr>
            </w:pPr>
            <w:r w:rsidRPr="00AB123F">
              <w:rPr>
                <w:rFonts w:ascii="Arial" w:hAnsi="Arial" w:cs="Arial"/>
                <w:b/>
                <w:bCs/>
                <w:lang w:val="en-US"/>
              </w:rPr>
              <w:t>Issuing and Paying Agent</w:t>
            </w:r>
            <w:r>
              <w:rPr>
                <w:rFonts w:ascii="Arial" w:hAnsi="Arial" w:cs="Arial"/>
                <w:b/>
                <w:bCs/>
                <w:lang w:val="en-US"/>
              </w:rPr>
              <w:t>(s)</w:t>
            </w:r>
            <w:r w:rsidRPr="00AB123F">
              <w:rPr>
                <w:rFonts w:ascii="Arial" w:hAnsi="Arial" w:cs="Arial"/>
                <w:b/>
                <w:bCs/>
                <w:lang w:val="en-US"/>
              </w:rPr>
              <w:t xml:space="preserve"> (IPA)</w:t>
            </w:r>
            <w:r w:rsidR="001E3BCE">
              <w:rPr>
                <w:rFonts w:ascii="Arial" w:hAnsi="Arial" w:cs="Arial"/>
                <w:b/>
                <w:bCs/>
                <w:lang w:val="en-US"/>
              </w:rPr>
              <w:t xml:space="preserve"> - </w:t>
            </w:r>
            <w:r w:rsidR="001E3BCE" w:rsidRPr="001E3BCE">
              <w:rPr>
                <w:rFonts w:ascii="Arial" w:hAnsi="Arial" w:cs="Arial"/>
                <w:b/>
                <w:bCs/>
                <w:lang w:val="en-US"/>
              </w:rPr>
              <w:t>exhaustive list</w:t>
            </w:r>
            <w:r w:rsidR="001E3BCE">
              <w:rPr>
                <w:rFonts w:ascii="Arial" w:hAnsi="Arial" w:cs="Arial"/>
                <w:b/>
                <w:bCs/>
                <w:lang w:val="en-US"/>
              </w:rPr>
              <w:t xml:space="preserve"> -</w:t>
            </w:r>
          </w:p>
        </w:tc>
        <w:tc>
          <w:tcPr>
            <w:tcW w:w="4851" w:type="dxa"/>
          </w:tcPr>
          <w:p w:rsidR="00FD3409" w:rsidRPr="00316E86" w:rsidRDefault="00BC659C" w:rsidP="001E3BCE">
            <w:pPr>
              <w:tabs>
                <w:tab w:val="left" w:pos="1260"/>
              </w:tabs>
              <w:ind w:right="-76"/>
              <w:rPr>
                <w:rFonts w:ascii="Arial" w:hAnsi="Arial" w:cs="Arial"/>
                <w:bCs/>
                <w:sz w:val="20"/>
                <w:lang w:val="en-US"/>
              </w:rPr>
            </w:pPr>
            <w:r w:rsidRPr="00BC659C">
              <w:rPr>
                <w:rFonts w:ascii="Arial" w:hAnsi="Arial" w:cs="Arial"/>
                <w:bCs/>
                <w:sz w:val="20"/>
                <w:lang w:val="en-US"/>
              </w:rPr>
              <w:t xml:space="preserve">Indicate </w:t>
            </w:r>
            <w:r>
              <w:rPr>
                <w:rFonts w:ascii="Arial" w:hAnsi="Arial" w:cs="Arial"/>
                <w:bCs/>
                <w:sz w:val="20"/>
                <w:lang w:val="en-US"/>
              </w:rPr>
              <w:t>the legal names</w:t>
            </w:r>
          </w:p>
        </w:tc>
      </w:tr>
      <w:tr w:rsidR="00FD3409" w:rsidRPr="00AA6BBE" w:rsidTr="00E05E79">
        <w:tc>
          <w:tcPr>
            <w:tcW w:w="959" w:type="dxa"/>
          </w:tcPr>
          <w:p w:rsidR="00FD3409" w:rsidRPr="00AB123F" w:rsidRDefault="00FD3409" w:rsidP="00600CCE">
            <w:pPr>
              <w:tabs>
                <w:tab w:val="left" w:pos="1260"/>
              </w:tabs>
              <w:ind w:right="72"/>
              <w:rPr>
                <w:rFonts w:ascii="Arial" w:hAnsi="Arial" w:cs="Arial"/>
                <w:b/>
                <w:bCs/>
              </w:rPr>
            </w:pPr>
            <w:r w:rsidRPr="00AB123F">
              <w:rPr>
                <w:rFonts w:ascii="Arial" w:hAnsi="Arial" w:cs="Arial"/>
                <w:b/>
                <w:bCs/>
              </w:rPr>
              <w:t>1.20</w:t>
            </w:r>
          </w:p>
        </w:tc>
        <w:tc>
          <w:tcPr>
            <w:tcW w:w="3402" w:type="dxa"/>
          </w:tcPr>
          <w:p w:rsidR="00FD3409" w:rsidRPr="00AB123F" w:rsidRDefault="00FD3409" w:rsidP="00E05E79">
            <w:pPr>
              <w:tabs>
                <w:tab w:val="left" w:pos="1260"/>
              </w:tabs>
              <w:ind w:right="34"/>
              <w:rPr>
                <w:rFonts w:ascii="Arial" w:hAnsi="Arial" w:cs="Arial"/>
                <w:b/>
                <w:bCs/>
              </w:rPr>
            </w:pPr>
            <w:r w:rsidRPr="00AB123F">
              <w:rPr>
                <w:rFonts w:ascii="Arial" w:hAnsi="Arial" w:cs="Arial"/>
                <w:b/>
                <w:bCs/>
              </w:rPr>
              <w:t>Arranger</w:t>
            </w:r>
          </w:p>
        </w:tc>
        <w:tc>
          <w:tcPr>
            <w:tcW w:w="4851" w:type="dxa"/>
          </w:tcPr>
          <w:p w:rsidR="00FD3409" w:rsidRPr="00316E86" w:rsidRDefault="00324585" w:rsidP="00037CED">
            <w:pPr>
              <w:rPr>
                <w:rFonts w:ascii="Arial" w:hAnsi="Arial" w:cs="Arial"/>
                <w:sz w:val="20"/>
                <w:lang w:val="en-US"/>
              </w:rPr>
            </w:pPr>
            <w:r w:rsidRPr="00316E86">
              <w:rPr>
                <w:rFonts w:ascii="Arial" w:hAnsi="Arial" w:cs="Arial"/>
                <w:sz w:val="20"/>
                <w:lang w:val="en-US"/>
              </w:rPr>
              <w:t xml:space="preserve">Indicate </w:t>
            </w:r>
            <w:r w:rsidR="005C2776">
              <w:rPr>
                <w:rFonts w:ascii="Arial" w:hAnsi="Arial" w:cs="Arial"/>
                <w:sz w:val="20"/>
                <w:lang w:val="en-US"/>
              </w:rPr>
              <w:t xml:space="preserve">the legal name or </w:t>
            </w:r>
            <w:r w:rsidRPr="00316E86">
              <w:rPr>
                <w:rFonts w:ascii="Arial" w:hAnsi="Arial" w:cs="Arial"/>
                <w:sz w:val="20"/>
                <w:lang w:val="en-US"/>
              </w:rPr>
              <w:t xml:space="preserve">« </w:t>
            </w:r>
            <w:r w:rsidR="00E47F1C" w:rsidRPr="00316E86">
              <w:rPr>
                <w:rFonts w:ascii="Arial" w:hAnsi="Arial" w:cs="Arial"/>
                <w:sz w:val="20"/>
                <w:lang w:val="en-US"/>
              </w:rPr>
              <w:t xml:space="preserve">Optional </w:t>
            </w:r>
            <w:r w:rsidR="00AF1B52" w:rsidRPr="006F42F5">
              <w:rPr>
                <w:rFonts w:ascii="Arial" w:hAnsi="Arial" w:cs="Arial"/>
                <w:b/>
                <w:sz w:val="20"/>
                <w:lang w:val="en-US"/>
              </w:rPr>
              <w:t>*</w:t>
            </w:r>
            <w:r w:rsidR="00FD3409" w:rsidRPr="00316E86">
              <w:rPr>
                <w:rFonts w:ascii="Arial" w:hAnsi="Arial" w:cs="Arial"/>
                <w:sz w:val="20"/>
                <w:lang w:val="en-US"/>
              </w:rPr>
              <w:t>»</w:t>
            </w:r>
          </w:p>
        </w:tc>
      </w:tr>
      <w:tr w:rsidR="009F3EEB" w:rsidRPr="00AA6BBE" w:rsidTr="00E05E79">
        <w:tc>
          <w:tcPr>
            <w:tcW w:w="959" w:type="dxa"/>
          </w:tcPr>
          <w:p w:rsidR="009F3EEB" w:rsidRPr="00CB4C9B" w:rsidRDefault="009F3EEB" w:rsidP="00600CCE">
            <w:pPr>
              <w:tabs>
                <w:tab w:val="left" w:pos="1260"/>
              </w:tabs>
              <w:ind w:right="72"/>
              <w:rPr>
                <w:rFonts w:ascii="Arial" w:hAnsi="Arial" w:cs="Arial"/>
                <w:b/>
                <w:bCs/>
              </w:rPr>
            </w:pPr>
            <w:r w:rsidRPr="00CB4C9B">
              <w:rPr>
                <w:rFonts w:ascii="Arial" w:hAnsi="Arial" w:cs="Arial"/>
                <w:b/>
                <w:bCs/>
              </w:rPr>
              <w:t>1.21</w:t>
            </w:r>
          </w:p>
        </w:tc>
        <w:tc>
          <w:tcPr>
            <w:tcW w:w="3402" w:type="dxa"/>
          </w:tcPr>
          <w:p w:rsidR="009F3EEB" w:rsidRPr="00CB4C9B" w:rsidRDefault="009F3EEB" w:rsidP="00E05E79">
            <w:pPr>
              <w:tabs>
                <w:tab w:val="left" w:pos="1260"/>
              </w:tabs>
              <w:ind w:right="34"/>
              <w:rPr>
                <w:rFonts w:ascii="Arial" w:hAnsi="Arial" w:cs="Arial"/>
                <w:b/>
                <w:bCs/>
              </w:rPr>
            </w:pPr>
            <w:r w:rsidRPr="00CB4C9B">
              <w:rPr>
                <w:rFonts w:ascii="Arial" w:hAnsi="Arial" w:cs="Arial"/>
                <w:b/>
                <w:bCs/>
              </w:rPr>
              <w:t>Placement method</w:t>
            </w:r>
          </w:p>
        </w:tc>
        <w:tc>
          <w:tcPr>
            <w:tcW w:w="4851" w:type="dxa"/>
          </w:tcPr>
          <w:p w:rsidR="00530BC6" w:rsidRDefault="00530BC6" w:rsidP="00530BC6">
            <w:pPr>
              <w:tabs>
                <w:tab w:val="left" w:pos="1260"/>
                <w:tab w:val="left" w:pos="4428"/>
              </w:tabs>
              <w:ind w:right="65"/>
              <w:rPr>
                <w:rFonts w:ascii="Arial" w:hAnsi="Arial" w:cs="Arial"/>
                <w:bCs/>
                <w:sz w:val="20"/>
                <w:lang w:val="en-US"/>
              </w:rPr>
            </w:pPr>
            <w:r>
              <w:rPr>
                <w:rFonts w:ascii="Arial" w:hAnsi="Arial" w:cs="Arial"/>
                <w:bCs/>
                <w:sz w:val="20"/>
                <w:lang w:val="en-US"/>
              </w:rPr>
              <w:t xml:space="preserve">Indicate “direct placement” </w:t>
            </w:r>
            <w:r w:rsidR="005C2776">
              <w:rPr>
                <w:rFonts w:ascii="Arial" w:hAnsi="Arial" w:cs="Arial"/>
                <w:bCs/>
                <w:sz w:val="20"/>
                <w:lang w:val="en-US"/>
              </w:rPr>
              <w:t>and/</w:t>
            </w:r>
            <w:r>
              <w:rPr>
                <w:rFonts w:ascii="Arial" w:hAnsi="Arial" w:cs="Arial"/>
                <w:bCs/>
                <w:sz w:val="20"/>
                <w:lang w:val="en-US"/>
              </w:rPr>
              <w:t>or “placement through dealers” and the names of the appointed dealers if appropriate.</w:t>
            </w:r>
          </w:p>
          <w:p w:rsidR="009F3EEB" w:rsidRPr="00316E86" w:rsidRDefault="009F3EEB" w:rsidP="00316E86">
            <w:pPr>
              <w:tabs>
                <w:tab w:val="left" w:pos="1260"/>
                <w:tab w:val="left" w:pos="4428"/>
              </w:tabs>
              <w:ind w:right="65"/>
              <w:rPr>
                <w:rFonts w:ascii="Arial" w:hAnsi="Arial" w:cs="Arial"/>
                <w:bCs/>
                <w:sz w:val="20"/>
                <w:lang w:val="en-US"/>
              </w:rPr>
            </w:pPr>
          </w:p>
          <w:p w:rsidR="009F3EEB" w:rsidRPr="005871E8" w:rsidRDefault="009F3EEB" w:rsidP="00DD1568">
            <w:pPr>
              <w:tabs>
                <w:tab w:val="left" w:pos="1260"/>
                <w:tab w:val="left" w:pos="4428"/>
              </w:tabs>
              <w:ind w:right="65"/>
              <w:rPr>
                <w:rFonts w:ascii="Arial" w:hAnsi="Arial" w:cs="Arial"/>
                <w:bCs/>
                <w:sz w:val="20"/>
                <w:lang w:val="en-US"/>
              </w:rPr>
            </w:pPr>
            <w:r>
              <w:rPr>
                <w:rFonts w:ascii="Arial" w:hAnsi="Arial" w:cs="Arial"/>
                <w:bCs/>
                <w:sz w:val="20"/>
                <w:lang w:val="en-US"/>
              </w:rPr>
              <w:t>Also indicate :</w:t>
            </w:r>
          </w:p>
          <w:p w:rsidR="009F3EEB" w:rsidRPr="00CB4C9B" w:rsidRDefault="009F3EEB" w:rsidP="005871E8">
            <w:pPr>
              <w:autoSpaceDE w:val="0"/>
              <w:autoSpaceDN w:val="0"/>
              <w:adjustRightInd w:val="0"/>
              <w:rPr>
                <w:sz w:val="20"/>
                <w:lang w:val="en-US"/>
              </w:rPr>
            </w:pPr>
            <w:r w:rsidRPr="005871E8">
              <w:rPr>
                <w:rFonts w:ascii="Arial" w:hAnsi="Arial" w:cs="Arial"/>
                <w:sz w:val="20"/>
                <w:lang w:val="en-US"/>
              </w:rPr>
              <w:t>«</w:t>
            </w:r>
            <w:r w:rsidRPr="00BC5E52">
              <w:rPr>
                <w:rFonts w:ascii="Arial" w:hAnsi="Arial" w:cs="Arial"/>
                <w:sz w:val="20"/>
                <w:lang w:val="en-US"/>
              </w:rPr>
              <w:t xml:space="preserve">The Issuer may subsequently elect to replace any </w:t>
            </w:r>
            <w:r w:rsidRPr="005871E8">
              <w:rPr>
                <w:rFonts w:ascii="Arial" w:hAnsi="Arial" w:cs="Arial"/>
                <w:sz w:val="20"/>
                <w:lang w:val="en-US"/>
              </w:rPr>
              <w:t>dealer</w:t>
            </w:r>
            <w:r w:rsidR="00F13F48">
              <w:rPr>
                <w:rFonts w:ascii="Arial" w:hAnsi="Arial" w:cs="Arial"/>
                <w:sz w:val="20"/>
                <w:lang w:val="en-US"/>
              </w:rPr>
              <w:t>,</w:t>
            </w:r>
            <w:r w:rsidR="00F13F48" w:rsidRPr="004B3615">
              <w:rPr>
                <w:rFonts w:ascii="Arial" w:hAnsi="Arial" w:cs="Arial"/>
                <w:color w:val="FF0000"/>
                <w:sz w:val="20"/>
                <w:lang w:val="en-US"/>
              </w:rPr>
              <w:t xml:space="preserve"> </w:t>
            </w:r>
            <w:r w:rsidR="005C2776">
              <w:rPr>
                <w:rFonts w:ascii="Arial" w:hAnsi="Arial" w:cs="Arial"/>
                <w:sz w:val="20"/>
                <w:lang w:val="en-US"/>
              </w:rPr>
              <w:t>proceed to direct placement</w:t>
            </w:r>
            <w:r w:rsidR="00F13F48">
              <w:rPr>
                <w:rFonts w:ascii="Arial" w:hAnsi="Arial" w:cs="Arial"/>
                <w:sz w:val="20"/>
                <w:lang w:val="en-US"/>
              </w:rPr>
              <w:t xml:space="preserve">, </w:t>
            </w:r>
            <w:r w:rsidRPr="00BC5E52">
              <w:rPr>
                <w:rFonts w:ascii="Arial" w:hAnsi="Arial" w:cs="Arial"/>
                <w:sz w:val="20"/>
                <w:lang w:val="en-US"/>
              </w:rPr>
              <w:t>or appoint other</w:t>
            </w:r>
            <w:r w:rsidRPr="005871E8">
              <w:rPr>
                <w:rFonts w:ascii="Arial" w:hAnsi="Arial" w:cs="Arial"/>
                <w:sz w:val="20"/>
                <w:lang w:val="en-US"/>
              </w:rPr>
              <w:t xml:space="preserve"> dealers</w:t>
            </w:r>
            <w:r w:rsidRPr="00BC5E52">
              <w:rPr>
                <w:rFonts w:ascii="Arial" w:hAnsi="Arial" w:cs="Arial"/>
                <w:sz w:val="20"/>
                <w:lang w:val="en-US"/>
              </w:rPr>
              <w:t xml:space="preserve">; an updated list of such </w:t>
            </w:r>
            <w:r w:rsidRPr="005871E8">
              <w:rPr>
                <w:rFonts w:ascii="Arial" w:hAnsi="Arial" w:cs="Arial"/>
                <w:sz w:val="20"/>
                <w:lang w:val="en-US"/>
              </w:rPr>
              <w:t>dealers</w:t>
            </w:r>
            <w:r w:rsidRPr="00BC5E52">
              <w:rPr>
                <w:rFonts w:ascii="Arial" w:hAnsi="Arial" w:cs="Arial"/>
                <w:sz w:val="20"/>
                <w:lang w:val="en-US"/>
              </w:rPr>
              <w:t xml:space="preserve"> shall be disclosed to investors upon</w:t>
            </w:r>
            <w:r w:rsidRPr="005871E8">
              <w:rPr>
                <w:rFonts w:ascii="Arial" w:hAnsi="Arial" w:cs="Arial"/>
                <w:sz w:val="20"/>
                <w:lang w:val="en-US"/>
              </w:rPr>
              <w:t xml:space="preserve"> </w:t>
            </w:r>
            <w:r w:rsidRPr="00BC5E52">
              <w:rPr>
                <w:rFonts w:ascii="Arial" w:hAnsi="Arial" w:cs="Arial"/>
                <w:sz w:val="20"/>
                <w:lang w:val="en-US"/>
              </w:rPr>
              <w:t>request to the Issuer ».</w:t>
            </w:r>
          </w:p>
        </w:tc>
      </w:tr>
      <w:tr w:rsidR="009F3EEB" w:rsidRPr="00AA6BBE" w:rsidTr="00E05E79">
        <w:tc>
          <w:tcPr>
            <w:tcW w:w="959" w:type="dxa"/>
          </w:tcPr>
          <w:p w:rsidR="009F3EEB" w:rsidRPr="00BD4998" w:rsidRDefault="009F3EEB" w:rsidP="00600CCE">
            <w:pPr>
              <w:tabs>
                <w:tab w:val="left" w:pos="1260"/>
              </w:tabs>
              <w:ind w:right="72"/>
              <w:rPr>
                <w:rFonts w:ascii="Arial" w:hAnsi="Arial" w:cs="Arial"/>
                <w:b/>
                <w:bCs/>
              </w:rPr>
            </w:pPr>
            <w:r w:rsidRPr="00BD4998">
              <w:rPr>
                <w:rFonts w:ascii="Arial" w:hAnsi="Arial" w:cs="Arial"/>
                <w:b/>
                <w:bCs/>
              </w:rPr>
              <w:t>1.22</w:t>
            </w:r>
          </w:p>
        </w:tc>
        <w:tc>
          <w:tcPr>
            <w:tcW w:w="3402" w:type="dxa"/>
          </w:tcPr>
          <w:p w:rsidR="009F3EEB" w:rsidRPr="00BD4998" w:rsidRDefault="009F3EEB" w:rsidP="00E05E79">
            <w:pPr>
              <w:tabs>
                <w:tab w:val="left" w:pos="1260"/>
              </w:tabs>
              <w:ind w:right="34"/>
              <w:rPr>
                <w:rFonts w:ascii="Arial" w:hAnsi="Arial" w:cs="Arial"/>
                <w:b/>
                <w:bCs/>
              </w:rPr>
            </w:pPr>
            <w:r w:rsidRPr="00BD4998">
              <w:rPr>
                <w:rFonts w:ascii="Arial" w:hAnsi="Arial" w:cs="Arial"/>
                <w:b/>
                <w:bCs/>
              </w:rPr>
              <w:t>Selling restrictions</w:t>
            </w:r>
          </w:p>
        </w:tc>
        <w:tc>
          <w:tcPr>
            <w:tcW w:w="4851" w:type="dxa"/>
          </w:tcPr>
          <w:p w:rsidR="009F3EEB" w:rsidRPr="00184729" w:rsidRDefault="009F3EEB" w:rsidP="0084283A">
            <w:pPr>
              <w:rPr>
                <w:rFonts w:ascii="Arial" w:hAnsi="Arial" w:cs="Arial"/>
                <w:sz w:val="20"/>
                <w:lang w:val="en-US"/>
              </w:rPr>
            </w:pPr>
            <w:r w:rsidRPr="00451E5F">
              <w:rPr>
                <w:rFonts w:ascii="Arial" w:hAnsi="Arial" w:cs="Arial"/>
                <w:sz w:val="20"/>
                <w:lang w:val="en-US"/>
              </w:rPr>
              <w:t>Indicate «</w:t>
            </w:r>
            <w:r>
              <w:rPr>
                <w:rFonts w:ascii="Arial" w:hAnsi="Arial" w:cs="Arial"/>
                <w:sz w:val="20"/>
                <w:lang w:val="en-US"/>
              </w:rPr>
              <w:t xml:space="preserve"> Optional </w:t>
            </w:r>
            <w:r w:rsidRPr="006F42F5">
              <w:rPr>
                <w:rFonts w:ascii="Arial" w:hAnsi="Arial" w:cs="Arial"/>
                <w:b/>
                <w:sz w:val="20"/>
                <w:lang w:val="en-US"/>
              </w:rPr>
              <w:t>*</w:t>
            </w:r>
            <w:r w:rsidRPr="00451E5F">
              <w:rPr>
                <w:rFonts w:ascii="Arial" w:hAnsi="Arial" w:cs="Arial"/>
                <w:sz w:val="20"/>
                <w:lang w:val="en-US"/>
              </w:rPr>
              <w:t xml:space="preserve">» or fill </w:t>
            </w:r>
            <w:r>
              <w:rPr>
                <w:rFonts w:ascii="Arial" w:hAnsi="Arial" w:cs="Arial"/>
                <w:sz w:val="20"/>
                <w:lang w:val="en-US"/>
              </w:rPr>
              <w:t>in</w:t>
            </w:r>
          </w:p>
        </w:tc>
      </w:tr>
      <w:tr w:rsidR="009F3EEB" w:rsidRPr="00AA6BBE" w:rsidTr="00E05E79">
        <w:tc>
          <w:tcPr>
            <w:tcW w:w="959" w:type="dxa"/>
          </w:tcPr>
          <w:p w:rsidR="009F3EEB" w:rsidRPr="00BD4998" w:rsidRDefault="009F3EEB" w:rsidP="003F26F8">
            <w:pPr>
              <w:tabs>
                <w:tab w:val="left" w:pos="1260"/>
              </w:tabs>
              <w:ind w:right="72"/>
              <w:rPr>
                <w:rFonts w:ascii="Arial" w:hAnsi="Arial" w:cs="Arial"/>
                <w:b/>
                <w:bCs/>
              </w:rPr>
            </w:pPr>
            <w:r w:rsidRPr="00BD4998">
              <w:rPr>
                <w:rFonts w:ascii="Arial" w:hAnsi="Arial" w:cs="Arial"/>
                <w:b/>
                <w:bCs/>
              </w:rPr>
              <w:t>1.23</w:t>
            </w:r>
          </w:p>
        </w:tc>
        <w:tc>
          <w:tcPr>
            <w:tcW w:w="3402" w:type="dxa"/>
          </w:tcPr>
          <w:p w:rsidR="009F3EEB" w:rsidRPr="00BD4998" w:rsidRDefault="009F3EEB" w:rsidP="00E05E79">
            <w:pPr>
              <w:tabs>
                <w:tab w:val="left" w:pos="1260"/>
              </w:tabs>
              <w:ind w:right="34"/>
              <w:rPr>
                <w:rFonts w:ascii="Arial" w:hAnsi="Arial" w:cs="Arial"/>
                <w:b/>
                <w:bCs/>
              </w:rPr>
            </w:pPr>
            <w:r w:rsidRPr="00BD4998">
              <w:rPr>
                <w:rFonts w:ascii="Arial" w:hAnsi="Arial" w:cs="Arial"/>
                <w:b/>
                <w:bCs/>
              </w:rPr>
              <w:t>Taxation</w:t>
            </w:r>
          </w:p>
        </w:tc>
        <w:tc>
          <w:tcPr>
            <w:tcW w:w="4851" w:type="dxa"/>
          </w:tcPr>
          <w:p w:rsidR="009F3EEB" w:rsidRPr="008E7C05" w:rsidRDefault="009F3EEB" w:rsidP="00324585">
            <w:pPr>
              <w:rPr>
                <w:lang w:val="en-US"/>
              </w:rPr>
            </w:pPr>
            <w:r w:rsidRPr="00451E5F">
              <w:rPr>
                <w:rFonts w:ascii="Arial" w:hAnsi="Arial" w:cs="Arial"/>
                <w:sz w:val="20"/>
                <w:lang w:val="en-US"/>
              </w:rPr>
              <w:t>Indicate «</w:t>
            </w:r>
            <w:r>
              <w:rPr>
                <w:rFonts w:ascii="Arial" w:hAnsi="Arial" w:cs="Arial"/>
                <w:sz w:val="20"/>
                <w:lang w:val="en-US"/>
              </w:rPr>
              <w:t xml:space="preserve"> Optional </w:t>
            </w:r>
            <w:r w:rsidRPr="006F42F5">
              <w:rPr>
                <w:rFonts w:ascii="Arial" w:hAnsi="Arial" w:cs="Arial"/>
                <w:b/>
                <w:sz w:val="20"/>
                <w:lang w:val="en-US"/>
              </w:rPr>
              <w:t>*</w:t>
            </w:r>
            <w:r w:rsidRPr="00451E5F">
              <w:rPr>
                <w:rFonts w:ascii="Arial" w:hAnsi="Arial" w:cs="Arial"/>
                <w:sz w:val="20"/>
                <w:lang w:val="en-US"/>
              </w:rPr>
              <w:t xml:space="preserve">» or fill </w:t>
            </w:r>
            <w:r>
              <w:rPr>
                <w:rFonts w:ascii="Arial" w:hAnsi="Arial" w:cs="Arial"/>
                <w:sz w:val="20"/>
                <w:lang w:val="en-US"/>
              </w:rPr>
              <w:t>in</w:t>
            </w:r>
          </w:p>
        </w:tc>
      </w:tr>
      <w:tr w:rsidR="009F3EEB" w:rsidRPr="00AA6BBE" w:rsidTr="00E05E79">
        <w:tc>
          <w:tcPr>
            <w:tcW w:w="959" w:type="dxa"/>
          </w:tcPr>
          <w:p w:rsidR="009F3EEB" w:rsidRPr="00BD4998" w:rsidRDefault="009F3EEB" w:rsidP="003F26F8">
            <w:pPr>
              <w:tabs>
                <w:tab w:val="left" w:pos="1260"/>
              </w:tabs>
              <w:ind w:right="72"/>
              <w:rPr>
                <w:rFonts w:ascii="Arial" w:hAnsi="Arial" w:cs="Arial"/>
                <w:b/>
                <w:bCs/>
              </w:rPr>
            </w:pPr>
            <w:r w:rsidRPr="00BD4998">
              <w:rPr>
                <w:rFonts w:ascii="Arial" w:hAnsi="Arial" w:cs="Arial"/>
                <w:b/>
                <w:bCs/>
              </w:rPr>
              <w:t>1.24</w:t>
            </w:r>
          </w:p>
        </w:tc>
        <w:tc>
          <w:tcPr>
            <w:tcW w:w="3402" w:type="dxa"/>
          </w:tcPr>
          <w:p w:rsidR="009F3EEB" w:rsidRPr="00BD4998" w:rsidRDefault="009F3EEB" w:rsidP="00E05E79">
            <w:pPr>
              <w:tabs>
                <w:tab w:val="left" w:pos="1260"/>
              </w:tabs>
              <w:ind w:right="34"/>
              <w:rPr>
                <w:rFonts w:ascii="Arial" w:hAnsi="Arial" w:cs="Arial"/>
                <w:b/>
                <w:bCs/>
              </w:rPr>
            </w:pPr>
            <w:r w:rsidRPr="00BD4998">
              <w:rPr>
                <w:rFonts w:ascii="Arial" w:hAnsi="Arial" w:cs="Arial"/>
                <w:b/>
                <w:bCs/>
              </w:rPr>
              <w:t>Involvement of national authorities</w:t>
            </w:r>
          </w:p>
        </w:tc>
        <w:tc>
          <w:tcPr>
            <w:tcW w:w="4851" w:type="dxa"/>
          </w:tcPr>
          <w:p w:rsidR="009F3EEB" w:rsidRPr="008E7C05" w:rsidRDefault="009F3EEB" w:rsidP="00324585">
            <w:pPr>
              <w:rPr>
                <w:lang w:val="en-US"/>
              </w:rPr>
            </w:pPr>
            <w:r w:rsidRPr="00451E5F">
              <w:rPr>
                <w:rFonts w:ascii="Arial" w:hAnsi="Arial" w:cs="Arial"/>
                <w:sz w:val="20"/>
                <w:lang w:val="en-US"/>
              </w:rPr>
              <w:t>Indicate «</w:t>
            </w:r>
            <w:r>
              <w:rPr>
                <w:rFonts w:ascii="Arial" w:hAnsi="Arial" w:cs="Arial"/>
                <w:sz w:val="20"/>
                <w:lang w:val="en-US"/>
              </w:rPr>
              <w:t xml:space="preserve"> Optional </w:t>
            </w:r>
            <w:r w:rsidRPr="006F42F5">
              <w:rPr>
                <w:rFonts w:ascii="Arial" w:hAnsi="Arial" w:cs="Arial"/>
                <w:b/>
                <w:sz w:val="20"/>
                <w:lang w:val="en-US"/>
              </w:rPr>
              <w:t>*</w:t>
            </w:r>
            <w:r>
              <w:rPr>
                <w:rFonts w:ascii="Arial" w:hAnsi="Arial" w:cs="Arial"/>
                <w:sz w:val="20"/>
                <w:lang w:val="en-US"/>
              </w:rPr>
              <w:t>» or fill in with “Banque de France”</w:t>
            </w:r>
          </w:p>
        </w:tc>
      </w:tr>
      <w:tr w:rsidR="009F3EEB" w:rsidRPr="00AA6BBE" w:rsidTr="00E05E79">
        <w:tc>
          <w:tcPr>
            <w:tcW w:w="959" w:type="dxa"/>
          </w:tcPr>
          <w:p w:rsidR="009F3EEB" w:rsidRPr="00BD4998" w:rsidRDefault="009F3EEB" w:rsidP="003F26F8">
            <w:pPr>
              <w:tabs>
                <w:tab w:val="left" w:pos="1260"/>
              </w:tabs>
              <w:ind w:right="72"/>
              <w:rPr>
                <w:rFonts w:ascii="Arial" w:hAnsi="Arial" w:cs="Arial"/>
                <w:b/>
                <w:bCs/>
              </w:rPr>
            </w:pPr>
            <w:r w:rsidRPr="00BD4998">
              <w:rPr>
                <w:rFonts w:ascii="Arial" w:hAnsi="Arial" w:cs="Arial"/>
                <w:b/>
                <w:bCs/>
              </w:rPr>
              <w:t>1.25</w:t>
            </w:r>
          </w:p>
        </w:tc>
        <w:tc>
          <w:tcPr>
            <w:tcW w:w="3402" w:type="dxa"/>
          </w:tcPr>
          <w:p w:rsidR="009F3EEB" w:rsidRPr="005C2776" w:rsidRDefault="009F3EEB" w:rsidP="009C0AD1">
            <w:pPr>
              <w:tabs>
                <w:tab w:val="left" w:pos="1260"/>
              </w:tabs>
              <w:ind w:right="34"/>
              <w:rPr>
                <w:rFonts w:ascii="Arial" w:hAnsi="Arial" w:cs="Arial"/>
                <w:b/>
                <w:bCs/>
                <w:lang w:val="en-US"/>
              </w:rPr>
            </w:pPr>
            <w:r w:rsidRPr="005C2776">
              <w:rPr>
                <w:rFonts w:ascii="Arial" w:hAnsi="Arial" w:cs="Arial"/>
                <w:b/>
                <w:bCs/>
                <w:lang w:val="en-US"/>
              </w:rPr>
              <w:t>Contact</w:t>
            </w:r>
            <w:r w:rsidR="005C2776" w:rsidRPr="005C2776">
              <w:rPr>
                <w:rFonts w:ascii="Arial" w:hAnsi="Arial" w:cs="Arial"/>
                <w:b/>
                <w:bCs/>
                <w:lang w:val="en-US"/>
              </w:rPr>
              <w:t xml:space="preserve"> (s)</w:t>
            </w:r>
            <w:r w:rsidRPr="005C2776">
              <w:rPr>
                <w:rFonts w:ascii="Arial" w:hAnsi="Arial" w:cs="Arial"/>
                <w:b/>
                <w:bCs/>
                <w:lang w:val="en-US"/>
              </w:rPr>
              <w:t xml:space="preserve"> </w:t>
            </w:r>
          </w:p>
          <w:p w:rsidR="009F3EEB" w:rsidRPr="00322623" w:rsidRDefault="009F3EEB" w:rsidP="00E05E79">
            <w:pPr>
              <w:tabs>
                <w:tab w:val="left" w:pos="1260"/>
              </w:tabs>
              <w:ind w:right="34"/>
              <w:rPr>
                <w:rFonts w:ascii="Arial" w:hAnsi="Arial" w:cs="Arial"/>
                <w:b/>
                <w:bCs/>
                <w:lang w:val="en-US"/>
              </w:rPr>
            </w:pPr>
          </w:p>
        </w:tc>
        <w:tc>
          <w:tcPr>
            <w:tcW w:w="4851" w:type="dxa"/>
          </w:tcPr>
          <w:p w:rsidR="009F3EEB" w:rsidRDefault="005C2776" w:rsidP="006C308E">
            <w:pPr>
              <w:pStyle w:val="Notedebasdepage"/>
              <w:tabs>
                <w:tab w:val="left" w:pos="4352"/>
              </w:tabs>
              <w:ind w:left="0" w:right="-76" w:firstLine="0"/>
              <w:rPr>
                <w:rFonts w:ascii="Arial" w:hAnsi="Arial" w:cs="Arial"/>
                <w:sz w:val="20"/>
                <w:lang w:val="en-US"/>
              </w:rPr>
            </w:pPr>
            <w:r>
              <w:rPr>
                <w:rFonts w:ascii="Arial" w:hAnsi="Arial" w:cs="Arial"/>
                <w:sz w:val="20"/>
                <w:lang w:val="en-US"/>
              </w:rPr>
              <w:t>Indicate at least one or more telephone number(s) and e-mail address(es) (ideally generic)</w:t>
            </w:r>
          </w:p>
          <w:p w:rsidR="00037CED" w:rsidRPr="00FA048A" w:rsidRDefault="00037CED" w:rsidP="006C308E">
            <w:pPr>
              <w:pStyle w:val="Notedebasdepage"/>
              <w:tabs>
                <w:tab w:val="left" w:pos="4352"/>
              </w:tabs>
              <w:ind w:left="0" w:right="-76" w:firstLine="0"/>
              <w:rPr>
                <w:rFonts w:ascii="Arial" w:hAnsi="Arial" w:cs="Arial"/>
                <w:color w:val="FF0000"/>
                <w:sz w:val="20"/>
                <w:lang w:val="en-US"/>
              </w:rPr>
            </w:pPr>
          </w:p>
        </w:tc>
      </w:tr>
      <w:tr w:rsidR="009F3EEB" w:rsidRPr="00AA6BBE" w:rsidTr="00E05E79">
        <w:tc>
          <w:tcPr>
            <w:tcW w:w="959" w:type="dxa"/>
          </w:tcPr>
          <w:p w:rsidR="009F3EEB" w:rsidRPr="00BD4998" w:rsidRDefault="009F3EEB" w:rsidP="003F26F8">
            <w:pPr>
              <w:tabs>
                <w:tab w:val="left" w:pos="1260"/>
              </w:tabs>
              <w:ind w:right="72"/>
              <w:rPr>
                <w:rFonts w:ascii="Arial" w:hAnsi="Arial" w:cs="Arial"/>
                <w:b/>
                <w:bCs/>
              </w:rPr>
            </w:pPr>
            <w:r w:rsidRPr="00BD4998">
              <w:rPr>
                <w:rFonts w:ascii="Arial" w:hAnsi="Arial" w:cs="Arial"/>
                <w:b/>
                <w:bCs/>
              </w:rPr>
              <w:lastRenderedPageBreak/>
              <w:t>1.26</w:t>
            </w:r>
          </w:p>
        </w:tc>
        <w:tc>
          <w:tcPr>
            <w:tcW w:w="3402" w:type="dxa"/>
          </w:tcPr>
          <w:p w:rsidR="009F3EEB" w:rsidRPr="002E32E2" w:rsidRDefault="009F3EEB" w:rsidP="00E05E79">
            <w:pPr>
              <w:tabs>
                <w:tab w:val="left" w:pos="1260"/>
                <w:tab w:val="left" w:pos="3469"/>
              </w:tabs>
              <w:ind w:right="34"/>
              <w:rPr>
                <w:rFonts w:ascii="Arial" w:hAnsi="Arial" w:cs="Arial"/>
                <w:b/>
                <w:bCs/>
                <w:lang w:val="en-US"/>
              </w:rPr>
            </w:pPr>
            <w:r w:rsidRPr="002E32E2">
              <w:rPr>
                <w:rFonts w:ascii="Arial" w:hAnsi="Arial" w:cs="Arial"/>
                <w:b/>
                <w:bCs/>
                <w:lang w:val="en-US"/>
              </w:rPr>
              <w:t>Additional information on the programme</w:t>
            </w:r>
          </w:p>
        </w:tc>
        <w:tc>
          <w:tcPr>
            <w:tcW w:w="4851" w:type="dxa"/>
          </w:tcPr>
          <w:p w:rsidR="009F3EEB" w:rsidRPr="009111C9" w:rsidRDefault="009F3EEB" w:rsidP="00324585">
            <w:pPr>
              <w:rPr>
                <w:lang w:val="en-US"/>
              </w:rPr>
            </w:pPr>
            <w:r w:rsidRPr="00451E5F">
              <w:rPr>
                <w:rFonts w:ascii="Arial" w:hAnsi="Arial" w:cs="Arial"/>
                <w:sz w:val="20"/>
                <w:lang w:val="en-US"/>
              </w:rPr>
              <w:t>Indicate «</w:t>
            </w:r>
            <w:r>
              <w:rPr>
                <w:rFonts w:ascii="Arial" w:hAnsi="Arial" w:cs="Arial"/>
                <w:sz w:val="20"/>
                <w:lang w:val="en-US"/>
              </w:rPr>
              <w:t xml:space="preserve"> Optional </w:t>
            </w:r>
            <w:r w:rsidRPr="006F42F5">
              <w:rPr>
                <w:rFonts w:ascii="Arial" w:hAnsi="Arial" w:cs="Arial"/>
                <w:b/>
                <w:sz w:val="20"/>
                <w:lang w:val="en-US"/>
              </w:rPr>
              <w:t>*</w:t>
            </w:r>
            <w:r>
              <w:rPr>
                <w:rStyle w:val="Appelnotedebasdep"/>
                <w:rFonts w:cs="Arial"/>
                <w:lang w:val="en-US"/>
              </w:rPr>
              <w:footnoteReference w:id="4"/>
            </w:r>
            <w:r w:rsidRPr="00451E5F">
              <w:rPr>
                <w:rFonts w:ascii="Arial" w:hAnsi="Arial" w:cs="Arial"/>
                <w:sz w:val="20"/>
                <w:lang w:val="en-US"/>
              </w:rPr>
              <w:t xml:space="preserve">» or fill </w:t>
            </w:r>
            <w:r>
              <w:rPr>
                <w:rFonts w:ascii="Arial" w:hAnsi="Arial" w:cs="Arial"/>
                <w:sz w:val="20"/>
                <w:lang w:val="en-US"/>
              </w:rPr>
              <w:t>in</w:t>
            </w:r>
          </w:p>
        </w:tc>
      </w:tr>
      <w:tr w:rsidR="009F3EEB" w:rsidRPr="00AA6BBE" w:rsidTr="00E05E79">
        <w:tc>
          <w:tcPr>
            <w:tcW w:w="959" w:type="dxa"/>
          </w:tcPr>
          <w:p w:rsidR="009F3EEB" w:rsidRPr="00BD4998" w:rsidRDefault="009F3EEB" w:rsidP="00B260BC">
            <w:pPr>
              <w:tabs>
                <w:tab w:val="left" w:pos="1260"/>
              </w:tabs>
              <w:ind w:right="72"/>
              <w:rPr>
                <w:rFonts w:ascii="Arial" w:hAnsi="Arial" w:cs="Arial"/>
                <w:b/>
                <w:bCs/>
              </w:rPr>
            </w:pPr>
            <w:r>
              <w:rPr>
                <w:rFonts w:ascii="Arial" w:hAnsi="Arial" w:cs="Arial"/>
                <w:b/>
                <w:bCs/>
              </w:rPr>
              <w:t>1.27</w:t>
            </w:r>
          </w:p>
        </w:tc>
        <w:tc>
          <w:tcPr>
            <w:tcW w:w="3402" w:type="dxa"/>
          </w:tcPr>
          <w:p w:rsidR="009F3EEB" w:rsidRPr="00B260BC" w:rsidRDefault="009F3EEB" w:rsidP="00E05E79">
            <w:pPr>
              <w:tabs>
                <w:tab w:val="left" w:pos="1260"/>
                <w:tab w:val="left" w:pos="3469"/>
              </w:tabs>
              <w:ind w:right="34"/>
              <w:rPr>
                <w:rFonts w:ascii="Arial" w:hAnsi="Arial" w:cs="Arial"/>
                <w:b/>
                <w:bCs/>
                <w:lang w:val="en-US"/>
              </w:rPr>
            </w:pPr>
            <w:r w:rsidRPr="00BC5E52">
              <w:rPr>
                <w:rFonts w:ascii="Arial" w:hAnsi="Arial" w:cs="Arial"/>
                <w:b/>
                <w:bCs/>
                <w:lang w:val="en-US"/>
              </w:rPr>
              <w:t xml:space="preserve">Language of the </w:t>
            </w:r>
            <w:r>
              <w:rPr>
                <w:rFonts w:ascii="Arial" w:hAnsi="Arial" w:cs="Arial"/>
                <w:b/>
                <w:bCs/>
                <w:lang w:val="en-US"/>
              </w:rPr>
              <w:t>information memorandum which prevails</w:t>
            </w:r>
          </w:p>
        </w:tc>
        <w:tc>
          <w:tcPr>
            <w:tcW w:w="4851" w:type="dxa"/>
          </w:tcPr>
          <w:p w:rsidR="009F3EEB" w:rsidRPr="00AF1B52" w:rsidRDefault="009F3EEB" w:rsidP="00AF1B52">
            <w:pPr>
              <w:rPr>
                <w:rFonts w:ascii="Arial" w:hAnsi="Arial" w:cs="Arial"/>
                <w:sz w:val="20"/>
                <w:lang w:val="en-US"/>
              </w:rPr>
            </w:pPr>
            <w:r w:rsidRPr="00AF1B52">
              <w:rPr>
                <w:rFonts w:ascii="Arial" w:hAnsi="Arial" w:cs="Arial"/>
                <w:sz w:val="20"/>
                <w:lang w:val="en-US"/>
              </w:rPr>
              <w:t>Indicate a customary language in the financial sphere other than French</w:t>
            </w:r>
            <w:r>
              <w:rPr>
                <w:rFonts w:ascii="Arial" w:hAnsi="Arial" w:cs="Arial"/>
                <w:sz w:val="20"/>
                <w:lang w:val="en-US"/>
              </w:rPr>
              <w:t>.</w:t>
            </w:r>
          </w:p>
          <w:p w:rsidR="009F3EEB" w:rsidRPr="007B7D89" w:rsidRDefault="009F3EEB" w:rsidP="007B7D89">
            <w:pPr>
              <w:pStyle w:val="Paragraphedeliste"/>
              <w:ind w:left="34"/>
              <w:rPr>
                <w:rFonts w:ascii="Arial" w:hAnsi="Arial" w:cs="Arial"/>
                <w:sz w:val="20"/>
                <w:lang w:val="en-US"/>
              </w:rPr>
            </w:pPr>
            <w:r w:rsidRPr="00BE6719">
              <w:rPr>
                <w:rFonts w:ascii="Arial" w:hAnsi="Arial" w:cs="Arial"/>
                <w:b/>
                <w:sz w:val="20"/>
                <w:lang w:val="en-US"/>
              </w:rPr>
              <w:t>In the case where a translation of the information memorandum is provided</w:t>
            </w:r>
            <w:r>
              <w:rPr>
                <w:rFonts w:ascii="Arial" w:hAnsi="Arial" w:cs="Arial"/>
                <w:sz w:val="20"/>
                <w:lang w:val="en-US"/>
              </w:rPr>
              <w:t xml:space="preserve"> :</w:t>
            </w:r>
          </w:p>
          <w:p w:rsidR="009F3EEB" w:rsidRDefault="009F3EEB" w:rsidP="007B7D89">
            <w:pPr>
              <w:ind w:left="34"/>
              <w:rPr>
                <w:rFonts w:ascii="Arial" w:hAnsi="Arial" w:cs="Arial"/>
                <w:sz w:val="20"/>
                <w:lang w:val="en-US"/>
              </w:rPr>
            </w:pPr>
            <w:r>
              <w:rPr>
                <w:rFonts w:ascii="Arial" w:hAnsi="Arial" w:cs="Arial"/>
                <w:sz w:val="20"/>
                <w:lang w:val="en-US"/>
              </w:rPr>
              <w:t>Indicate</w:t>
            </w:r>
            <w:r w:rsidRPr="00BE6719">
              <w:rPr>
                <w:rFonts w:ascii="Arial" w:hAnsi="Arial" w:cs="Arial"/>
                <w:sz w:val="20"/>
                <w:lang w:val="en-US"/>
              </w:rPr>
              <w:t xml:space="preserve"> which of</w:t>
            </w:r>
            <w:r>
              <w:rPr>
                <w:rFonts w:ascii="Arial" w:hAnsi="Arial" w:cs="Arial"/>
                <w:sz w:val="20"/>
                <w:lang w:val="en-US"/>
              </w:rPr>
              <w:t xml:space="preserve"> the two versions shall prevail ;</w:t>
            </w:r>
          </w:p>
          <w:p w:rsidR="009F3EEB" w:rsidRPr="006056A1" w:rsidRDefault="009F3EEB" w:rsidP="00A76D88">
            <w:pPr>
              <w:ind w:left="34"/>
              <w:rPr>
                <w:rFonts w:ascii="Arial" w:hAnsi="Arial" w:cs="Arial"/>
                <w:sz w:val="20"/>
                <w:lang w:val="en-US"/>
              </w:rPr>
            </w:pPr>
            <w:r>
              <w:rPr>
                <w:rFonts w:ascii="Arial" w:hAnsi="Arial" w:cs="Arial"/>
                <w:sz w:val="20"/>
                <w:lang w:val="en-US"/>
              </w:rPr>
              <w:t xml:space="preserve">Mention : </w:t>
            </w:r>
            <w:r w:rsidRPr="00BE6719">
              <w:rPr>
                <w:rFonts w:ascii="Arial" w:hAnsi="Arial" w:cs="Arial"/>
                <w:sz w:val="20"/>
                <w:lang w:val="en-US"/>
              </w:rPr>
              <w:t xml:space="preserve">“The French </w:t>
            </w:r>
            <w:r>
              <w:rPr>
                <w:rFonts w:ascii="Arial" w:hAnsi="Arial" w:cs="Arial"/>
                <w:sz w:val="20"/>
                <w:lang w:val="en-US"/>
              </w:rPr>
              <w:t xml:space="preserve">(or other customary language) </w:t>
            </w:r>
            <w:r w:rsidRPr="00BE6719">
              <w:rPr>
                <w:rFonts w:ascii="Arial" w:hAnsi="Arial" w:cs="Arial"/>
                <w:sz w:val="20"/>
                <w:lang w:val="en-US"/>
              </w:rPr>
              <w:t>version of the Financial Documentation is only for information purpose</w:t>
            </w:r>
            <w:r>
              <w:rPr>
                <w:rFonts w:ascii="Arial" w:hAnsi="Arial" w:cs="Arial"/>
                <w:sz w:val="20"/>
                <w:lang w:val="en-US"/>
              </w:rPr>
              <w:t>”</w:t>
            </w:r>
            <w:r w:rsidRPr="00BE6719">
              <w:rPr>
                <w:rFonts w:ascii="Arial" w:hAnsi="Arial" w:cs="Arial"/>
                <w:sz w:val="20"/>
                <w:lang w:val="en-US"/>
              </w:rPr>
              <w:t>.</w:t>
            </w:r>
          </w:p>
        </w:tc>
      </w:tr>
    </w:tbl>
    <w:p w:rsidR="00205E2F" w:rsidRPr="00990AA1" w:rsidRDefault="00205E2F" w:rsidP="003F26F8">
      <w:pPr>
        <w:tabs>
          <w:tab w:val="left" w:pos="1260"/>
        </w:tabs>
        <w:ind w:right="72"/>
        <w:rPr>
          <w:rFonts w:ascii="Arial" w:hAnsi="Arial" w:cs="Arial"/>
          <w:b/>
          <w:bCs/>
          <w:color w:val="FF0000"/>
          <w:lang w:val="en-US"/>
        </w:rPr>
        <w:sectPr w:rsidR="00205E2F" w:rsidRPr="00990AA1" w:rsidSect="00235453">
          <w:footnotePr>
            <w:numRestart w:val="eachSect"/>
          </w:footnotePr>
          <w:pgSz w:w="11906" w:h="16838"/>
          <w:pgMar w:top="1417" w:right="1417" w:bottom="1417" w:left="1417" w:header="720" w:footer="720" w:gutter="0"/>
          <w:cols w:space="720"/>
        </w:sectPr>
      </w:pPr>
    </w:p>
    <w:tbl>
      <w:tblPr>
        <w:tblStyle w:val="Grilledutableau"/>
        <w:tblW w:w="0" w:type="auto"/>
        <w:tblBorders>
          <w:top w:val="none" w:sz="0" w:space="0" w:color="auto"/>
          <w:bottom w:val="none" w:sz="0" w:space="0" w:color="auto"/>
        </w:tblBorders>
        <w:tblLook w:val="04A0" w:firstRow="1" w:lastRow="0" w:firstColumn="1" w:lastColumn="0" w:noHBand="0" w:noVBand="1"/>
      </w:tblPr>
      <w:tblGrid>
        <w:gridCol w:w="1034"/>
        <w:gridCol w:w="3658"/>
        <w:gridCol w:w="4596"/>
      </w:tblGrid>
      <w:tr w:rsidR="00205E2F" w:rsidRPr="007618BB" w:rsidTr="005C254F">
        <w:tc>
          <w:tcPr>
            <w:tcW w:w="9288" w:type="dxa"/>
            <w:gridSpan w:val="3"/>
            <w:shd w:val="clear" w:color="auto" w:fill="A6A6A6" w:themeFill="background1" w:themeFillShade="A6"/>
          </w:tcPr>
          <w:p w:rsidR="00205E2F" w:rsidRPr="006E3EC7" w:rsidRDefault="009111C9" w:rsidP="006D7350">
            <w:pPr>
              <w:jc w:val="center"/>
              <w:rPr>
                <w:lang w:val="en-US"/>
              </w:rPr>
            </w:pPr>
            <w:r>
              <w:rPr>
                <w:rFonts w:ascii="Arial" w:hAnsi="Arial" w:cs="Arial"/>
                <w:b/>
                <w:bCs/>
                <w:lang w:val="en-US"/>
              </w:rPr>
              <w:lastRenderedPageBreak/>
              <w:t xml:space="preserve">2. </w:t>
            </w:r>
            <w:r w:rsidR="00BD4998" w:rsidRPr="006E3EC7">
              <w:rPr>
                <w:rFonts w:ascii="Arial" w:hAnsi="Arial" w:cs="Arial"/>
                <w:b/>
                <w:bCs/>
                <w:lang w:val="en-US"/>
              </w:rPr>
              <w:t xml:space="preserve">DESCRIPTION OF THE ISSUER </w:t>
            </w:r>
          </w:p>
        </w:tc>
      </w:tr>
      <w:tr w:rsidR="00B40E18" w:rsidRPr="00AA6BBE" w:rsidTr="005C254F">
        <w:tc>
          <w:tcPr>
            <w:tcW w:w="9288" w:type="dxa"/>
            <w:gridSpan w:val="3"/>
          </w:tcPr>
          <w:p w:rsidR="00D44AC0" w:rsidRPr="00D44AC0" w:rsidRDefault="00142747" w:rsidP="005C2776">
            <w:pPr>
              <w:rPr>
                <w:rFonts w:ascii="Arial" w:hAnsi="Arial" w:cs="Arial"/>
                <w:b/>
                <w:i/>
                <w:sz w:val="20"/>
                <w:lang w:val="en-US"/>
              </w:rPr>
            </w:pPr>
            <w:r>
              <w:rPr>
                <w:rFonts w:ascii="Arial" w:hAnsi="Arial" w:cs="Arial"/>
                <w:b/>
                <w:sz w:val="20"/>
                <w:lang w:val="en-US"/>
              </w:rPr>
              <w:t>Article D. 213-9,</w:t>
            </w:r>
            <w:r w:rsidR="002D5391" w:rsidRPr="006E3EC7">
              <w:rPr>
                <w:rFonts w:ascii="Arial" w:hAnsi="Arial" w:cs="Arial"/>
                <w:b/>
                <w:sz w:val="20"/>
                <w:lang w:val="en-US"/>
              </w:rPr>
              <w:t xml:space="preserve"> 2° of the </w:t>
            </w:r>
            <w:r w:rsidR="000F4B1E">
              <w:rPr>
                <w:rFonts w:ascii="Arial" w:hAnsi="Arial" w:cs="Arial"/>
                <w:b/>
                <w:sz w:val="20"/>
                <w:lang w:val="en-US"/>
              </w:rPr>
              <w:t>French m</w:t>
            </w:r>
            <w:r w:rsidR="002D5391">
              <w:rPr>
                <w:rFonts w:ascii="Arial" w:hAnsi="Arial" w:cs="Arial"/>
                <w:b/>
                <w:sz w:val="20"/>
                <w:lang w:val="en-US"/>
              </w:rPr>
              <w:t xml:space="preserve">onetary and </w:t>
            </w:r>
            <w:r w:rsidR="000F4B1E">
              <w:rPr>
                <w:rFonts w:ascii="Arial" w:hAnsi="Arial" w:cs="Arial"/>
                <w:b/>
                <w:sz w:val="20"/>
                <w:lang w:val="en-US"/>
              </w:rPr>
              <w:t>financial c</w:t>
            </w:r>
            <w:r w:rsidR="002D5391" w:rsidRPr="006E3EC7">
              <w:rPr>
                <w:rFonts w:ascii="Arial" w:hAnsi="Arial" w:cs="Arial"/>
                <w:b/>
                <w:sz w:val="20"/>
                <w:lang w:val="en-US"/>
              </w:rPr>
              <w:t xml:space="preserve">ode and Article </w:t>
            </w:r>
            <w:r w:rsidR="002D5391">
              <w:rPr>
                <w:rFonts w:ascii="Arial" w:hAnsi="Arial" w:cs="Arial"/>
                <w:b/>
                <w:sz w:val="20"/>
                <w:lang w:val="en-US"/>
              </w:rPr>
              <w:t>7</w:t>
            </w:r>
            <w:r w:rsidR="005C2776">
              <w:rPr>
                <w:rFonts w:ascii="Arial" w:hAnsi="Arial" w:cs="Arial"/>
                <w:b/>
                <w:sz w:val="20"/>
                <w:lang w:val="en-US"/>
              </w:rPr>
              <w:t xml:space="preserve"> </w:t>
            </w:r>
            <w:r w:rsidR="002D5391" w:rsidRPr="006E3EC7">
              <w:rPr>
                <w:rFonts w:ascii="Arial" w:hAnsi="Arial" w:cs="Arial"/>
                <w:b/>
                <w:sz w:val="20"/>
                <w:lang w:val="en-US"/>
              </w:rPr>
              <w:t xml:space="preserve">of the Order of </w:t>
            </w:r>
            <w:r w:rsidR="000F4B1E">
              <w:rPr>
                <w:rFonts w:ascii="Arial" w:hAnsi="Arial" w:cs="Arial"/>
                <w:b/>
                <w:sz w:val="20"/>
                <w:lang w:val="en-US"/>
              </w:rPr>
              <w:t>30</w:t>
            </w:r>
            <w:r w:rsidR="002D5391">
              <w:rPr>
                <w:rFonts w:ascii="Arial" w:hAnsi="Arial" w:cs="Arial"/>
                <w:b/>
                <w:sz w:val="20"/>
                <w:lang w:val="en-US"/>
              </w:rPr>
              <w:t xml:space="preserve"> May 2016</w:t>
            </w:r>
            <w:r w:rsidR="009716FE">
              <w:rPr>
                <w:rFonts w:ascii="Arial" w:hAnsi="Arial" w:cs="Arial"/>
                <w:b/>
                <w:sz w:val="20"/>
                <w:lang w:val="en-US"/>
              </w:rPr>
              <w:t xml:space="preserve"> and subsequent amendments</w:t>
            </w:r>
          </w:p>
        </w:tc>
      </w:tr>
      <w:tr w:rsidR="00205E2F" w:rsidRPr="006D7350" w:rsidTr="006D7350">
        <w:tc>
          <w:tcPr>
            <w:tcW w:w="998" w:type="dxa"/>
          </w:tcPr>
          <w:p w:rsidR="00205E2F" w:rsidRPr="006D7350" w:rsidRDefault="00600CCE" w:rsidP="006D7350">
            <w:pPr>
              <w:ind w:right="72"/>
              <w:rPr>
                <w:rFonts w:ascii="Arial" w:hAnsi="Arial" w:cs="Arial"/>
                <w:b/>
                <w:bCs/>
                <w:lang w:val="en-US"/>
              </w:rPr>
            </w:pPr>
            <w:r w:rsidRPr="006D7350">
              <w:rPr>
                <w:rFonts w:ascii="Arial" w:hAnsi="Arial" w:cs="Arial"/>
                <w:b/>
                <w:bCs/>
                <w:lang w:val="en-US"/>
              </w:rPr>
              <w:t>2</w:t>
            </w:r>
            <w:r w:rsidR="00205E2F" w:rsidRPr="006D7350">
              <w:rPr>
                <w:rFonts w:ascii="Arial" w:hAnsi="Arial" w:cs="Arial"/>
                <w:b/>
                <w:bCs/>
                <w:lang w:val="en-US"/>
              </w:rPr>
              <w:t>.1</w:t>
            </w:r>
          </w:p>
        </w:tc>
        <w:tc>
          <w:tcPr>
            <w:tcW w:w="3671" w:type="dxa"/>
          </w:tcPr>
          <w:p w:rsidR="00205E2F" w:rsidRPr="006D7350" w:rsidRDefault="00BD4998" w:rsidP="00CC360F">
            <w:pPr>
              <w:ind w:right="-134"/>
              <w:rPr>
                <w:rFonts w:ascii="Arial" w:hAnsi="Arial" w:cs="Arial"/>
                <w:b/>
                <w:bCs/>
                <w:lang w:val="en-US"/>
              </w:rPr>
            </w:pPr>
            <w:r w:rsidRPr="006D7350">
              <w:rPr>
                <w:rFonts w:ascii="Arial" w:hAnsi="Arial" w:cs="Arial"/>
                <w:b/>
                <w:bCs/>
                <w:lang w:val="en-US"/>
              </w:rPr>
              <w:t>Legal name</w:t>
            </w:r>
          </w:p>
        </w:tc>
        <w:tc>
          <w:tcPr>
            <w:tcW w:w="4619" w:type="dxa"/>
          </w:tcPr>
          <w:p w:rsidR="00205E2F" w:rsidRPr="006D7350" w:rsidRDefault="00266233" w:rsidP="00CC360F">
            <w:pPr>
              <w:rPr>
                <w:rFonts w:ascii="Arial" w:hAnsi="Arial" w:cs="Arial"/>
                <w:color w:val="FF0000"/>
                <w:sz w:val="20"/>
                <w:lang w:val="en-US"/>
              </w:rPr>
            </w:pPr>
            <w:r>
              <w:rPr>
                <w:rFonts w:ascii="Arial" w:hAnsi="Arial" w:cs="Arial"/>
                <w:sz w:val="20"/>
                <w:lang w:val="en-US"/>
              </w:rPr>
              <w:t>N</w:t>
            </w:r>
            <w:r w:rsidRPr="00222889">
              <w:rPr>
                <w:rFonts w:ascii="Arial" w:hAnsi="Arial" w:cs="Arial"/>
                <w:sz w:val="20"/>
                <w:lang w:val="en-US"/>
              </w:rPr>
              <w:t>ame of the issuer</w:t>
            </w:r>
          </w:p>
        </w:tc>
      </w:tr>
      <w:tr w:rsidR="00205E2F" w:rsidRPr="00AA6BBE" w:rsidTr="006D7350">
        <w:tc>
          <w:tcPr>
            <w:tcW w:w="998" w:type="dxa"/>
          </w:tcPr>
          <w:p w:rsidR="00205E2F" w:rsidRPr="006D7350" w:rsidRDefault="00600CCE" w:rsidP="006D7350">
            <w:pPr>
              <w:tabs>
                <w:tab w:val="left" w:pos="1260"/>
              </w:tabs>
              <w:ind w:right="72"/>
              <w:rPr>
                <w:rFonts w:ascii="Arial" w:hAnsi="Arial" w:cs="Arial"/>
                <w:b/>
                <w:bCs/>
                <w:lang w:val="en-US"/>
              </w:rPr>
            </w:pPr>
            <w:r w:rsidRPr="006D7350">
              <w:rPr>
                <w:rFonts w:ascii="Arial" w:hAnsi="Arial" w:cs="Arial"/>
                <w:b/>
                <w:bCs/>
                <w:lang w:val="en-US"/>
              </w:rPr>
              <w:t>2</w:t>
            </w:r>
            <w:r w:rsidR="00205E2F" w:rsidRPr="006D7350">
              <w:rPr>
                <w:rFonts w:ascii="Arial" w:hAnsi="Arial" w:cs="Arial"/>
                <w:b/>
                <w:bCs/>
                <w:lang w:val="en-US"/>
              </w:rPr>
              <w:t>.2</w:t>
            </w:r>
          </w:p>
        </w:tc>
        <w:tc>
          <w:tcPr>
            <w:tcW w:w="3671" w:type="dxa"/>
          </w:tcPr>
          <w:p w:rsidR="00205E2F" w:rsidRPr="00710F6E" w:rsidRDefault="00BD4998" w:rsidP="00322623">
            <w:pPr>
              <w:tabs>
                <w:tab w:val="left" w:pos="1260"/>
              </w:tabs>
              <w:rPr>
                <w:rFonts w:ascii="Arial" w:hAnsi="Arial" w:cs="Arial"/>
                <w:b/>
                <w:bCs/>
                <w:lang w:val="en-US"/>
              </w:rPr>
            </w:pPr>
            <w:r w:rsidRPr="00710F6E">
              <w:rPr>
                <w:rFonts w:ascii="Arial" w:hAnsi="Arial" w:cs="Arial"/>
                <w:b/>
                <w:bCs/>
                <w:lang w:val="en-US"/>
              </w:rPr>
              <w:t xml:space="preserve">Legal form/status, </w:t>
            </w:r>
            <w:r w:rsidR="00322623" w:rsidRPr="00710F6E">
              <w:rPr>
                <w:rFonts w:ascii="Arial" w:hAnsi="Arial" w:cs="Arial"/>
                <w:b/>
                <w:bCs/>
                <w:lang w:val="en-US"/>
              </w:rPr>
              <w:t xml:space="preserve">governing law of </w:t>
            </w:r>
            <w:r w:rsidRPr="00710F6E">
              <w:rPr>
                <w:rFonts w:ascii="Arial" w:hAnsi="Arial" w:cs="Arial"/>
                <w:b/>
                <w:bCs/>
                <w:lang w:val="en-US"/>
              </w:rPr>
              <w:t>the issuer and competent courts</w:t>
            </w:r>
          </w:p>
        </w:tc>
        <w:tc>
          <w:tcPr>
            <w:tcW w:w="4619" w:type="dxa"/>
          </w:tcPr>
          <w:p w:rsidR="00205E2F" w:rsidRPr="009111C9" w:rsidRDefault="00FD3409" w:rsidP="00710F6E">
            <w:pPr>
              <w:rPr>
                <w:rFonts w:ascii="Arial" w:hAnsi="Arial" w:cs="Arial"/>
                <w:color w:val="FF0000"/>
                <w:sz w:val="20"/>
                <w:lang w:val="en-US"/>
              </w:rPr>
            </w:pPr>
            <w:r w:rsidRPr="00EE2245">
              <w:rPr>
                <w:rFonts w:ascii="Arial" w:hAnsi="Arial" w:cs="Arial"/>
                <w:sz w:val="20"/>
                <w:lang w:val="en-US"/>
              </w:rPr>
              <w:t>The issuer shall refer to the courts of law which have jurisdiction over the issuer’s activities (and not over the issuance of notes)</w:t>
            </w:r>
          </w:p>
        </w:tc>
      </w:tr>
      <w:tr w:rsidR="00205E2F" w:rsidRPr="00EE1501" w:rsidTr="006D7350">
        <w:tc>
          <w:tcPr>
            <w:tcW w:w="998" w:type="dxa"/>
          </w:tcPr>
          <w:p w:rsidR="00205E2F" w:rsidRPr="006E3EC7" w:rsidRDefault="00600CCE" w:rsidP="006D7350">
            <w:pPr>
              <w:ind w:right="72"/>
              <w:rPr>
                <w:rFonts w:ascii="Arial" w:hAnsi="Arial" w:cs="Arial"/>
                <w:b/>
                <w:bCs/>
              </w:rPr>
            </w:pPr>
            <w:r w:rsidRPr="006E3EC7">
              <w:rPr>
                <w:rFonts w:ascii="Arial" w:hAnsi="Arial" w:cs="Arial"/>
                <w:b/>
                <w:bCs/>
              </w:rPr>
              <w:t>2</w:t>
            </w:r>
            <w:r w:rsidR="00205E2F" w:rsidRPr="006E3EC7">
              <w:rPr>
                <w:rFonts w:ascii="Arial" w:hAnsi="Arial" w:cs="Arial"/>
                <w:b/>
                <w:bCs/>
              </w:rPr>
              <w:t>.3</w:t>
            </w:r>
          </w:p>
        </w:tc>
        <w:tc>
          <w:tcPr>
            <w:tcW w:w="3671" w:type="dxa"/>
          </w:tcPr>
          <w:p w:rsidR="00205E2F" w:rsidRPr="006E3EC7" w:rsidRDefault="00CC360F" w:rsidP="006E3EC7">
            <w:pPr>
              <w:ind w:right="318"/>
              <w:rPr>
                <w:rFonts w:ascii="Arial" w:hAnsi="Arial" w:cs="Arial"/>
                <w:b/>
                <w:bCs/>
              </w:rPr>
            </w:pPr>
            <w:r w:rsidRPr="006E3EC7">
              <w:rPr>
                <w:rFonts w:ascii="Arial" w:hAnsi="Arial" w:cs="Arial"/>
                <w:b/>
                <w:bCs/>
              </w:rPr>
              <w:t xml:space="preserve">Date </w:t>
            </w:r>
            <w:r w:rsidR="006E3EC7" w:rsidRPr="006E3EC7">
              <w:rPr>
                <w:rFonts w:ascii="Arial" w:hAnsi="Arial" w:cs="Arial"/>
                <w:b/>
                <w:bCs/>
              </w:rPr>
              <w:t>of</w:t>
            </w:r>
            <w:r w:rsidRPr="006E3EC7">
              <w:rPr>
                <w:rFonts w:ascii="Arial" w:hAnsi="Arial" w:cs="Arial"/>
                <w:b/>
                <w:bCs/>
              </w:rPr>
              <w:t xml:space="preserve"> </w:t>
            </w:r>
            <w:r w:rsidR="006E3EC7" w:rsidRPr="006E3EC7">
              <w:rPr>
                <w:rFonts w:ascii="Arial" w:hAnsi="Arial" w:cs="Arial"/>
                <w:b/>
                <w:bCs/>
              </w:rPr>
              <w:t>incorporation</w:t>
            </w:r>
          </w:p>
        </w:tc>
        <w:tc>
          <w:tcPr>
            <w:tcW w:w="4619" w:type="dxa"/>
          </w:tcPr>
          <w:p w:rsidR="00205E2F" w:rsidRPr="00710F6E" w:rsidRDefault="00710F6E" w:rsidP="00CC360F">
            <w:pPr>
              <w:pStyle w:val="AODocTxt"/>
              <w:spacing w:before="0"/>
              <w:rPr>
                <w:rFonts w:ascii="Arial" w:hAnsi="Arial" w:cs="Arial"/>
                <w:sz w:val="20"/>
                <w:szCs w:val="20"/>
              </w:rPr>
            </w:pPr>
            <w:r w:rsidRPr="00710F6E">
              <w:rPr>
                <w:rFonts w:ascii="Arial" w:hAnsi="Arial" w:cs="Arial"/>
                <w:sz w:val="20"/>
                <w:szCs w:val="20"/>
              </w:rPr>
              <w:t>DD/MM/YYYY</w:t>
            </w:r>
          </w:p>
        </w:tc>
      </w:tr>
      <w:tr w:rsidR="00205E2F" w:rsidRPr="00AA6BBE" w:rsidTr="006D7350">
        <w:tc>
          <w:tcPr>
            <w:tcW w:w="998" w:type="dxa"/>
          </w:tcPr>
          <w:p w:rsidR="00205E2F" w:rsidRPr="006E3EC7" w:rsidRDefault="00600CCE" w:rsidP="006D7350">
            <w:pPr>
              <w:ind w:right="72"/>
              <w:rPr>
                <w:rFonts w:ascii="Arial" w:hAnsi="Arial" w:cs="Arial"/>
                <w:b/>
                <w:bCs/>
              </w:rPr>
            </w:pPr>
            <w:r w:rsidRPr="006E3EC7">
              <w:rPr>
                <w:rFonts w:ascii="Arial" w:hAnsi="Arial" w:cs="Arial"/>
                <w:b/>
                <w:bCs/>
              </w:rPr>
              <w:t>2</w:t>
            </w:r>
            <w:r w:rsidR="00205E2F" w:rsidRPr="006E3EC7">
              <w:rPr>
                <w:rFonts w:ascii="Arial" w:hAnsi="Arial" w:cs="Arial"/>
                <w:b/>
                <w:bCs/>
              </w:rPr>
              <w:t>.4</w:t>
            </w:r>
          </w:p>
        </w:tc>
        <w:tc>
          <w:tcPr>
            <w:tcW w:w="3671" w:type="dxa"/>
          </w:tcPr>
          <w:p w:rsidR="00205E2F" w:rsidRPr="006E3EC7" w:rsidRDefault="006E3EC7" w:rsidP="00CC360F">
            <w:pPr>
              <w:ind w:right="72"/>
              <w:rPr>
                <w:rFonts w:ascii="Arial" w:hAnsi="Arial" w:cs="Arial"/>
                <w:b/>
                <w:bCs/>
                <w:lang w:val="en-US"/>
              </w:rPr>
            </w:pPr>
            <w:r w:rsidRPr="006E3EC7">
              <w:rPr>
                <w:rFonts w:ascii="Arial" w:hAnsi="Arial" w:cs="Arial"/>
                <w:b/>
                <w:bCs/>
                <w:lang w:val="en-US"/>
              </w:rPr>
              <w:t>Registered office or equivalent (legal address)</w:t>
            </w:r>
            <w:r w:rsidR="00322623">
              <w:rPr>
                <w:rFonts w:ascii="Arial" w:hAnsi="Arial" w:cs="Arial"/>
                <w:b/>
                <w:bCs/>
                <w:lang w:val="en-US"/>
              </w:rPr>
              <w:t xml:space="preserve"> and main administrative office</w:t>
            </w:r>
          </w:p>
        </w:tc>
        <w:tc>
          <w:tcPr>
            <w:tcW w:w="4619" w:type="dxa"/>
          </w:tcPr>
          <w:p w:rsidR="00266233" w:rsidRDefault="00FD3409" w:rsidP="00266233">
            <w:pPr>
              <w:tabs>
                <w:tab w:val="left" w:pos="1260"/>
              </w:tabs>
              <w:spacing w:before="60"/>
              <w:ind w:right="-76"/>
              <w:rPr>
                <w:rFonts w:ascii="Arial" w:hAnsi="Arial" w:cs="Arial"/>
                <w:sz w:val="20"/>
                <w:lang w:val="en-US"/>
              </w:rPr>
            </w:pPr>
            <w:r w:rsidRPr="00266233">
              <w:rPr>
                <w:rFonts w:ascii="Arial" w:hAnsi="Arial" w:cs="Arial"/>
                <w:sz w:val="20"/>
                <w:lang w:val="en-US"/>
              </w:rPr>
              <w:t>Full address. Indicate the administrative head office (if different from the legal address</w:t>
            </w:r>
            <w:r w:rsidR="00266233">
              <w:rPr>
                <w:rFonts w:ascii="Arial" w:hAnsi="Arial" w:cs="Arial"/>
                <w:sz w:val="20"/>
                <w:lang w:val="en-US"/>
              </w:rPr>
              <w:t>).</w:t>
            </w:r>
          </w:p>
          <w:p w:rsidR="00205E2F" w:rsidRPr="00266233" w:rsidRDefault="00FD3409" w:rsidP="00266233">
            <w:pPr>
              <w:tabs>
                <w:tab w:val="left" w:pos="1260"/>
              </w:tabs>
              <w:spacing w:before="60"/>
              <w:ind w:right="-76"/>
              <w:rPr>
                <w:rFonts w:ascii="Arial" w:hAnsi="Arial" w:cs="Arial"/>
                <w:sz w:val="20"/>
                <w:lang w:val="en-US"/>
              </w:rPr>
            </w:pPr>
            <w:r w:rsidRPr="00266233">
              <w:rPr>
                <w:rFonts w:ascii="Arial" w:hAnsi="Arial" w:cs="Arial"/>
                <w:sz w:val="20"/>
                <w:lang w:val="en-US"/>
              </w:rPr>
              <w:t>In the case of an issuer which is the branch office of a non</w:t>
            </w:r>
            <w:r w:rsidR="00E0450C" w:rsidRPr="00266233">
              <w:rPr>
                <w:rFonts w:ascii="Arial" w:hAnsi="Arial" w:cs="Arial"/>
                <w:sz w:val="20"/>
                <w:lang w:val="en-US"/>
              </w:rPr>
              <w:t>-</w:t>
            </w:r>
            <w:r w:rsidRPr="00266233">
              <w:rPr>
                <w:rFonts w:ascii="Arial" w:hAnsi="Arial" w:cs="Arial"/>
                <w:sz w:val="20"/>
                <w:lang w:val="en-US"/>
              </w:rPr>
              <w:t xml:space="preserve">French resident </w:t>
            </w:r>
            <w:r w:rsidR="000F4B1E" w:rsidRPr="00266233">
              <w:rPr>
                <w:rFonts w:ascii="Arial" w:hAnsi="Arial" w:cs="Arial"/>
                <w:sz w:val="20"/>
                <w:lang w:val="en-US"/>
              </w:rPr>
              <w:t>monetary financial i</w:t>
            </w:r>
            <w:r w:rsidRPr="00266233">
              <w:rPr>
                <w:rFonts w:ascii="Arial" w:hAnsi="Arial" w:cs="Arial"/>
                <w:sz w:val="20"/>
                <w:lang w:val="en-US"/>
              </w:rPr>
              <w:t>nstitution, indicate the address of the head</w:t>
            </w:r>
            <w:r w:rsidR="000F4B1E" w:rsidRPr="00266233">
              <w:rPr>
                <w:rFonts w:ascii="Arial" w:hAnsi="Arial" w:cs="Arial"/>
                <w:sz w:val="20"/>
                <w:lang w:val="en-US"/>
              </w:rPr>
              <w:t xml:space="preserve"> office</w:t>
            </w:r>
            <w:r w:rsidRPr="00266233">
              <w:rPr>
                <w:rFonts w:ascii="Arial" w:hAnsi="Arial" w:cs="Arial"/>
                <w:sz w:val="20"/>
                <w:lang w:val="en-US"/>
              </w:rPr>
              <w:t xml:space="preserve"> of the issuer and the address of its branch office</w:t>
            </w:r>
            <w:r w:rsidR="00266233">
              <w:rPr>
                <w:rFonts w:ascii="Arial" w:hAnsi="Arial" w:cs="Arial"/>
                <w:sz w:val="20"/>
                <w:lang w:val="en-US"/>
              </w:rPr>
              <w:t>.</w:t>
            </w:r>
          </w:p>
        </w:tc>
      </w:tr>
      <w:tr w:rsidR="00205E2F" w:rsidRPr="00AA6BBE" w:rsidTr="006D7350">
        <w:tc>
          <w:tcPr>
            <w:tcW w:w="998" w:type="dxa"/>
          </w:tcPr>
          <w:p w:rsidR="00205E2F" w:rsidRPr="006E3EC7" w:rsidRDefault="00600CCE" w:rsidP="006D7350">
            <w:pPr>
              <w:ind w:right="72"/>
              <w:rPr>
                <w:rFonts w:ascii="Arial" w:hAnsi="Arial" w:cs="Arial"/>
                <w:b/>
                <w:bCs/>
              </w:rPr>
            </w:pPr>
            <w:r w:rsidRPr="006E3EC7">
              <w:rPr>
                <w:rFonts w:ascii="Arial" w:hAnsi="Arial" w:cs="Arial"/>
                <w:b/>
                <w:bCs/>
              </w:rPr>
              <w:t>2</w:t>
            </w:r>
            <w:r w:rsidR="00205E2F" w:rsidRPr="006E3EC7">
              <w:rPr>
                <w:rFonts w:ascii="Arial" w:hAnsi="Arial" w:cs="Arial"/>
                <w:b/>
                <w:bCs/>
              </w:rPr>
              <w:t>.5</w:t>
            </w:r>
          </w:p>
        </w:tc>
        <w:tc>
          <w:tcPr>
            <w:tcW w:w="3671" w:type="dxa"/>
          </w:tcPr>
          <w:p w:rsidR="00205E2F" w:rsidRPr="00CF7B94" w:rsidRDefault="006E3EC7" w:rsidP="005C2776">
            <w:pPr>
              <w:tabs>
                <w:tab w:val="left" w:pos="1260"/>
              </w:tabs>
              <w:ind w:right="363"/>
              <w:rPr>
                <w:rFonts w:ascii="Arial" w:hAnsi="Arial" w:cs="Arial"/>
                <w:b/>
                <w:bCs/>
                <w:lang w:val="en-US"/>
              </w:rPr>
            </w:pPr>
            <w:r w:rsidRPr="005C2776">
              <w:rPr>
                <w:rFonts w:ascii="Arial" w:hAnsi="Arial" w:cs="Arial"/>
                <w:b/>
                <w:bCs/>
                <w:lang w:val="en-US"/>
              </w:rPr>
              <w:t>Registration number, place of registration</w:t>
            </w:r>
            <w:r w:rsidR="008A79C7" w:rsidRPr="005C2776">
              <w:rPr>
                <w:lang w:val="en-US"/>
              </w:rPr>
              <w:t xml:space="preserve"> </w:t>
            </w:r>
            <w:r w:rsidR="008A79C7" w:rsidRPr="005C2776">
              <w:rPr>
                <w:rFonts w:ascii="Arial" w:hAnsi="Arial" w:cs="Arial"/>
                <w:b/>
                <w:bCs/>
                <w:lang w:val="en-US"/>
              </w:rPr>
              <w:t>and LEI</w:t>
            </w:r>
          </w:p>
        </w:tc>
        <w:tc>
          <w:tcPr>
            <w:tcW w:w="4619" w:type="dxa"/>
          </w:tcPr>
          <w:p w:rsidR="00205E2F" w:rsidRPr="005C2776" w:rsidRDefault="006E3EC7" w:rsidP="005C2776">
            <w:pPr>
              <w:rPr>
                <w:rFonts w:ascii="Arial" w:hAnsi="Arial" w:cs="Arial"/>
                <w:sz w:val="20"/>
                <w:lang w:val="en-US"/>
              </w:rPr>
            </w:pPr>
            <w:r w:rsidRPr="005C2776">
              <w:rPr>
                <w:rFonts w:ascii="Arial" w:hAnsi="Arial" w:cs="Arial"/>
                <w:sz w:val="20"/>
                <w:lang w:val="en-US"/>
              </w:rPr>
              <w:t xml:space="preserve">Indicate the registration number on the </w:t>
            </w:r>
            <w:r w:rsidR="00235453" w:rsidRPr="005C2776">
              <w:rPr>
                <w:rFonts w:ascii="Arial" w:hAnsi="Arial" w:cs="Arial"/>
                <w:sz w:val="20"/>
                <w:lang w:val="en-US"/>
              </w:rPr>
              <w:t xml:space="preserve">Registry of </w:t>
            </w:r>
            <w:r w:rsidRPr="005C2776">
              <w:rPr>
                <w:rFonts w:ascii="Arial" w:hAnsi="Arial" w:cs="Arial"/>
                <w:sz w:val="20"/>
                <w:lang w:val="en-US"/>
              </w:rPr>
              <w:t>Trade (or the equivalent)</w:t>
            </w:r>
            <w:r w:rsidR="009F3EEB" w:rsidRPr="005C2776">
              <w:rPr>
                <w:rFonts w:ascii="Arial" w:hAnsi="Arial" w:cs="Arial"/>
                <w:sz w:val="20"/>
                <w:lang w:val="en-US"/>
              </w:rPr>
              <w:t xml:space="preserve"> and LEI</w:t>
            </w:r>
            <w:r w:rsidR="006C308E" w:rsidRPr="005C2776">
              <w:rPr>
                <w:rFonts w:ascii="Arial" w:hAnsi="Arial" w:cs="Arial"/>
                <w:sz w:val="20"/>
                <w:lang w:val="en-US"/>
              </w:rPr>
              <w:t>.</w:t>
            </w:r>
          </w:p>
        </w:tc>
      </w:tr>
      <w:tr w:rsidR="00205E2F" w:rsidRPr="007618BB" w:rsidTr="006D7350">
        <w:tc>
          <w:tcPr>
            <w:tcW w:w="998" w:type="dxa"/>
          </w:tcPr>
          <w:p w:rsidR="00205E2F" w:rsidRPr="004F15EC" w:rsidRDefault="00600CCE" w:rsidP="006D7350">
            <w:pPr>
              <w:ind w:right="72"/>
              <w:rPr>
                <w:rFonts w:ascii="Arial" w:hAnsi="Arial" w:cs="Arial"/>
                <w:b/>
                <w:bCs/>
              </w:rPr>
            </w:pPr>
            <w:r w:rsidRPr="004F15EC">
              <w:rPr>
                <w:rFonts w:ascii="Arial" w:hAnsi="Arial" w:cs="Arial"/>
                <w:b/>
                <w:bCs/>
              </w:rPr>
              <w:t>2</w:t>
            </w:r>
            <w:r w:rsidR="00205E2F" w:rsidRPr="004F15EC">
              <w:rPr>
                <w:rFonts w:ascii="Arial" w:hAnsi="Arial" w:cs="Arial"/>
                <w:b/>
                <w:bCs/>
              </w:rPr>
              <w:t>.</w:t>
            </w:r>
            <w:r w:rsidR="00EC1249">
              <w:rPr>
                <w:rFonts w:ascii="Arial" w:hAnsi="Arial" w:cs="Arial"/>
                <w:b/>
                <w:bCs/>
              </w:rPr>
              <w:t>6</w:t>
            </w:r>
          </w:p>
        </w:tc>
        <w:tc>
          <w:tcPr>
            <w:tcW w:w="3671" w:type="dxa"/>
          </w:tcPr>
          <w:p w:rsidR="00205E2F" w:rsidRPr="004F15EC" w:rsidRDefault="006E3EC7" w:rsidP="00CC360F">
            <w:pPr>
              <w:tabs>
                <w:tab w:val="left" w:pos="1260"/>
              </w:tabs>
              <w:ind w:right="363"/>
              <w:rPr>
                <w:rFonts w:ascii="Arial" w:hAnsi="Arial" w:cs="Arial"/>
                <w:b/>
                <w:bCs/>
              </w:rPr>
            </w:pPr>
            <w:r w:rsidRPr="004F15EC">
              <w:rPr>
                <w:rFonts w:ascii="Arial" w:hAnsi="Arial" w:cs="Arial"/>
                <w:b/>
                <w:bCs/>
              </w:rPr>
              <w:t>Issuer’s mission</w:t>
            </w:r>
            <w:r w:rsidR="00710F6E">
              <w:rPr>
                <w:rFonts w:ascii="Arial" w:hAnsi="Arial" w:cs="Arial"/>
                <w:b/>
                <w:bCs/>
              </w:rPr>
              <w:t xml:space="preserve"> summary</w:t>
            </w:r>
          </w:p>
        </w:tc>
        <w:tc>
          <w:tcPr>
            <w:tcW w:w="4619" w:type="dxa"/>
          </w:tcPr>
          <w:p w:rsidR="00205E2F" w:rsidRPr="00235453" w:rsidRDefault="00266233" w:rsidP="00CC360F">
            <w:pPr>
              <w:rPr>
                <w:rFonts w:ascii="Arial" w:hAnsi="Arial" w:cs="Arial"/>
                <w:sz w:val="20"/>
                <w:lang w:val="en-US"/>
              </w:rPr>
            </w:pPr>
            <w:r>
              <w:rPr>
                <w:rFonts w:ascii="Arial" w:hAnsi="Arial" w:cs="Arial"/>
                <w:sz w:val="20"/>
                <w:lang w:val="en-US"/>
              </w:rPr>
              <w:t xml:space="preserve">Fill </w:t>
            </w:r>
            <w:r w:rsidR="007B7D89">
              <w:rPr>
                <w:rFonts w:ascii="Arial" w:hAnsi="Arial" w:cs="Arial"/>
                <w:sz w:val="20"/>
                <w:lang w:val="en-US"/>
              </w:rPr>
              <w:t>in</w:t>
            </w:r>
          </w:p>
        </w:tc>
      </w:tr>
      <w:tr w:rsidR="005D6B52" w:rsidRPr="00AA6BBE" w:rsidTr="002F58A4">
        <w:trPr>
          <w:trHeight w:val="253"/>
        </w:trPr>
        <w:tc>
          <w:tcPr>
            <w:tcW w:w="998" w:type="dxa"/>
            <w:tcBorders>
              <w:bottom w:val="nil"/>
            </w:tcBorders>
          </w:tcPr>
          <w:p w:rsidR="005D6B52" w:rsidRPr="004F15EC" w:rsidRDefault="005D6B52" w:rsidP="006D7350">
            <w:pPr>
              <w:ind w:right="72"/>
              <w:rPr>
                <w:rFonts w:ascii="Arial" w:hAnsi="Arial" w:cs="Arial"/>
                <w:b/>
                <w:bCs/>
              </w:rPr>
            </w:pPr>
            <w:r w:rsidRPr="004F15EC">
              <w:rPr>
                <w:rFonts w:ascii="Arial" w:hAnsi="Arial" w:cs="Arial"/>
                <w:b/>
                <w:bCs/>
              </w:rPr>
              <w:t>2.7</w:t>
            </w:r>
          </w:p>
        </w:tc>
        <w:tc>
          <w:tcPr>
            <w:tcW w:w="3671" w:type="dxa"/>
            <w:vMerge w:val="restart"/>
            <w:tcBorders>
              <w:bottom w:val="single" w:sz="4" w:space="0" w:color="auto"/>
            </w:tcBorders>
          </w:tcPr>
          <w:p w:rsidR="005D6B52" w:rsidRPr="004F15EC" w:rsidRDefault="005D6B52" w:rsidP="00CC360F">
            <w:pPr>
              <w:tabs>
                <w:tab w:val="left" w:pos="1260"/>
              </w:tabs>
              <w:ind w:right="363"/>
              <w:rPr>
                <w:rFonts w:ascii="Arial" w:hAnsi="Arial" w:cs="Arial"/>
                <w:b/>
                <w:bCs/>
                <w:lang w:val="en-US"/>
              </w:rPr>
            </w:pPr>
            <w:r w:rsidRPr="004F15EC">
              <w:rPr>
                <w:rFonts w:ascii="Arial" w:hAnsi="Arial" w:cs="Arial"/>
                <w:b/>
                <w:bCs/>
                <w:lang w:val="en-US"/>
              </w:rPr>
              <w:t>Brief description of current activities</w:t>
            </w:r>
          </w:p>
          <w:p w:rsidR="005D6B52" w:rsidRPr="00FD3409" w:rsidRDefault="005D6B52" w:rsidP="00600CCE">
            <w:pPr>
              <w:tabs>
                <w:tab w:val="left" w:pos="1260"/>
              </w:tabs>
              <w:ind w:right="363"/>
              <w:rPr>
                <w:rFonts w:ascii="Arial" w:hAnsi="Arial" w:cs="Arial"/>
                <w:szCs w:val="22"/>
                <w:lang w:val="en-US"/>
              </w:rPr>
            </w:pPr>
          </w:p>
          <w:p w:rsidR="005D6B52" w:rsidRPr="004F15EC" w:rsidRDefault="005D6B52" w:rsidP="004B32E2">
            <w:pPr>
              <w:tabs>
                <w:tab w:val="left" w:pos="1260"/>
              </w:tabs>
              <w:ind w:right="363"/>
              <w:rPr>
                <w:rFonts w:ascii="Arial" w:hAnsi="Arial" w:cs="Arial"/>
                <w:b/>
                <w:bCs/>
                <w:lang w:val="en-US"/>
              </w:rPr>
            </w:pPr>
          </w:p>
        </w:tc>
        <w:tc>
          <w:tcPr>
            <w:tcW w:w="4619" w:type="dxa"/>
            <w:vMerge w:val="restart"/>
            <w:tcBorders>
              <w:bottom w:val="single" w:sz="4" w:space="0" w:color="auto"/>
            </w:tcBorders>
          </w:tcPr>
          <w:p w:rsidR="00266233" w:rsidRDefault="005D6B52" w:rsidP="00266233">
            <w:pPr>
              <w:rPr>
                <w:rFonts w:ascii="Arial" w:hAnsi="Arial" w:cs="Arial"/>
                <w:sz w:val="20"/>
                <w:lang w:val="en-US"/>
              </w:rPr>
            </w:pPr>
            <w:r w:rsidRPr="00266233">
              <w:rPr>
                <w:rFonts w:ascii="Arial" w:hAnsi="Arial" w:cs="Arial"/>
                <w:sz w:val="20"/>
                <w:lang w:val="en-US"/>
              </w:rPr>
              <w:t>Provide a brief description of current main activities with reference to the pages of the last annual report where this description is detailed.</w:t>
            </w:r>
          </w:p>
          <w:p w:rsidR="007B7D89" w:rsidRDefault="007B7D89" w:rsidP="00266233">
            <w:pPr>
              <w:rPr>
                <w:rFonts w:ascii="Arial" w:hAnsi="Arial" w:cs="Arial"/>
                <w:sz w:val="20"/>
                <w:lang w:val="en-US"/>
              </w:rPr>
            </w:pPr>
          </w:p>
          <w:p w:rsidR="00266233" w:rsidRDefault="005D6B52" w:rsidP="00106FAD">
            <w:pPr>
              <w:rPr>
                <w:rFonts w:ascii="Arial" w:hAnsi="Arial" w:cs="Arial"/>
                <w:sz w:val="20"/>
                <w:lang w:val="en-US"/>
              </w:rPr>
            </w:pPr>
            <w:r w:rsidRPr="00266233">
              <w:rPr>
                <w:rFonts w:ascii="Arial" w:hAnsi="Arial" w:cs="Arial"/>
                <w:sz w:val="20"/>
                <w:lang w:val="en-US"/>
              </w:rPr>
              <w:t xml:space="preserve">If </w:t>
            </w:r>
            <w:r w:rsidR="00D61322">
              <w:rPr>
                <w:rFonts w:ascii="Arial" w:hAnsi="Arial" w:cs="Arial"/>
                <w:sz w:val="20"/>
                <w:lang w:val="en-US"/>
              </w:rPr>
              <w:t xml:space="preserve">not contained in the documents referred to indent 3°, Article D. 213-9 of the French monetary and financial code, provide </w:t>
            </w:r>
            <w:r w:rsidR="00266233">
              <w:rPr>
                <w:rFonts w:ascii="Arial" w:hAnsi="Arial" w:cs="Arial"/>
                <w:sz w:val="20"/>
                <w:lang w:val="en-US"/>
              </w:rPr>
              <w:t>:</w:t>
            </w:r>
          </w:p>
          <w:p w:rsidR="005D6B52" w:rsidRPr="00D61322" w:rsidRDefault="00266233" w:rsidP="00106FAD">
            <w:pPr>
              <w:rPr>
                <w:rFonts w:ascii="Arial" w:hAnsi="Arial" w:cs="Arial"/>
                <w:sz w:val="20"/>
                <w:lang w:val="en-US"/>
              </w:rPr>
            </w:pPr>
            <w:r w:rsidRPr="00E26C64">
              <w:rPr>
                <w:rFonts w:ascii="Arial" w:hAnsi="Arial" w:cs="Arial"/>
                <w:sz w:val="20"/>
                <w:lang w:val="en-US"/>
              </w:rPr>
              <w:t>F</w:t>
            </w:r>
            <w:r w:rsidR="00D61322" w:rsidRPr="00E26C64">
              <w:rPr>
                <w:rFonts w:ascii="Arial" w:hAnsi="Arial" w:cs="Arial"/>
                <w:sz w:val="20"/>
                <w:lang w:val="en-GB"/>
              </w:rPr>
              <w:t>or the last</w:t>
            </w:r>
            <w:r w:rsidR="00D61322" w:rsidRPr="00E26C64">
              <w:rPr>
                <w:rFonts w:ascii="Arial" w:hAnsi="Arial" w:cs="Arial"/>
                <w:strike/>
                <w:sz w:val="20"/>
                <w:lang w:val="en-GB"/>
              </w:rPr>
              <w:t xml:space="preserve"> </w:t>
            </w:r>
            <w:r w:rsidR="00D61322" w:rsidRPr="00E26C64">
              <w:rPr>
                <w:rFonts w:ascii="Arial" w:hAnsi="Arial" w:cs="Arial"/>
                <w:sz w:val="20"/>
                <w:lang w:val="en-GB"/>
              </w:rPr>
              <w:t>two financial years</w:t>
            </w:r>
            <w:r w:rsidR="00D61322" w:rsidRPr="00D61322">
              <w:rPr>
                <w:rFonts w:ascii="Arial" w:hAnsi="Arial" w:cs="Arial"/>
                <w:sz w:val="20"/>
                <w:u w:val="single"/>
                <w:lang w:val="en-GB"/>
              </w:rPr>
              <w:t xml:space="preserve"> </w:t>
            </w:r>
            <w:r w:rsidR="00D61322">
              <w:rPr>
                <w:rFonts w:ascii="Arial" w:hAnsi="Arial" w:cs="Arial"/>
                <w:sz w:val="20"/>
                <w:lang w:val="en-US"/>
              </w:rPr>
              <w:t xml:space="preserve">a description of the </w:t>
            </w:r>
            <w:r w:rsidR="00D61322" w:rsidRPr="00D61322">
              <w:rPr>
                <w:rFonts w:ascii="Arial" w:hAnsi="Arial" w:cs="Arial"/>
                <w:sz w:val="20"/>
                <w:lang w:val="en-GB"/>
              </w:rPr>
              <w:t xml:space="preserve">issuer’s main areas of business activity alongside with the turnover indicating the main </w:t>
            </w:r>
            <w:r w:rsidR="00106FAD">
              <w:rPr>
                <w:rFonts w:ascii="Arial" w:hAnsi="Arial" w:cs="Arial"/>
                <w:sz w:val="20"/>
                <w:lang w:val="en-GB"/>
              </w:rPr>
              <w:t xml:space="preserve">categories of </w:t>
            </w:r>
            <w:r w:rsidR="00D61322" w:rsidRPr="00D61322">
              <w:rPr>
                <w:rFonts w:ascii="Arial" w:hAnsi="Arial" w:cs="Arial"/>
                <w:sz w:val="20"/>
                <w:lang w:val="en-GB"/>
              </w:rPr>
              <w:t>products groups or services as well as the geographical areas covered</w:t>
            </w:r>
            <w:r>
              <w:rPr>
                <w:rFonts w:ascii="Arial" w:hAnsi="Arial" w:cs="Arial"/>
                <w:sz w:val="20"/>
                <w:lang w:val="en-GB"/>
              </w:rPr>
              <w:t>.</w:t>
            </w:r>
          </w:p>
        </w:tc>
      </w:tr>
      <w:tr w:rsidR="005D6B52" w:rsidRPr="00AA6BBE" w:rsidTr="002F58A4">
        <w:tc>
          <w:tcPr>
            <w:tcW w:w="998" w:type="dxa"/>
            <w:tcBorders>
              <w:top w:val="nil"/>
              <w:bottom w:val="single" w:sz="4" w:space="0" w:color="auto"/>
            </w:tcBorders>
          </w:tcPr>
          <w:p w:rsidR="005D6B52" w:rsidRPr="00457323" w:rsidRDefault="005D6B52" w:rsidP="00600CCE">
            <w:pPr>
              <w:ind w:right="72"/>
              <w:rPr>
                <w:rFonts w:ascii="Arial" w:hAnsi="Arial" w:cs="Arial"/>
                <w:bCs/>
                <w:lang w:val="en-US"/>
              </w:rPr>
            </w:pPr>
          </w:p>
        </w:tc>
        <w:tc>
          <w:tcPr>
            <w:tcW w:w="3671" w:type="dxa"/>
            <w:vMerge/>
            <w:tcBorders>
              <w:bottom w:val="single" w:sz="4" w:space="0" w:color="auto"/>
            </w:tcBorders>
          </w:tcPr>
          <w:p w:rsidR="005D6B52" w:rsidRPr="005871E8" w:rsidRDefault="005D6B52" w:rsidP="004B32E2">
            <w:pPr>
              <w:tabs>
                <w:tab w:val="left" w:pos="1260"/>
              </w:tabs>
              <w:ind w:right="363"/>
              <w:rPr>
                <w:rFonts w:ascii="Arial" w:hAnsi="Arial" w:cs="Arial"/>
                <w:szCs w:val="22"/>
                <w:lang w:val="en-US"/>
              </w:rPr>
            </w:pPr>
          </w:p>
        </w:tc>
        <w:tc>
          <w:tcPr>
            <w:tcW w:w="4619" w:type="dxa"/>
            <w:vMerge/>
          </w:tcPr>
          <w:p w:rsidR="005D6B52" w:rsidRPr="00F36C34" w:rsidRDefault="005D6B52" w:rsidP="00FD3409">
            <w:pPr>
              <w:pStyle w:val="Paragraphedeliste"/>
              <w:numPr>
                <w:ilvl w:val="0"/>
                <w:numId w:val="9"/>
              </w:numPr>
              <w:ind w:left="176" w:hanging="142"/>
              <w:rPr>
                <w:rFonts w:ascii="Arial" w:hAnsi="Arial" w:cs="Arial"/>
                <w:sz w:val="20"/>
                <w:lang w:val="en-US"/>
              </w:rPr>
            </w:pPr>
          </w:p>
        </w:tc>
      </w:tr>
      <w:tr w:rsidR="00FD3409" w:rsidRPr="00AA6BBE" w:rsidTr="006D7350">
        <w:trPr>
          <w:trHeight w:val="981"/>
        </w:trPr>
        <w:tc>
          <w:tcPr>
            <w:tcW w:w="998" w:type="dxa"/>
            <w:tcBorders>
              <w:top w:val="single" w:sz="4" w:space="0" w:color="auto"/>
            </w:tcBorders>
          </w:tcPr>
          <w:p w:rsidR="00FD3409" w:rsidRPr="00314FEB" w:rsidRDefault="00FD3409" w:rsidP="006D7350">
            <w:pPr>
              <w:ind w:right="72"/>
              <w:rPr>
                <w:rFonts w:ascii="Arial" w:hAnsi="Arial" w:cs="Arial"/>
                <w:b/>
                <w:bCs/>
              </w:rPr>
            </w:pPr>
            <w:r>
              <w:rPr>
                <w:rFonts w:ascii="Arial" w:hAnsi="Arial" w:cs="Arial"/>
                <w:b/>
                <w:bCs/>
              </w:rPr>
              <w:t>2.8</w:t>
            </w:r>
          </w:p>
        </w:tc>
        <w:tc>
          <w:tcPr>
            <w:tcW w:w="3671" w:type="dxa"/>
            <w:tcBorders>
              <w:top w:val="single" w:sz="4" w:space="0" w:color="auto"/>
            </w:tcBorders>
          </w:tcPr>
          <w:p w:rsidR="00FD3409" w:rsidRPr="00235453" w:rsidRDefault="00FD3409" w:rsidP="00CC360F">
            <w:pPr>
              <w:tabs>
                <w:tab w:val="left" w:pos="1260"/>
              </w:tabs>
              <w:ind w:right="363"/>
              <w:rPr>
                <w:rFonts w:ascii="Arial" w:hAnsi="Arial" w:cs="Arial"/>
                <w:b/>
                <w:szCs w:val="22"/>
                <w:lang w:val="en-US"/>
              </w:rPr>
            </w:pPr>
            <w:r>
              <w:rPr>
                <w:rFonts w:ascii="Arial" w:hAnsi="Arial" w:cs="Arial"/>
                <w:b/>
                <w:szCs w:val="22"/>
                <w:lang w:val="en-US"/>
              </w:rPr>
              <w:t>Capital</w:t>
            </w:r>
          </w:p>
        </w:tc>
        <w:tc>
          <w:tcPr>
            <w:tcW w:w="4619" w:type="dxa"/>
          </w:tcPr>
          <w:p w:rsidR="00FD3409" w:rsidRDefault="00FD3409" w:rsidP="00FD3409">
            <w:pPr>
              <w:rPr>
                <w:rFonts w:ascii="Arial" w:hAnsi="Arial" w:cs="Arial"/>
                <w:sz w:val="20"/>
                <w:lang w:val="en-US"/>
              </w:rPr>
            </w:pPr>
            <w:r>
              <w:rPr>
                <w:rFonts w:ascii="Arial" w:hAnsi="Arial" w:cs="Arial"/>
                <w:sz w:val="20"/>
                <w:lang w:val="en-US"/>
              </w:rPr>
              <w:t>Specify</w:t>
            </w:r>
            <w:r w:rsidRPr="00314FEB">
              <w:rPr>
                <w:rFonts w:ascii="Arial" w:hAnsi="Arial" w:cs="Arial"/>
                <w:sz w:val="20"/>
                <w:lang w:val="en-US"/>
              </w:rPr>
              <w:t xml:space="preserve"> the </w:t>
            </w:r>
            <w:r>
              <w:rPr>
                <w:rFonts w:ascii="Arial" w:hAnsi="Arial" w:cs="Arial"/>
                <w:sz w:val="20"/>
                <w:lang w:val="en-US"/>
              </w:rPr>
              <w:t>number</w:t>
            </w:r>
            <w:r w:rsidRPr="00314FEB">
              <w:rPr>
                <w:rFonts w:ascii="Arial" w:hAnsi="Arial" w:cs="Arial"/>
                <w:sz w:val="20"/>
                <w:lang w:val="en-US"/>
              </w:rPr>
              <w:t xml:space="preserve"> and type of </w:t>
            </w:r>
            <w:r>
              <w:rPr>
                <w:rFonts w:ascii="Arial" w:hAnsi="Arial" w:cs="Arial"/>
                <w:sz w:val="20"/>
                <w:lang w:val="en-US"/>
              </w:rPr>
              <w:t>securities</w:t>
            </w:r>
            <w:r w:rsidRPr="00314FEB">
              <w:rPr>
                <w:rFonts w:ascii="Arial" w:hAnsi="Arial" w:cs="Arial"/>
                <w:sz w:val="20"/>
                <w:lang w:val="en-US"/>
              </w:rPr>
              <w:t xml:space="preserve"> with the main characteristics (nominal value in </w:t>
            </w:r>
            <w:r>
              <w:rPr>
                <w:rFonts w:ascii="Arial" w:hAnsi="Arial" w:cs="Arial"/>
                <w:sz w:val="20"/>
                <w:lang w:val="en-US"/>
              </w:rPr>
              <w:t>euro</w:t>
            </w:r>
            <w:r w:rsidRPr="00314FEB">
              <w:rPr>
                <w:rFonts w:ascii="Arial" w:hAnsi="Arial" w:cs="Arial"/>
                <w:sz w:val="20"/>
                <w:lang w:val="en-US"/>
              </w:rPr>
              <w:t xml:space="preserve">, </w:t>
            </w:r>
            <w:r>
              <w:rPr>
                <w:rFonts w:ascii="Arial" w:hAnsi="Arial" w:cs="Arial"/>
                <w:sz w:val="20"/>
                <w:lang w:val="en-US"/>
              </w:rPr>
              <w:t>overall</w:t>
            </w:r>
            <w:r w:rsidRPr="00314FEB">
              <w:rPr>
                <w:rFonts w:ascii="Arial" w:hAnsi="Arial" w:cs="Arial"/>
                <w:sz w:val="20"/>
                <w:lang w:val="en-US"/>
              </w:rPr>
              <w:t xml:space="preserve"> amount in </w:t>
            </w:r>
            <w:r>
              <w:rPr>
                <w:rFonts w:ascii="Arial" w:hAnsi="Arial" w:cs="Arial"/>
                <w:sz w:val="20"/>
                <w:lang w:val="en-US"/>
              </w:rPr>
              <w:t>euro</w:t>
            </w:r>
            <w:r w:rsidRPr="00314FEB">
              <w:rPr>
                <w:rFonts w:ascii="Arial" w:hAnsi="Arial" w:cs="Arial"/>
                <w:sz w:val="20"/>
                <w:lang w:val="en-US"/>
              </w:rPr>
              <w:t xml:space="preserve"> if the capital is subscribed in another currency, etc…)</w:t>
            </w:r>
          </w:p>
        </w:tc>
      </w:tr>
      <w:tr w:rsidR="00FD3409" w:rsidRPr="00AA6BBE" w:rsidTr="00BC5E52">
        <w:trPr>
          <w:trHeight w:val="569"/>
        </w:trPr>
        <w:tc>
          <w:tcPr>
            <w:tcW w:w="998" w:type="dxa"/>
            <w:tcBorders>
              <w:top w:val="single" w:sz="4" w:space="0" w:color="auto"/>
            </w:tcBorders>
          </w:tcPr>
          <w:p w:rsidR="00FD3409" w:rsidRPr="00314FEB" w:rsidRDefault="00FD3409" w:rsidP="006D7350">
            <w:pPr>
              <w:ind w:right="72"/>
              <w:rPr>
                <w:rFonts w:ascii="Arial" w:hAnsi="Arial" w:cs="Arial"/>
                <w:b/>
                <w:bCs/>
              </w:rPr>
            </w:pPr>
            <w:r w:rsidRPr="00314FEB">
              <w:rPr>
                <w:rFonts w:ascii="Arial" w:hAnsi="Arial" w:cs="Arial"/>
                <w:b/>
                <w:bCs/>
              </w:rPr>
              <w:t>2.8</w:t>
            </w:r>
            <w:r>
              <w:rPr>
                <w:rFonts w:ascii="Arial" w:hAnsi="Arial" w:cs="Arial"/>
                <w:b/>
                <w:bCs/>
              </w:rPr>
              <w:t>.1</w:t>
            </w:r>
          </w:p>
        </w:tc>
        <w:tc>
          <w:tcPr>
            <w:tcW w:w="3671" w:type="dxa"/>
            <w:tcBorders>
              <w:top w:val="single" w:sz="4" w:space="0" w:color="auto"/>
            </w:tcBorders>
          </w:tcPr>
          <w:p w:rsidR="00FD3409" w:rsidRPr="00235453" w:rsidRDefault="00FD3409" w:rsidP="00CC360F">
            <w:pPr>
              <w:tabs>
                <w:tab w:val="left" w:pos="1260"/>
              </w:tabs>
              <w:ind w:right="363"/>
              <w:rPr>
                <w:rFonts w:ascii="Arial" w:hAnsi="Arial" w:cs="Arial"/>
                <w:b/>
                <w:bCs/>
                <w:szCs w:val="22"/>
                <w:lang w:val="en-US"/>
              </w:rPr>
            </w:pPr>
            <w:r w:rsidRPr="00235453">
              <w:rPr>
                <w:rFonts w:ascii="Arial" w:hAnsi="Arial" w:cs="Arial"/>
                <w:b/>
                <w:szCs w:val="22"/>
                <w:lang w:val="en-US"/>
              </w:rPr>
              <w:t>Amount of capital subscribed and fully paid</w:t>
            </w:r>
          </w:p>
        </w:tc>
        <w:tc>
          <w:tcPr>
            <w:tcW w:w="4619" w:type="dxa"/>
          </w:tcPr>
          <w:p w:rsidR="00FD3409" w:rsidRPr="00F36C34" w:rsidRDefault="00176B56" w:rsidP="00311E90">
            <w:pPr>
              <w:rPr>
                <w:rFonts w:ascii="Arial" w:hAnsi="Arial" w:cs="Arial"/>
                <w:sz w:val="20"/>
                <w:lang w:val="en-US"/>
              </w:rPr>
            </w:pPr>
            <w:r>
              <w:rPr>
                <w:rFonts w:ascii="Arial" w:hAnsi="Arial" w:cs="Arial"/>
                <w:sz w:val="20"/>
                <w:lang w:val="en-US"/>
              </w:rPr>
              <w:t>Indicate the fraction of subscribed capital fully paid</w:t>
            </w:r>
          </w:p>
        </w:tc>
      </w:tr>
      <w:tr w:rsidR="00FD3409" w:rsidRPr="00AA6BBE" w:rsidTr="006D7350">
        <w:tc>
          <w:tcPr>
            <w:tcW w:w="998" w:type="dxa"/>
          </w:tcPr>
          <w:p w:rsidR="00FD3409" w:rsidRPr="00C856D6" w:rsidRDefault="00FD3409" w:rsidP="006D7350">
            <w:pPr>
              <w:ind w:right="72"/>
              <w:rPr>
                <w:rFonts w:ascii="Arial" w:hAnsi="Arial" w:cs="Arial"/>
                <w:b/>
                <w:bCs/>
                <w:lang w:val="en-US"/>
              </w:rPr>
            </w:pPr>
            <w:r w:rsidRPr="00C856D6">
              <w:rPr>
                <w:rFonts w:ascii="Arial" w:hAnsi="Arial" w:cs="Arial"/>
                <w:b/>
                <w:bCs/>
                <w:lang w:val="en-US"/>
              </w:rPr>
              <w:t>2.</w:t>
            </w:r>
            <w:r>
              <w:rPr>
                <w:rFonts w:ascii="Arial" w:hAnsi="Arial" w:cs="Arial"/>
                <w:b/>
                <w:bCs/>
                <w:lang w:val="en-US"/>
              </w:rPr>
              <w:t>8.2</w:t>
            </w:r>
          </w:p>
        </w:tc>
        <w:tc>
          <w:tcPr>
            <w:tcW w:w="3671" w:type="dxa"/>
          </w:tcPr>
          <w:p w:rsidR="00FD3409" w:rsidRPr="00314FEB" w:rsidRDefault="00FD3409" w:rsidP="00314FEB">
            <w:pPr>
              <w:tabs>
                <w:tab w:val="left" w:pos="1260"/>
              </w:tabs>
              <w:ind w:right="363"/>
              <w:rPr>
                <w:rFonts w:ascii="Arial" w:hAnsi="Arial" w:cs="Arial"/>
                <w:b/>
                <w:bCs/>
                <w:lang w:val="en-US"/>
              </w:rPr>
            </w:pPr>
            <w:r w:rsidRPr="00F36C34">
              <w:rPr>
                <w:rFonts w:ascii="Arial" w:hAnsi="Arial" w:cs="Arial"/>
                <w:b/>
                <w:bCs/>
                <w:lang w:val="en-US"/>
              </w:rPr>
              <w:t>Amount of capital subscribed and not fully p</w:t>
            </w:r>
            <w:r w:rsidRPr="00314FEB">
              <w:rPr>
                <w:rFonts w:ascii="Arial" w:hAnsi="Arial" w:cs="Arial"/>
                <w:b/>
                <w:bCs/>
                <w:lang w:val="en-US"/>
              </w:rPr>
              <w:t>aid</w:t>
            </w:r>
          </w:p>
        </w:tc>
        <w:tc>
          <w:tcPr>
            <w:tcW w:w="4619" w:type="dxa"/>
          </w:tcPr>
          <w:p w:rsidR="00FD3409" w:rsidRPr="00C856D6" w:rsidRDefault="00FD3409" w:rsidP="00457323">
            <w:pPr>
              <w:rPr>
                <w:rFonts w:ascii="Arial" w:hAnsi="Arial" w:cs="Arial"/>
                <w:sz w:val="20"/>
                <w:lang w:val="en-US"/>
              </w:rPr>
            </w:pPr>
            <w:r>
              <w:rPr>
                <w:rFonts w:ascii="Arial" w:hAnsi="Arial" w:cs="Arial"/>
                <w:sz w:val="20"/>
                <w:lang w:val="en-US"/>
              </w:rPr>
              <w:t>Indicate the fraction of subscribed capital not fully paid</w:t>
            </w:r>
          </w:p>
        </w:tc>
      </w:tr>
      <w:tr w:rsidR="00FD3409" w:rsidRPr="00AA6BBE" w:rsidTr="006D7350">
        <w:tc>
          <w:tcPr>
            <w:tcW w:w="998" w:type="dxa"/>
            <w:tcBorders>
              <w:bottom w:val="single" w:sz="4" w:space="0" w:color="auto"/>
            </w:tcBorders>
          </w:tcPr>
          <w:p w:rsidR="00FD3409" w:rsidRPr="00C856D6" w:rsidRDefault="00FD3409" w:rsidP="006D7350">
            <w:pPr>
              <w:ind w:right="72"/>
              <w:rPr>
                <w:rFonts w:ascii="Arial" w:hAnsi="Arial" w:cs="Arial"/>
                <w:b/>
                <w:bCs/>
                <w:lang w:val="en-US"/>
              </w:rPr>
            </w:pPr>
            <w:r w:rsidRPr="00C856D6">
              <w:rPr>
                <w:rFonts w:ascii="Arial" w:hAnsi="Arial" w:cs="Arial"/>
                <w:b/>
                <w:bCs/>
                <w:lang w:val="en-US"/>
              </w:rPr>
              <w:t>2.</w:t>
            </w:r>
            <w:r>
              <w:rPr>
                <w:rFonts w:ascii="Arial" w:hAnsi="Arial" w:cs="Arial"/>
                <w:b/>
                <w:bCs/>
                <w:lang w:val="en-US"/>
              </w:rPr>
              <w:t>9</w:t>
            </w:r>
          </w:p>
        </w:tc>
        <w:tc>
          <w:tcPr>
            <w:tcW w:w="3671" w:type="dxa"/>
            <w:tcBorders>
              <w:bottom w:val="single" w:sz="4" w:space="0" w:color="auto"/>
            </w:tcBorders>
          </w:tcPr>
          <w:p w:rsidR="00FD3409" w:rsidRPr="00C856D6" w:rsidRDefault="00FD3409" w:rsidP="00CC360F">
            <w:pPr>
              <w:tabs>
                <w:tab w:val="left" w:pos="1260"/>
              </w:tabs>
              <w:ind w:right="363"/>
              <w:rPr>
                <w:rFonts w:ascii="Arial" w:hAnsi="Arial" w:cs="Arial"/>
                <w:b/>
                <w:bCs/>
                <w:lang w:val="en-US"/>
              </w:rPr>
            </w:pPr>
            <w:r w:rsidRPr="00C856D6">
              <w:rPr>
                <w:rFonts w:ascii="Arial" w:hAnsi="Arial" w:cs="Arial"/>
                <w:b/>
                <w:bCs/>
                <w:lang w:val="en-US"/>
              </w:rPr>
              <w:t>List of main shareholders</w:t>
            </w:r>
          </w:p>
        </w:tc>
        <w:tc>
          <w:tcPr>
            <w:tcW w:w="4619" w:type="dxa"/>
            <w:tcBorders>
              <w:bottom w:val="single" w:sz="4" w:space="0" w:color="auto"/>
            </w:tcBorders>
          </w:tcPr>
          <w:p w:rsidR="00FD3409" w:rsidRPr="006E0E0B" w:rsidRDefault="00350B3A" w:rsidP="00C90808">
            <w:pPr>
              <w:rPr>
                <w:rFonts w:ascii="Arial" w:hAnsi="Arial" w:cs="Arial"/>
                <w:sz w:val="20"/>
                <w:lang w:val="en-US"/>
              </w:rPr>
            </w:pPr>
            <w:r>
              <w:rPr>
                <w:rFonts w:ascii="Arial" w:hAnsi="Arial" w:cs="Arial"/>
                <w:sz w:val="20"/>
                <w:lang w:val="en-US"/>
              </w:rPr>
              <w:t>Indicate s</w:t>
            </w:r>
            <w:r w:rsidR="00FD3409">
              <w:rPr>
                <w:rFonts w:ascii="Arial" w:hAnsi="Arial" w:cs="Arial"/>
                <w:sz w:val="20"/>
                <w:lang w:val="en-US"/>
              </w:rPr>
              <w:t xml:space="preserve">hareholders holding </w:t>
            </w:r>
            <w:r w:rsidR="00FD3409" w:rsidRPr="00F36C34">
              <w:rPr>
                <w:rFonts w:ascii="Arial" w:hAnsi="Arial" w:cs="Arial"/>
                <w:sz w:val="20"/>
                <w:lang w:val="en-US"/>
              </w:rPr>
              <w:t xml:space="preserve">5 % </w:t>
            </w:r>
            <w:r w:rsidR="00FD3409">
              <w:rPr>
                <w:rFonts w:ascii="Arial" w:hAnsi="Arial" w:cs="Arial"/>
                <w:sz w:val="20"/>
                <w:lang w:val="en-US"/>
              </w:rPr>
              <w:t xml:space="preserve">or more </w:t>
            </w:r>
            <w:r w:rsidR="00FD3409" w:rsidRPr="00F36C34">
              <w:rPr>
                <w:rFonts w:ascii="Arial" w:hAnsi="Arial" w:cs="Arial"/>
                <w:sz w:val="20"/>
                <w:lang w:val="en-US"/>
              </w:rPr>
              <w:t xml:space="preserve">of the </w:t>
            </w:r>
            <w:r w:rsidR="00FD3409">
              <w:rPr>
                <w:rFonts w:ascii="Arial" w:hAnsi="Arial" w:cs="Arial"/>
                <w:sz w:val="20"/>
                <w:lang w:val="en-US"/>
              </w:rPr>
              <w:t xml:space="preserve">share </w:t>
            </w:r>
            <w:r w:rsidR="00FD3409" w:rsidRPr="00F36C34">
              <w:rPr>
                <w:rFonts w:ascii="Arial" w:hAnsi="Arial" w:cs="Arial"/>
                <w:sz w:val="20"/>
                <w:lang w:val="en-US"/>
              </w:rPr>
              <w:t>capital of t</w:t>
            </w:r>
            <w:r w:rsidR="00FD3409">
              <w:rPr>
                <w:rFonts w:ascii="Arial" w:hAnsi="Arial" w:cs="Arial"/>
                <w:sz w:val="20"/>
                <w:lang w:val="en-US"/>
              </w:rPr>
              <w:t>he issuer</w:t>
            </w:r>
          </w:p>
        </w:tc>
      </w:tr>
      <w:tr w:rsidR="00FD3409" w:rsidRPr="00AA6BBE" w:rsidTr="006D7350">
        <w:tc>
          <w:tcPr>
            <w:tcW w:w="998" w:type="dxa"/>
            <w:tcBorders>
              <w:top w:val="nil"/>
              <w:bottom w:val="single" w:sz="4" w:space="0" w:color="auto"/>
            </w:tcBorders>
          </w:tcPr>
          <w:p w:rsidR="00FD3409" w:rsidRPr="007E54DA" w:rsidRDefault="00FD3409" w:rsidP="006D7350">
            <w:pPr>
              <w:ind w:right="72"/>
              <w:rPr>
                <w:rFonts w:ascii="Arial" w:hAnsi="Arial" w:cs="Arial"/>
                <w:b/>
                <w:bCs/>
              </w:rPr>
            </w:pPr>
            <w:r w:rsidRPr="007E54DA">
              <w:rPr>
                <w:rFonts w:ascii="Arial" w:hAnsi="Arial" w:cs="Arial"/>
                <w:b/>
                <w:bCs/>
              </w:rPr>
              <w:t>2</w:t>
            </w:r>
            <w:r>
              <w:rPr>
                <w:rFonts w:ascii="Arial" w:hAnsi="Arial" w:cs="Arial"/>
                <w:b/>
                <w:bCs/>
              </w:rPr>
              <w:t>.10</w:t>
            </w:r>
          </w:p>
        </w:tc>
        <w:tc>
          <w:tcPr>
            <w:tcW w:w="3671" w:type="dxa"/>
            <w:tcBorders>
              <w:top w:val="nil"/>
              <w:bottom w:val="single" w:sz="4" w:space="0" w:color="auto"/>
            </w:tcBorders>
          </w:tcPr>
          <w:p w:rsidR="00FD3409" w:rsidRPr="007E54DA" w:rsidRDefault="00FD3409" w:rsidP="005871E8">
            <w:pPr>
              <w:tabs>
                <w:tab w:val="left" w:pos="1260"/>
              </w:tabs>
              <w:ind w:right="363"/>
              <w:rPr>
                <w:rFonts w:ascii="Arial" w:hAnsi="Arial" w:cs="Arial"/>
                <w:b/>
                <w:bCs/>
                <w:lang w:val="en-US"/>
              </w:rPr>
            </w:pPr>
            <w:r>
              <w:rPr>
                <w:rFonts w:ascii="Arial" w:hAnsi="Arial" w:cs="Arial"/>
                <w:b/>
                <w:bCs/>
                <w:lang w:val="en-US"/>
              </w:rPr>
              <w:t>Regulated markets on which the shares or debt securities of the issuer are listed</w:t>
            </w:r>
          </w:p>
        </w:tc>
        <w:tc>
          <w:tcPr>
            <w:tcW w:w="4619" w:type="dxa"/>
            <w:tcBorders>
              <w:top w:val="nil"/>
              <w:bottom w:val="single" w:sz="4" w:space="0" w:color="auto"/>
            </w:tcBorders>
          </w:tcPr>
          <w:p w:rsidR="00266233" w:rsidRDefault="00B61AE7" w:rsidP="00266233">
            <w:pPr>
              <w:rPr>
                <w:rFonts w:ascii="Arial" w:hAnsi="Arial" w:cs="Arial"/>
                <w:sz w:val="20"/>
                <w:lang w:val="en-US"/>
              </w:rPr>
            </w:pPr>
            <w:r w:rsidRPr="00266233">
              <w:rPr>
                <w:rFonts w:ascii="Arial" w:hAnsi="Arial" w:cs="Arial"/>
                <w:sz w:val="20"/>
                <w:lang w:val="en-US"/>
              </w:rPr>
              <w:t xml:space="preserve">Name of the regulated markets on which the shares or debt securities of the issuer are listed. </w:t>
            </w:r>
            <w:r w:rsidR="00266233">
              <w:rPr>
                <w:rFonts w:ascii="Arial" w:hAnsi="Arial" w:cs="Arial"/>
                <w:sz w:val="20"/>
                <w:lang w:val="en-US"/>
              </w:rPr>
              <w:t>(</w:t>
            </w:r>
            <w:r w:rsidRPr="00266233">
              <w:rPr>
                <w:rFonts w:ascii="Arial" w:hAnsi="Arial" w:cs="Arial"/>
                <w:sz w:val="20"/>
                <w:lang w:val="en-US"/>
              </w:rPr>
              <w:t>Indicate, if possible, the hyperlink (s) websites to these information</w:t>
            </w:r>
            <w:r w:rsidR="00266233">
              <w:rPr>
                <w:rFonts w:ascii="Arial" w:hAnsi="Arial" w:cs="Arial"/>
                <w:sz w:val="20"/>
                <w:lang w:val="en-US"/>
              </w:rPr>
              <w:t>)</w:t>
            </w:r>
          </w:p>
          <w:p w:rsidR="00FD3409" w:rsidRPr="00266233" w:rsidRDefault="00B61AE7" w:rsidP="00266233">
            <w:pPr>
              <w:rPr>
                <w:rFonts w:ascii="Arial" w:hAnsi="Arial" w:cs="Arial"/>
                <w:sz w:val="20"/>
                <w:lang w:val="en-US"/>
              </w:rPr>
            </w:pPr>
            <w:r w:rsidRPr="00266233">
              <w:rPr>
                <w:rFonts w:ascii="Arial" w:hAnsi="Arial" w:cs="Arial"/>
                <w:sz w:val="20"/>
                <w:lang w:val="en-US"/>
              </w:rPr>
              <w:t>If no shares or debt securities are listed, indicate « not applicable ».</w:t>
            </w:r>
          </w:p>
        </w:tc>
      </w:tr>
      <w:tr w:rsidR="00205E2F" w:rsidRPr="00AA6BBE" w:rsidTr="005871E8">
        <w:tblPrEx>
          <w:tblBorders>
            <w:top w:val="single" w:sz="4" w:space="0" w:color="auto"/>
            <w:bottom w:val="single" w:sz="4" w:space="0" w:color="auto"/>
          </w:tblBorders>
        </w:tblPrEx>
        <w:tc>
          <w:tcPr>
            <w:tcW w:w="998" w:type="dxa"/>
          </w:tcPr>
          <w:p w:rsidR="00205E2F" w:rsidRPr="007E54DA" w:rsidRDefault="00600CCE" w:rsidP="006D7350">
            <w:pPr>
              <w:ind w:right="72"/>
              <w:rPr>
                <w:rFonts w:ascii="Arial" w:hAnsi="Arial" w:cs="Arial"/>
                <w:b/>
                <w:bCs/>
              </w:rPr>
            </w:pPr>
            <w:r w:rsidRPr="007E54DA">
              <w:rPr>
                <w:rFonts w:ascii="Arial" w:hAnsi="Arial" w:cs="Arial"/>
                <w:b/>
                <w:bCs/>
              </w:rPr>
              <w:t>2</w:t>
            </w:r>
            <w:r w:rsidR="00C9495C">
              <w:rPr>
                <w:rFonts w:ascii="Arial" w:hAnsi="Arial" w:cs="Arial"/>
                <w:b/>
                <w:bCs/>
              </w:rPr>
              <w:t>.11</w:t>
            </w:r>
          </w:p>
        </w:tc>
        <w:tc>
          <w:tcPr>
            <w:tcW w:w="3671" w:type="dxa"/>
          </w:tcPr>
          <w:p w:rsidR="00205E2F" w:rsidRPr="000A0249" w:rsidRDefault="003E54A3" w:rsidP="005C2776">
            <w:pPr>
              <w:tabs>
                <w:tab w:val="left" w:pos="1260"/>
              </w:tabs>
              <w:ind w:right="363"/>
              <w:rPr>
                <w:rFonts w:ascii="Arial" w:hAnsi="Arial" w:cs="Arial"/>
                <w:b/>
                <w:bCs/>
                <w:sz w:val="20"/>
                <w:lang w:val="en-US"/>
              </w:rPr>
            </w:pPr>
            <w:r w:rsidRPr="000A0249">
              <w:rPr>
                <w:rFonts w:ascii="Arial" w:hAnsi="Arial" w:cs="Arial"/>
                <w:b/>
                <w:bCs/>
                <w:sz w:val="20"/>
                <w:lang w:val="en-US"/>
              </w:rPr>
              <w:t xml:space="preserve">Composition </w:t>
            </w:r>
            <w:r w:rsidR="007E54DA" w:rsidRPr="000A0249">
              <w:rPr>
                <w:rFonts w:ascii="Arial" w:hAnsi="Arial" w:cs="Arial"/>
                <w:b/>
                <w:bCs/>
                <w:sz w:val="20"/>
                <w:lang w:val="en-US"/>
              </w:rPr>
              <w:t xml:space="preserve">of governing bodies </w:t>
            </w:r>
          </w:p>
        </w:tc>
        <w:tc>
          <w:tcPr>
            <w:tcW w:w="4619" w:type="dxa"/>
          </w:tcPr>
          <w:p w:rsidR="000A7B0F" w:rsidRDefault="000A7B0F" w:rsidP="000A7B0F">
            <w:pPr>
              <w:rPr>
                <w:rFonts w:ascii="Arial" w:hAnsi="Arial" w:cs="Arial"/>
                <w:sz w:val="20"/>
                <w:lang w:val="en-US"/>
              </w:rPr>
            </w:pPr>
            <w:r>
              <w:rPr>
                <w:rFonts w:ascii="Arial" w:hAnsi="Arial" w:cs="Arial"/>
                <w:sz w:val="20"/>
                <w:lang w:val="en-US"/>
              </w:rPr>
              <w:t>Indicate</w:t>
            </w:r>
            <w:r w:rsidRPr="000A7B0F">
              <w:rPr>
                <w:rFonts w:ascii="Arial" w:hAnsi="Arial" w:cs="Arial"/>
                <w:sz w:val="20"/>
                <w:lang w:val="en-US"/>
              </w:rPr>
              <w:t xml:space="preserve"> the references to the relevant pages of the annual report</w:t>
            </w:r>
            <w:r>
              <w:rPr>
                <w:rFonts w:ascii="Arial" w:hAnsi="Arial" w:cs="Arial"/>
                <w:sz w:val="20"/>
                <w:lang w:val="en-US"/>
              </w:rPr>
              <w:t xml:space="preserve"> where the c</w:t>
            </w:r>
            <w:r w:rsidRPr="000A7B0F">
              <w:rPr>
                <w:rFonts w:ascii="Arial" w:hAnsi="Arial" w:cs="Arial"/>
                <w:sz w:val="20"/>
                <w:lang w:val="en-US"/>
              </w:rPr>
              <w:t xml:space="preserve">omposition of governing bodies </w:t>
            </w:r>
            <w:r>
              <w:rPr>
                <w:rFonts w:ascii="Arial" w:hAnsi="Arial" w:cs="Arial"/>
                <w:sz w:val="20"/>
                <w:lang w:val="en-US"/>
              </w:rPr>
              <w:t>is provided.</w:t>
            </w:r>
          </w:p>
          <w:p w:rsidR="00205E2F" w:rsidRPr="007E54DA" w:rsidRDefault="000A7B0F" w:rsidP="005C2776">
            <w:pPr>
              <w:rPr>
                <w:rFonts w:ascii="Arial" w:hAnsi="Arial" w:cs="Arial"/>
                <w:sz w:val="20"/>
                <w:lang w:val="en-US"/>
              </w:rPr>
            </w:pPr>
            <w:r>
              <w:rPr>
                <w:rFonts w:ascii="Arial" w:hAnsi="Arial" w:cs="Arial"/>
                <w:sz w:val="20"/>
                <w:lang w:val="en-US"/>
              </w:rPr>
              <w:t>Other</w:t>
            </w:r>
            <w:r w:rsidR="000E56CA">
              <w:rPr>
                <w:rFonts w:ascii="Arial" w:hAnsi="Arial" w:cs="Arial"/>
                <w:sz w:val="20"/>
                <w:lang w:val="en-US"/>
              </w:rPr>
              <w:t>wise, or if it has changed a</w:t>
            </w:r>
            <w:r w:rsidR="00B61AE7" w:rsidRPr="007E54DA">
              <w:rPr>
                <w:rFonts w:ascii="Arial" w:hAnsi="Arial" w:cs="Arial"/>
                <w:sz w:val="20"/>
                <w:lang w:val="en-US"/>
              </w:rPr>
              <w:t xml:space="preserve">t the effective date of the </w:t>
            </w:r>
            <w:r w:rsidR="002C0B16">
              <w:rPr>
                <w:rFonts w:ascii="Arial" w:hAnsi="Arial" w:cs="Arial"/>
                <w:sz w:val="20"/>
                <w:lang w:val="en-US"/>
              </w:rPr>
              <w:t>information memorandum</w:t>
            </w:r>
            <w:r w:rsidR="000F4B1E">
              <w:rPr>
                <w:rFonts w:ascii="Arial" w:hAnsi="Arial" w:cs="Arial"/>
                <w:sz w:val="20"/>
                <w:lang w:val="en-US"/>
              </w:rPr>
              <w:t>, i</w:t>
            </w:r>
            <w:r w:rsidR="00B61AE7" w:rsidRPr="007E54DA">
              <w:rPr>
                <w:rFonts w:ascii="Arial" w:hAnsi="Arial" w:cs="Arial"/>
                <w:sz w:val="20"/>
                <w:lang w:val="en-US"/>
              </w:rPr>
              <w:t xml:space="preserve">ndicate </w:t>
            </w:r>
            <w:r w:rsidR="00B61AE7">
              <w:rPr>
                <w:rFonts w:ascii="Arial" w:hAnsi="Arial" w:cs="Arial"/>
                <w:sz w:val="20"/>
                <w:lang w:val="en-US"/>
              </w:rPr>
              <w:t xml:space="preserve">the </w:t>
            </w:r>
            <w:r w:rsidR="008C1D6F">
              <w:rPr>
                <w:rFonts w:ascii="Arial" w:hAnsi="Arial" w:cs="Arial"/>
                <w:sz w:val="20"/>
                <w:lang w:val="en-US"/>
              </w:rPr>
              <w:t xml:space="preserve">composition </w:t>
            </w:r>
            <w:r w:rsidR="000E56CA" w:rsidRPr="000A7B0F">
              <w:rPr>
                <w:rFonts w:ascii="Arial" w:hAnsi="Arial" w:cs="Arial"/>
                <w:sz w:val="20"/>
                <w:lang w:val="en-US"/>
              </w:rPr>
              <w:t>of governing bodies</w:t>
            </w:r>
            <w:r w:rsidR="005C2776">
              <w:rPr>
                <w:rFonts w:ascii="Arial" w:hAnsi="Arial" w:cs="Arial"/>
                <w:sz w:val="20"/>
                <w:lang w:val="en-US"/>
              </w:rPr>
              <w:t>.</w:t>
            </w:r>
          </w:p>
        </w:tc>
      </w:tr>
      <w:tr w:rsidR="00205E2F" w:rsidRPr="006B7616" w:rsidTr="005871E8">
        <w:tblPrEx>
          <w:tblBorders>
            <w:top w:val="single" w:sz="4" w:space="0" w:color="auto"/>
            <w:bottom w:val="single" w:sz="4" w:space="0" w:color="auto"/>
          </w:tblBorders>
        </w:tblPrEx>
        <w:tc>
          <w:tcPr>
            <w:tcW w:w="998" w:type="dxa"/>
          </w:tcPr>
          <w:p w:rsidR="00205E2F" w:rsidRPr="007E54DA" w:rsidRDefault="00600CCE" w:rsidP="006D7350">
            <w:pPr>
              <w:ind w:right="72"/>
              <w:rPr>
                <w:rFonts w:ascii="Arial" w:hAnsi="Arial" w:cs="Arial"/>
                <w:b/>
                <w:bCs/>
              </w:rPr>
            </w:pPr>
            <w:r w:rsidRPr="007E54DA">
              <w:rPr>
                <w:rFonts w:ascii="Arial" w:hAnsi="Arial" w:cs="Arial"/>
                <w:b/>
                <w:bCs/>
              </w:rPr>
              <w:t>2</w:t>
            </w:r>
            <w:r w:rsidR="00C9495C">
              <w:rPr>
                <w:rFonts w:ascii="Arial" w:hAnsi="Arial" w:cs="Arial"/>
                <w:b/>
                <w:bCs/>
              </w:rPr>
              <w:t>.12</w:t>
            </w:r>
          </w:p>
        </w:tc>
        <w:tc>
          <w:tcPr>
            <w:tcW w:w="3671" w:type="dxa"/>
          </w:tcPr>
          <w:p w:rsidR="00205E2F" w:rsidRPr="00311E90" w:rsidRDefault="005871E8" w:rsidP="00CC360F">
            <w:pPr>
              <w:tabs>
                <w:tab w:val="left" w:pos="1260"/>
              </w:tabs>
              <w:ind w:right="363"/>
              <w:rPr>
                <w:rFonts w:ascii="Arial" w:hAnsi="Arial" w:cs="Arial"/>
                <w:b/>
                <w:bCs/>
                <w:sz w:val="20"/>
                <w:lang w:val="en-US"/>
              </w:rPr>
            </w:pPr>
            <w:r>
              <w:rPr>
                <w:rFonts w:ascii="Arial" w:hAnsi="Arial" w:cs="Arial"/>
                <w:b/>
                <w:bCs/>
                <w:sz w:val="20"/>
                <w:lang w:val="en-US"/>
              </w:rPr>
              <w:t>Accounting m</w:t>
            </w:r>
            <w:r w:rsidR="007E54DA" w:rsidRPr="00311E90">
              <w:rPr>
                <w:rFonts w:ascii="Arial" w:hAnsi="Arial" w:cs="Arial"/>
                <w:b/>
                <w:bCs/>
                <w:sz w:val="20"/>
                <w:lang w:val="en-US"/>
              </w:rPr>
              <w:t>ethod</w:t>
            </w:r>
            <w:r w:rsidR="00311E90" w:rsidRPr="00311E90">
              <w:rPr>
                <w:rFonts w:ascii="Arial" w:hAnsi="Arial" w:cs="Arial"/>
                <w:b/>
                <w:bCs/>
                <w:sz w:val="20"/>
                <w:lang w:val="en-US"/>
              </w:rPr>
              <w:t xml:space="preserve"> for consolidated accounts</w:t>
            </w:r>
            <w:r w:rsidR="00423FDD">
              <w:rPr>
                <w:rFonts w:ascii="Arial" w:hAnsi="Arial" w:cs="Arial"/>
                <w:b/>
                <w:bCs/>
                <w:sz w:val="20"/>
                <w:lang w:val="en-US"/>
              </w:rPr>
              <w:t xml:space="preserve"> (or failing that,</w:t>
            </w:r>
            <w:r>
              <w:rPr>
                <w:rFonts w:ascii="Arial" w:hAnsi="Arial" w:cs="Arial"/>
                <w:b/>
                <w:bCs/>
                <w:sz w:val="20"/>
                <w:lang w:val="en-US"/>
              </w:rPr>
              <w:t xml:space="preserve"> for</w:t>
            </w:r>
            <w:r w:rsidR="00423FDD">
              <w:rPr>
                <w:rFonts w:ascii="Arial" w:hAnsi="Arial" w:cs="Arial"/>
                <w:b/>
                <w:bCs/>
                <w:sz w:val="20"/>
                <w:lang w:val="en-US"/>
              </w:rPr>
              <w:t xml:space="preserve"> the annual accounts)</w:t>
            </w:r>
          </w:p>
        </w:tc>
        <w:tc>
          <w:tcPr>
            <w:tcW w:w="4619" w:type="dxa"/>
          </w:tcPr>
          <w:p w:rsidR="00205E2F" w:rsidRPr="007E54DA" w:rsidRDefault="00FE2754" w:rsidP="007E54DA">
            <w:pPr>
              <w:rPr>
                <w:rFonts w:ascii="Arial" w:hAnsi="Arial" w:cs="Arial"/>
                <w:sz w:val="20"/>
                <w:lang w:val="en-US"/>
              </w:rPr>
            </w:pPr>
            <w:r>
              <w:rPr>
                <w:rFonts w:ascii="Arial" w:hAnsi="Arial" w:cs="Arial"/>
                <w:sz w:val="20"/>
                <w:lang w:val="en-US"/>
              </w:rPr>
              <w:t>Fill in</w:t>
            </w:r>
          </w:p>
        </w:tc>
      </w:tr>
      <w:tr w:rsidR="00205E2F" w:rsidRPr="00AA6BBE" w:rsidTr="005871E8">
        <w:tblPrEx>
          <w:tblBorders>
            <w:top w:val="single" w:sz="4" w:space="0" w:color="auto"/>
            <w:bottom w:val="single" w:sz="4" w:space="0" w:color="auto"/>
          </w:tblBorders>
        </w:tblPrEx>
        <w:tc>
          <w:tcPr>
            <w:tcW w:w="998" w:type="dxa"/>
          </w:tcPr>
          <w:p w:rsidR="00205E2F" w:rsidRPr="003E57A9" w:rsidRDefault="00600CCE" w:rsidP="006D7350">
            <w:pPr>
              <w:ind w:right="72"/>
              <w:rPr>
                <w:rFonts w:ascii="Arial" w:hAnsi="Arial" w:cs="Arial"/>
                <w:b/>
                <w:bCs/>
              </w:rPr>
            </w:pPr>
            <w:r w:rsidRPr="003E57A9">
              <w:rPr>
                <w:rFonts w:ascii="Arial" w:hAnsi="Arial" w:cs="Arial"/>
                <w:b/>
                <w:bCs/>
              </w:rPr>
              <w:t>2</w:t>
            </w:r>
            <w:r w:rsidR="00C9495C">
              <w:rPr>
                <w:rFonts w:ascii="Arial" w:hAnsi="Arial" w:cs="Arial"/>
                <w:b/>
                <w:bCs/>
              </w:rPr>
              <w:t>.13</w:t>
            </w:r>
          </w:p>
        </w:tc>
        <w:tc>
          <w:tcPr>
            <w:tcW w:w="3671" w:type="dxa"/>
          </w:tcPr>
          <w:p w:rsidR="00205E2F" w:rsidRPr="000A0249" w:rsidRDefault="003E57A9" w:rsidP="00CC360F">
            <w:pPr>
              <w:tabs>
                <w:tab w:val="left" w:pos="1260"/>
              </w:tabs>
              <w:ind w:right="363"/>
              <w:rPr>
                <w:rFonts w:ascii="Arial" w:hAnsi="Arial" w:cs="Arial"/>
                <w:b/>
                <w:bCs/>
                <w:sz w:val="20"/>
              </w:rPr>
            </w:pPr>
            <w:r w:rsidRPr="000A0249">
              <w:rPr>
                <w:rFonts w:ascii="Arial" w:hAnsi="Arial" w:cs="Arial"/>
                <w:b/>
                <w:bCs/>
                <w:sz w:val="20"/>
              </w:rPr>
              <w:t>Accounting year</w:t>
            </w:r>
          </w:p>
        </w:tc>
        <w:tc>
          <w:tcPr>
            <w:tcW w:w="4619" w:type="dxa"/>
          </w:tcPr>
          <w:p w:rsidR="00205E2F" w:rsidRPr="00311E90" w:rsidRDefault="003E57A9" w:rsidP="0002770F">
            <w:pPr>
              <w:spacing w:before="100" w:beforeAutospacing="1" w:after="100" w:afterAutospacing="1"/>
              <w:rPr>
                <w:rFonts w:ascii="Arial" w:hAnsi="Arial" w:cs="Arial"/>
                <w:sz w:val="20"/>
                <w:lang w:val="en-US"/>
              </w:rPr>
            </w:pPr>
            <w:r w:rsidRPr="00311E90">
              <w:rPr>
                <w:rFonts w:ascii="Arial" w:hAnsi="Arial" w:cs="Arial"/>
                <w:sz w:val="20"/>
                <w:lang w:val="en-US"/>
              </w:rPr>
              <w:t>Starting on [</w:t>
            </w:r>
            <w:r w:rsidR="00311E90" w:rsidRPr="00311E90">
              <w:rPr>
                <w:rFonts w:ascii="Arial" w:hAnsi="Arial" w:cs="Arial"/>
                <w:sz w:val="20"/>
                <w:lang w:val="en-US"/>
              </w:rPr>
              <w:t>DD/MM]</w:t>
            </w:r>
            <w:r w:rsidRPr="00311E90">
              <w:rPr>
                <w:rFonts w:ascii="Arial" w:hAnsi="Arial" w:cs="Arial"/>
                <w:sz w:val="20"/>
                <w:lang w:val="en-US"/>
              </w:rPr>
              <w:t>, ending on [</w:t>
            </w:r>
            <w:r w:rsidR="00311E90" w:rsidRPr="00311E90">
              <w:rPr>
                <w:rFonts w:ascii="Arial" w:hAnsi="Arial" w:cs="Arial"/>
                <w:sz w:val="20"/>
                <w:lang w:val="en-US"/>
              </w:rPr>
              <w:t>DD/MM</w:t>
            </w:r>
            <w:r w:rsidRPr="00311E90">
              <w:rPr>
                <w:rFonts w:ascii="Arial" w:hAnsi="Arial" w:cs="Arial"/>
                <w:sz w:val="20"/>
                <w:lang w:val="en-US"/>
              </w:rPr>
              <w:t>]</w:t>
            </w:r>
          </w:p>
        </w:tc>
      </w:tr>
      <w:tr w:rsidR="00C90808" w:rsidRPr="00BF3243" w:rsidTr="005871E8">
        <w:tblPrEx>
          <w:tblBorders>
            <w:top w:val="single" w:sz="4" w:space="0" w:color="auto"/>
            <w:bottom w:val="single" w:sz="4" w:space="0" w:color="auto"/>
          </w:tblBorders>
        </w:tblPrEx>
        <w:tc>
          <w:tcPr>
            <w:tcW w:w="998" w:type="dxa"/>
          </w:tcPr>
          <w:p w:rsidR="00037CED" w:rsidRPr="00D77880" w:rsidRDefault="00037CED" w:rsidP="006D7350">
            <w:pPr>
              <w:ind w:right="72"/>
              <w:rPr>
                <w:rFonts w:ascii="Arial" w:hAnsi="Arial" w:cs="Arial"/>
                <w:b/>
                <w:bCs/>
                <w:lang w:val="en-US"/>
              </w:rPr>
            </w:pPr>
          </w:p>
          <w:p w:rsidR="00C90808" w:rsidRPr="003E57A9" w:rsidRDefault="00C90808" w:rsidP="006D7350">
            <w:pPr>
              <w:ind w:right="72"/>
              <w:rPr>
                <w:rFonts w:ascii="Arial" w:hAnsi="Arial" w:cs="Arial"/>
                <w:b/>
                <w:bCs/>
              </w:rPr>
            </w:pPr>
            <w:r>
              <w:rPr>
                <w:rFonts w:ascii="Arial" w:hAnsi="Arial" w:cs="Arial"/>
                <w:b/>
                <w:bCs/>
              </w:rPr>
              <w:t>2.13.1</w:t>
            </w:r>
          </w:p>
        </w:tc>
        <w:tc>
          <w:tcPr>
            <w:tcW w:w="3671" w:type="dxa"/>
          </w:tcPr>
          <w:p w:rsidR="00037CED" w:rsidRDefault="00037CED" w:rsidP="009532D8">
            <w:pPr>
              <w:tabs>
                <w:tab w:val="left" w:pos="1260"/>
              </w:tabs>
              <w:ind w:right="363"/>
              <w:rPr>
                <w:rFonts w:ascii="Arial" w:hAnsi="Arial" w:cs="Arial"/>
                <w:b/>
                <w:bCs/>
                <w:sz w:val="20"/>
                <w:lang w:val="en-US"/>
              </w:rPr>
            </w:pPr>
          </w:p>
          <w:p w:rsidR="00C90808" w:rsidRPr="009532D8" w:rsidRDefault="00C90808" w:rsidP="009532D8">
            <w:pPr>
              <w:tabs>
                <w:tab w:val="left" w:pos="1260"/>
              </w:tabs>
              <w:ind w:right="363"/>
              <w:rPr>
                <w:rFonts w:ascii="Arial" w:hAnsi="Arial" w:cs="Arial"/>
                <w:b/>
                <w:bCs/>
                <w:sz w:val="20"/>
                <w:lang w:val="en-US"/>
              </w:rPr>
            </w:pPr>
            <w:r w:rsidRPr="009532D8">
              <w:rPr>
                <w:rFonts w:ascii="Arial" w:hAnsi="Arial" w:cs="Arial"/>
                <w:b/>
                <w:bCs/>
                <w:sz w:val="20"/>
                <w:lang w:val="en-US"/>
              </w:rPr>
              <w:t xml:space="preserve">Date of the last </w:t>
            </w:r>
            <w:r w:rsidR="006F79CC" w:rsidRPr="009532D8">
              <w:rPr>
                <w:rFonts w:ascii="Arial" w:hAnsi="Arial" w:cs="Arial"/>
                <w:b/>
                <w:bCs/>
                <w:sz w:val="20"/>
                <w:lang w:val="en-US"/>
              </w:rPr>
              <w:t>general annual m</w:t>
            </w:r>
            <w:r w:rsidRPr="009532D8">
              <w:rPr>
                <w:rFonts w:ascii="Arial" w:hAnsi="Arial" w:cs="Arial"/>
                <w:b/>
                <w:bCs/>
                <w:sz w:val="20"/>
                <w:lang w:val="en-US"/>
              </w:rPr>
              <w:t xml:space="preserve">eeting </w:t>
            </w:r>
            <w:r w:rsidR="006F79CC" w:rsidRPr="009532D8">
              <w:rPr>
                <w:rFonts w:ascii="Arial" w:hAnsi="Arial" w:cs="Arial"/>
                <w:b/>
                <w:bCs/>
                <w:sz w:val="20"/>
                <w:lang w:val="en-US"/>
              </w:rPr>
              <w:t>of shareholders</w:t>
            </w:r>
            <w:r w:rsidR="009532D8" w:rsidRPr="009532D8">
              <w:rPr>
                <w:rFonts w:ascii="Arial" w:hAnsi="Arial" w:cs="Arial"/>
                <w:b/>
                <w:sz w:val="20"/>
                <w:lang w:val="en-US"/>
              </w:rPr>
              <w:t xml:space="preserve"> (or equivalent thereof) </w:t>
            </w:r>
            <w:r w:rsidR="009532D8" w:rsidRPr="009532D8">
              <w:rPr>
                <w:rFonts w:ascii="Arial" w:hAnsi="Arial" w:cs="Arial"/>
                <w:b/>
                <w:bCs/>
                <w:sz w:val="20"/>
                <w:lang w:val="en-US"/>
              </w:rPr>
              <w:t>which has ruled on the last financial year accounts</w:t>
            </w:r>
          </w:p>
        </w:tc>
        <w:tc>
          <w:tcPr>
            <w:tcW w:w="4619" w:type="dxa"/>
          </w:tcPr>
          <w:p w:rsidR="00037CED" w:rsidRPr="00D77880" w:rsidRDefault="00037CED" w:rsidP="009532D8">
            <w:pPr>
              <w:spacing w:before="100" w:beforeAutospacing="1" w:after="100" w:afterAutospacing="1"/>
              <w:rPr>
                <w:rFonts w:ascii="Arial" w:hAnsi="Arial" w:cs="Arial"/>
                <w:sz w:val="20"/>
                <w:lang w:val="en-US"/>
              </w:rPr>
            </w:pPr>
          </w:p>
          <w:p w:rsidR="00C90808" w:rsidRPr="00311E90" w:rsidRDefault="009532D8" w:rsidP="009532D8">
            <w:pPr>
              <w:spacing w:before="100" w:beforeAutospacing="1" w:after="100" w:afterAutospacing="1"/>
              <w:rPr>
                <w:rFonts w:ascii="Arial" w:hAnsi="Arial" w:cs="Arial"/>
                <w:sz w:val="20"/>
                <w:lang w:val="en-US"/>
              </w:rPr>
            </w:pPr>
            <w:r w:rsidRPr="00710F6E">
              <w:rPr>
                <w:rFonts w:ascii="Arial" w:hAnsi="Arial" w:cs="Arial"/>
                <w:sz w:val="20"/>
              </w:rPr>
              <w:t>DD/MM/YYYY</w:t>
            </w:r>
          </w:p>
        </w:tc>
      </w:tr>
      <w:tr w:rsidR="00C9495C" w:rsidRPr="00AA6BBE" w:rsidTr="005871E8">
        <w:tblPrEx>
          <w:tblBorders>
            <w:top w:val="single" w:sz="4" w:space="0" w:color="auto"/>
            <w:bottom w:val="single" w:sz="4" w:space="0" w:color="auto"/>
          </w:tblBorders>
        </w:tblPrEx>
        <w:tc>
          <w:tcPr>
            <w:tcW w:w="998" w:type="dxa"/>
          </w:tcPr>
          <w:p w:rsidR="00C9495C" w:rsidRPr="00F36C34" w:rsidRDefault="00C9495C" w:rsidP="006D7350">
            <w:pPr>
              <w:tabs>
                <w:tab w:val="left" w:pos="1260"/>
              </w:tabs>
              <w:ind w:right="72"/>
              <w:rPr>
                <w:rFonts w:ascii="Arial" w:hAnsi="Arial" w:cs="Arial"/>
                <w:b/>
                <w:bCs/>
              </w:rPr>
            </w:pPr>
            <w:r>
              <w:rPr>
                <w:rFonts w:ascii="Arial" w:hAnsi="Arial" w:cs="Arial"/>
                <w:b/>
                <w:bCs/>
              </w:rPr>
              <w:t>2.14</w:t>
            </w:r>
          </w:p>
        </w:tc>
        <w:tc>
          <w:tcPr>
            <w:tcW w:w="3671" w:type="dxa"/>
          </w:tcPr>
          <w:p w:rsidR="00C9495C" w:rsidRPr="000A0249" w:rsidRDefault="00C9495C" w:rsidP="00311E90">
            <w:pPr>
              <w:tabs>
                <w:tab w:val="left" w:pos="1260"/>
              </w:tabs>
              <w:ind w:right="363"/>
              <w:rPr>
                <w:rFonts w:ascii="Arial" w:hAnsi="Arial" w:cs="Arial"/>
                <w:b/>
                <w:bCs/>
                <w:sz w:val="20"/>
                <w:lang w:val="en-US"/>
              </w:rPr>
            </w:pPr>
            <w:r>
              <w:rPr>
                <w:rFonts w:ascii="Arial" w:hAnsi="Arial" w:cs="Arial"/>
                <w:b/>
                <w:bCs/>
                <w:sz w:val="20"/>
                <w:lang w:val="en-US"/>
              </w:rPr>
              <w:t>Fiscal year</w:t>
            </w:r>
          </w:p>
        </w:tc>
        <w:tc>
          <w:tcPr>
            <w:tcW w:w="4619" w:type="dxa"/>
          </w:tcPr>
          <w:p w:rsidR="004B2D4E" w:rsidRPr="004B2D4E" w:rsidRDefault="004B2D4E" w:rsidP="004B2D4E">
            <w:pPr>
              <w:rPr>
                <w:rFonts w:ascii="Arial" w:hAnsi="Arial" w:cs="Arial"/>
                <w:sz w:val="20"/>
                <w:lang w:val="en-US"/>
              </w:rPr>
            </w:pPr>
            <w:r w:rsidRPr="004B2D4E">
              <w:rPr>
                <w:rFonts w:ascii="Arial" w:hAnsi="Arial" w:cs="Arial"/>
                <w:sz w:val="20"/>
                <w:lang w:val="en-US"/>
              </w:rPr>
              <w:t>Indicate « Optional</w:t>
            </w:r>
            <w:r w:rsidR="002A777E">
              <w:rPr>
                <w:rFonts w:ascii="Arial" w:hAnsi="Arial" w:cs="Arial"/>
                <w:sz w:val="20"/>
                <w:lang w:val="en-US"/>
              </w:rPr>
              <w:t xml:space="preserve"> </w:t>
            </w:r>
            <w:r w:rsidRPr="002A777E">
              <w:rPr>
                <w:rStyle w:val="Appelnotedebasdep"/>
                <w:rFonts w:cs="Arial"/>
                <w:b/>
                <w:sz w:val="20"/>
              </w:rPr>
              <w:footnoteReference w:customMarkFollows="1" w:id="5"/>
              <w:sym w:font="Symbol" w:char="F02A"/>
            </w:r>
            <w:r>
              <w:rPr>
                <w:rFonts w:ascii="Arial" w:hAnsi="Arial" w:cs="Arial"/>
                <w:sz w:val="20"/>
                <w:lang w:val="en-US"/>
              </w:rPr>
              <w:t>»</w:t>
            </w:r>
          </w:p>
          <w:p w:rsidR="004B2D4E" w:rsidRDefault="004B2D4E" w:rsidP="00423FDD">
            <w:pPr>
              <w:rPr>
                <w:rFonts w:ascii="Arial" w:hAnsi="Arial" w:cs="Arial"/>
                <w:sz w:val="20"/>
                <w:lang w:val="en-US"/>
              </w:rPr>
            </w:pPr>
            <w:r>
              <w:rPr>
                <w:rFonts w:ascii="Arial" w:hAnsi="Arial" w:cs="Arial"/>
                <w:sz w:val="20"/>
                <w:lang w:val="en-US"/>
              </w:rPr>
              <w:t>Or</w:t>
            </w:r>
          </w:p>
          <w:p w:rsidR="00C9495C" w:rsidRPr="004B2D4E" w:rsidRDefault="004B2D4E" w:rsidP="00423FDD">
            <w:pPr>
              <w:rPr>
                <w:rFonts w:ascii="Arial" w:hAnsi="Arial" w:cs="Arial"/>
                <w:sz w:val="20"/>
                <w:lang w:val="en-US"/>
              </w:rPr>
            </w:pPr>
            <w:r>
              <w:rPr>
                <w:rFonts w:ascii="Arial" w:hAnsi="Arial" w:cs="Arial"/>
                <w:sz w:val="20"/>
                <w:lang w:val="en-US"/>
              </w:rPr>
              <w:t>F</w:t>
            </w:r>
            <w:r w:rsidRPr="004B2D4E">
              <w:rPr>
                <w:rFonts w:ascii="Arial" w:hAnsi="Arial" w:cs="Arial"/>
                <w:sz w:val="20"/>
                <w:lang w:val="en-US"/>
              </w:rPr>
              <w:t>ill in with</w:t>
            </w:r>
            <w:r>
              <w:rPr>
                <w:rFonts w:ascii="Arial" w:hAnsi="Arial" w:cs="Arial"/>
                <w:sz w:val="20"/>
                <w:lang w:val="en-US"/>
              </w:rPr>
              <w:t xml:space="preserve"> “</w:t>
            </w:r>
            <w:r w:rsidR="00C9495C" w:rsidRPr="00311E90">
              <w:rPr>
                <w:rFonts w:ascii="Arial" w:hAnsi="Arial" w:cs="Arial"/>
                <w:sz w:val="20"/>
                <w:lang w:val="en-US"/>
              </w:rPr>
              <w:t>Starting on [DD/MM], ending on [DD/MM]</w:t>
            </w:r>
            <w:r>
              <w:rPr>
                <w:rFonts w:ascii="Arial" w:hAnsi="Arial" w:cs="Arial"/>
                <w:sz w:val="20"/>
                <w:lang w:val="en-US"/>
              </w:rPr>
              <w:t>”</w:t>
            </w:r>
          </w:p>
        </w:tc>
      </w:tr>
      <w:tr w:rsidR="00BD4998" w:rsidRPr="00AA6BBE" w:rsidTr="005871E8">
        <w:tblPrEx>
          <w:tblBorders>
            <w:top w:val="single" w:sz="4" w:space="0" w:color="auto"/>
            <w:bottom w:val="single" w:sz="4" w:space="0" w:color="auto"/>
          </w:tblBorders>
        </w:tblPrEx>
        <w:tc>
          <w:tcPr>
            <w:tcW w:w="998" w:type="dxa"/>
          </w:tcPr>
          <w:p w:rsidR="00BD4998" w:rsidRPr="00F36C34" w:rsidRDefault="00BD4998" w:rsidP="006D7350">
            <w:pPr>
              <w:tabs>
                <w:tab w:val="left" w:pos="1260"/>
              </w:tabs>
              <w:ind w:right="72"/>
              <w:rPr>
                <w:rFonts w:ascii="Arial" w:hAnsi="Arial" w:cs="Arial"/>
                <w:b/>
                <w:bCs/>
              </w:rPr>
            </w:pPr>
            <w:r w:rsidRPr="00F36C34">
              <w:rPr>
                <w:rFonts w:ascii="Arial" w:hAnsi="Arial" w:cs="Arial"/>
                <w:b/>
                <w:bCs/>
              </w:rPr>
              <w:t>2.15</w:t>
            </w:r>
          </w:p>
        </w:tc>
        <w:tc>
          <w:tcPr>
            <w:tcW w:w="3671" w:type="dxa"/>
          </w:tcPr>
          <w:p w:rsidR="00BD4998" w:rsidRPr="000A0249" w:rsidRDefault="00326056" w:rsidP="00311E90">
            <w:pPr>
              <w:tabs>
                <w:tab w:val="left" w:pos="1260"/>
              </w:tabs>
              <w:ind w:right="363"/>
              <w:rPr>
                <w:rFonts w:ascii="Arial" w:hAnsi="Arial" w:cs="Arial"/>
                <w:b/>
                <w:bCs/>
                <w:sz w:val="20"/>
                <w:lang w:val="en-US"/>
              </w:rPr>
            </w:pPr>
            <w:r w:rsidRPr="00326056">
              <w:rPr>
                <w:rFonts w:ascii="Arial" w:hAnsi="Arial" w:cs="Arial"/>
                <w:b/>
                <w:bCs/>
                <w:sz w:val="20"/>
                <w:lang w:val="en-US"/>
              </w:rPr>
              <w:t>A</w:t>
            </w:r>
            <w:r w:rsidR="00BD4998" w:rsidRPr="000A0249">
              <w:rPr>
                <w:rFonts w:ascii="Arial" w:hAnsi="Arial" w:cs="Arial"/>
                <w:b/>
                <w:bCs/>
                <w:sz w:val="20"/>
                <w:lang w:val="en-US"/>
              </w:rPr>
              <w:t>uditors of th</w:t>
            </w:r>
            <w:r w:rsidR="006F79CC">
              <w:rPr>
                <w:rFonts w:ascii="Arial" w:hAnsi="Arial" w:cs="Arial"/>
                <w:b/>
                <w:bCs/>
                <w:sz w:val="20"/>
                <w:lang w:val="en-US"/>
              </w:rPr>
              <w:t xml:space="preserve">e issuer, who have audited the </w:t>
            </w:r>
            <w:r w:rsidR="00BD4998" w:rsidRPr="000A0249">
              <w:rPr>
                <w:rFonts w:ascii="Arial" w:hAnsi="Arial" w:cs="Arial"/>
                <w:b/>
                <w:bCs/>
                <w:sz w:val="20"/>
                <w:lang w:val="en-US"/>
              </w:rPr>
              <w:t xml:space="preserve">issuer’s annual </w:t>
            </w:r>
            <w:r w:rsidR="00311E90" w:rsidRPr="000A0249">
              <w:rPr>
                <w:rFonts w:ascii="Arial" w:hAnsi="Arial" w:cs="Arial"/>
                <w:b/>
                <w:bCs/>
                <w:sz w:val="20"/>
                <w:lang w:val="en-US"/>
              </w:rPr>
              <w:t xml:space="preserve">accounts </w:t>
            </w:r>
          </w:p>
        </w:tc>
        <w:tc>
          <w:tcPr>
            <w:tcW w:w="4619" w:type="dxa"/>
          </w:tcPr>
          <w:p w:rsidR="00BD4998" w:rsidRPr="002E32E2" w:rsidRDefault="00BD4998" w:rsidP="00311E90">
            <w:pPr>
              <w:rPr>
                <w:rFonts w:ascii="Arial" w:hAnsi="Arial" w:cs="Arial"/>
                <w:b/>
                <w:sz w:val="20"/>
                <w:lang w:val="en-US"/>
              </w:rPr>
            </w:pPr>
          </w:p>
        </w:tc>
      </w:tr>
      <w:tr w:rsidR="00BD4998" w:rsidRPr="00AA6BBE" w:rsidTr="005871E8">
        <w:tblPrEx>
          <w:tblBorders>
            <w:top w:val="single" w:sz="4" w:space="0" w:color="auto"/>
            <w:bottom w:val="single" w:sz="4" w:space="0" w:color="auto"/>
          </w:tblBorders>
        </w:tblPrEx>
        <w:tc>
          <w:tcPr>
            <w:tcW w:w="998" w:type="dxa"/>
          </w:tcPr>
          <w:p w:rsidR="00BD4998" w:rsidRPr="002E32E2" w:rsidDel="00210B1A" w:rsidRDefault="005C2776" w:rsidP="00BD4998">
            <w:pPr>
              <w:tabs>
                <w:tab w:val="left" w:pos="1260"/>
              </w:tabs>
              <w:ind w:right="72"/>
              <w:rPr>
                <w:rFonts w:ascii="Arial" w:hAnsi="Arial" w:cs="Arial"/>
                <w:b/>
                <w:bCs/>
                <w:color w:val="FF0000"/>
                <w:sz w:val="18"/>
                <w:szCs w:val="18"/>
                <w:lang w:val="en-US"/>
              </w:rPr>
            </w:pPr>
            <w:r w:rsidRPr="005C2776">
              <w:rPr>
                <w:rFonts w:ascii="Arial" w:hAnsi="Arial" w:cs="Arial"/>
                <w:bCs/>
                <w:sz w:val="20"/>
              </w:rPr>
              <w:t>2.A.15.1</w:t>
            </w:r>
          </w:p>
        </w:tc>
        <w:tc>
          <w:tcPr>
            <w:tcW w:w="3671" w:type="dxa"/>
          </w:tcPr>
          <w:p w:rsidR="00BD4998" w:rsidRPr="005C2776" w:rsidRDefault="00326056" w:rsidP="00BD4998">
            <w:pPr>
              <w:tabs>
                <w:tab w:val="left" w:pos="34"/>
              </w:tabs>
              <w:ind w:right="-108"/>
              <w:rPr>
                <w:rFonts w:ascii="Arial" w:hAnsi="Arial" w:cs="Arial"/>
                <w:sz w:val="20"/>
              </w:rPr>
            </w:pPr>
            <w:r w:rsidRPr="005C2776">
              <w:rPr>
                <w:rFonts w:ascii="Arial" w:hAnsi="Arial" w:cs="Arial"/>
                <w:sz w:val="20"/>
              </w:rPr>
              <w:t>A</w:t>
            </w:r>
            <w:r w:rsidR="003E57A9" w:rsidRPr="005C2776">
              <w:rPr>
                <w:rFonts w:ascii="Arial" w:hAnsi="Arial" w:cs="Arial"/>
                <w:sz w:val="20"/>
              </w:rPr>
              <w:t>uditors</w:t>
            </w:r>
          </w:p>
          <w:p w:rsidR="00BD4998" w:rsidRPr="005C2776" w:rsidRDefault="00BD4998" w:rsidP="00BD4998">
            <w:pPr>
              <w:tabs>
                <w:tab w:val="left" w:pos="1260"/>
              </w:tabs>
              <w:ind w:right="363"/>
              <w:rPr>
                <w:rFonts w:ascii="Arial" w:hAnsi="Arial" w:cs="Arial"/>
                <w:bCs/>
                <w:sz w:val="20"/>
              </w:rPr>
            </w:pPr>
          </w:p>
        </w:tc>
        <w:tc>
          <w:tcPr>
            <w:tcW w:w="4619" w:type="dxa"/>
          </w:tcPr>
          <w:p w:rsidR="005C2776" w:rsidRDefault="005C2776" w:rsidP="005C2776">
            <w:pPr>
              <w:tabs>
                <w:tab w:val="left" w:pos="1260"/>
                <w:tab w:val="left" w:pos="4352"/>
              </w:tabs>
              <w:ind w:right="-76"/>
              <w:rPr>
                <w:rFonts w:ascii="Arial" w:hAnsi="Arial" w:cs="Arial"/>
                <w:sz w:val="20"/>
                <w:lang w:val="en-US"/>
              </w:rPr>
            </w:pPr>
            <w:r>
              <w:rPr>
                <w:rFonts w:ascii="Arial" w:hAnsi="Arial" w:cs="Arial"/>
                <w:sz w:val="20"/>
                <w:lang w:val="en-US"/>
              </w:rPr>
              <w:t>Indicate names and addresses of the audit firms and alternates (if necessary).</w:t>
            </w:r>
          </w:p>
          <w:p w:rsidR="00CD35EC" w:rsidRPr="009F3EEB" w:rsidRDefault="00CD35EC" w:rsidP="003E57A9">
            <w:pPr>
              <w:tabs>
                <w:tab w:val="left" w:pos="1260"/>
                <w:tab w:val="left" w:pos="4352"/>
              </w:tabs>
              <w:ind w:right="-76"/>
              <w:rPr>
                <w:rFonts w:ascii="Arial" w:hAnsi="Arial" w:cs="Arial"/>
                <w:strike/>
                <w:sz w:val="20"/>
                <w:lang w:val="en-US"/>
              </w:rPr>
            </w:pPr>
          </w:p>
        </w:tc>
      </w:tr>
      <w:tr w:rsidR="00BD4998" w:rsidRPr="00AA6BBE" w:rsidTr="005871E8">
        <w:tblPrEx>
          <w:tblBorders>
            <w:top w:val="single" w:sz="4" w:space="0" w:color="auto"/>
            <w:bottom w:val="single" w:sz="4" w:space="0" w:color="auto"/>
          </w:tblBorders>
        </w:tblPrEx>
        <w:tc>
          <w:tcPr>
            <w:tcW w:w="998" w:type="dxa"/>
          </w:tcPr>
          <w:p w:rsidR="00BD4998" w:rsidRPr="003E57A9" w:rsidDel="00210B1A" w:rsidRDefault="005C2776" w:rsidP="00BD4998">
            <w:pPr>
              <w:tabs>
                <w:tab w:val="left" w:pos="1260"/>
              </w:tabs>
              <w:ind w:right="72"/>
              <w:rPr>
                <w:rFonts w:ascii="Arial" w:hAnsi="Arial" w:cs="Arial"/>
                <w:b/>
                <w:bCs/>
                <w:color w:val="FF0000"/>
                <w:sz w:val="18"/>
                <w:szCs w:val="18"/>
                <w:lang w:val="en-US"/>
              </w:rPr>
            </w:pPr>
            <w:r w:rsidRPr="005C2776">
              <w:rPr>
                <w:rFonts w:ascii="Arial" w:hAnsi="Arial" w:cs="Arial"/>
                <w:bCs/>
                <w:sz w:val="20"/>
                <w:lang w:val="en-US"/>
              </w:rPr>
              <w:t>2.A.15.2</w:t>
            </w:r>
          </w:p>
        </w:tc>
        <w:tc>
          <w:tcPr>
            <w:tcW w:w="3671" w:type="dxa"/>
          </w:tcPr>
          <w:p w:rsidR="00BD4998" w:rsidRPr="005C2776" w:rsidRDefault="00326056" w:rsidP="00BD4998">
            <w:pPr>
              <w:tabs>
                <w:tab w:val="left" w:pos="1260"/>
                <w:tab w:val="left" w:pos="3469"/>
              </w:tabs>
              <w:ind w:right="-108"/>
              <w:rPr>
                <w:rFonts w:ascii="Arial" w:hAnsi="Arial" w:cs="Arial"/>
                <w:sz w:val="20"/>
                <w:lang w:val="en-US"/>
              </w:rPr>
            </w:pPr>
            <w:r w:rsidRPr="005C2776">
              <w:rPr>
                <w:rFonts w:ascii="Arial" w:hAnsi="Arial" w:cs="Arial"/>
                <w:sz w:val="20"/>
                <w:lang w:val="en-US"/>
              </w:rPr>
              <w:t>A</w:t>
            </w:r>
            <w:r w:rsidR="003E57A9" w:rsidRPr="005C2776">
              <w:rPr>
                <w:rFonts w:ascii="Arial" w:hAnsi="Arial" w:cs="Arial"/>
                <w:sz w:val="20"/>
                <w:lang w:val="en-US"/>
              </w:rPr>
              <w:t>uditors report</w:t>
            </w:r>
            <w:r w:rsidRPr="005C2776">
              <w:rPr>
                <w:rFonts w:ascii="Arial" w:hAnsi="Arial" w:cs="Arial"/>
                <w:sz w:val="20"/>
                <w:lang w:val="en-US"/>
              </w:rPr>
              <w:t xml:space="preserve"> on the accuracy of the accounting and financial information</w:t>
            </w:r>
          </w:p>
          <w:p w:rsidR="00BD4998" w:rsidRPr="005C2776" w:rsidRDefault="00BD4998" w:rsidP="00BD4998">
            <w:pPr>
              <w:tabs>
                <w:tab w:val="left" w:pos="1260"/>
              </w:tabs>
              <w:ind w:right="363"/>
              <w:rPr>
                <w:rFonts w:ascii="Arial" w:hAnsi="Arial" w:cs="Arial"/>
                <w:bCs/>
                <w:sz w:val="20"/>
                <w:lang w:val="en-US"/>
              </w:rPr>
            </w:pPr>
          </w:p>
        </w:tc>
        <w:tc>
          <w:tcPr>
            <w:tcW w:w="4619" w:type="dxa"/>
          </w:tcPr>
          <w:p w:rsidR="00CD35EC" w:rsidRDefault="00353733" w:rsidP="00CD35EC">
            <w:pPr>
              <w:tabs>
                <w:tab w:val="left" w:pos="1260"/>
                <w:tab w:val="left" w:pos="4352"/>
              </w:tabs>
              <w:ind w:right="-76"/>
              <w:rPr>
                <w:rFonts w:ascii="Arial" w:hAnsi="Arial" w:cs="Arial"/>
                <w:sz w:val="20"/>
                <w:lang w:val="en-US"/>
              </w:rPr>
            </w:pPr>
            <w:r w:rsidRPr="00CD35EC">
              <w:rPr>
                <w:rFonts w:ascii="Arial" w:hAnsi="Arial" w:cs="Arial"/>
                <w:sz w:val="20"/>
                <w:lang w:val="en-US"/>
              </w:rPr>
              <w:t>Refer to</w:t>
            </w:r>
            <w:r w:rsidR="003E57A9" w:rsidRPr="00CD35EC">
              <w:rPr>
                <w:rFonts w:ascii="Arial" w:hAnsi="Arial" w:cs="Arial"/>
                <w:sz w:val="20"/>
                <w:lang w:val="en-US"/>
              </w:rPr>
              <w:t xml:space="preserve"> the </w:t>
            </w:r>
            <w:r w:rsidR="008E6819" w:rsidRPr="00CD35EC">
              <w:rPr>
                <w:rFonts w:ascii="Arial" w:hAnsi="Arial" w:cs="Arial"/>
                <w:sz w:val="20"/>
                <w:lang w:val="en-US"/>
              </w:rPr>
              <w:t>relevant</w:t>
            </w:r>
            <w:r w:rsidR="006F79CC" w:rsidRPr="00CD35EC">
              <w:rPr>
                <w:rFonts w:ascii="Arial" w:hAnsi="Arial" w:cs="Arial"/>
                <w:sz w:val="20"/>
                <w:lang w:val="en-US"/>
              </w:rPr>
              <w:t xml:space="preserve"> pages in the last two years annual r</w:t>
            </w:r>
            <w:r w:rsidR="00CD35EC">
              <w:rPr>
                <w:rFonts w:ascii="Arial" w:hAnsi="Arial" w:cs="Arial"/>
                <w:sz w:val="20"/>
                <w:lang w:val="en-US"/>
              </w:rPr>
              <w:t xml:space="preserve">eports where </w:t>
            </w:r>
            <w:r w:rsidR="00326056">
              <w:rPr>
                <w:rFonts w:ascii="Arial" w:hAnsi="Arial" w:cs="Arial"/>
                <w:sz w:val="20"/>
                <w:lang w:val="en-US"/>
              </w:rPr>
              <w:t xml:space="preserve">appear </w:t>
            </w:r>
            <w:r w:rsidR="00CD35EC" w:rsidRPr="00DB10F2">
              <w:rPr>
                <w:rFonts w:ascii="Arial" w:hAnsi="Arial" w:cs="Arial"/>
                <w:sz w:val="20"/>
                <w:lang w:val="en-US"/>
              </w:rPr>
              <w:t>auditors</w:t>
            </w:r>
            <w:r w:rsidR="003E57A9" w:rsidRPr="00DB10F2">
              <w:rPr>
                <w:rFonts w:ascii="Arial" w:hAnsi="Arial" w:cs="Arial"/>
                <w:sz w:val="20"/>
                <w:lang w:val="en-US"/>
              </w:rPr>
              <w:t xml:space="preserve"> </w:t>
            </w:r>
            <w:r w:rsidR="008E6819" w:rsidRPr="00DB10F2">
              <w:rPr>
                <w:rFonts w:ascii="Arial" w:hAnsi="Arial" w:cs="Arial"/>
                <w:sz w:val="20"/>
                <w:lang w:val="en-US"/>
              </w:rPr>
              <w:t>reports</w:t>
            </w:r>
            <w:r w:rsidR="003E57A9" w:rsidRPr="00DB10F2">
              <w:rPr>
                <w:rFonts w:ascii="Arial" w:hAnsi="Arial" w:cs="Arial"/>
                <w:sz w:val="20"/>
                <w:lang w:val="en-US"/>
              </w:rPr>
              <w:t xml:space="preserve"> </w:t>
            </w:r>
            <w:r w:rsidR="00214317" w:rsidRPr="00DB10F2">
              <w:rPr>
                <w:rFonts w:ascii="Arial" w:hAnsi="Arial" w:cs="Arial"/>
                <w:sz w:val="20"/>
                <w:lang w:val="en-US"/>
              </w:rPr>
              <w:t>on</w:t>
            </w:r>
            <w:r w:rsidR="00326056" w:rsidRPr="00DB10F2">
              <w:rPr>
                <w:rFonts w:ascii="Arial" w:hAnsi="Arial" w:cs="Arial"/>
                <w:sz w:val="20"/>
                <w:lang w:val="en-US"/>
              </w:rPr>
              <w:t xml:space="preserve"> the accuracy of the accounting and financial information</w:t>
            </w:r>
            <w:r w:rsidR="00326056">
              <w:rPr>
                <w:rFonts w:ascii="Arial" w:hAnsi="Arial" w:cs="Arial"/>
                <w:sz w:val="20"/>
                <w:lang w:val="en-US"/>
              </w:rPr>
              <w:t xml:space="preserve"> </w:t>
            </w:r>
            <w:r w:rsidR="00214317">
              <w:rPr>
                <w:rFonts w:ascii="Arial" w:hAnsi="Arial" w:cs="Arial"/>
                <w:sz w:val="20"/>
                <w:lang w:val="en-US"/>
              </w:rPr>
              <w:t>(</w:t>
            </w:r>
            <w:r w:rsidR="00CD35EC" w:rsidRPr="00CD35EC">
              <w:rPr>
                <w:rFonts w:ascii="Arial" w:hAnsi="Arial" w:cs="Arial"/>
                <w:sz w:val="20"/>
                <w:lang w:val="en-US"/>
              </w:rPr>
              <w:t>annual account</w:t>
            </w:r>
            <w:r w:rsidR="00214317">
              <w:rPr>
                <w:rFonts w:ascii="Arial" w:hAnsi="Arial" w:cs="Arial"/>
                <w:sz w:val="20"/>
                <w:lang w:val="en-US"/>
              </w:rPr>
              <w:t>s</w:t>
            </w:r>
            <w:r w:rsidR="00CD35EC" w:rsidRPr="00CD35EC">
              <w:rPr>
                <w:rFonts w:ascii="Arial" w:hAnsi="Arial" w:cs="Arial"/>
                <w:sz w:val="20"/>
                <w:lang w:val="en-US"/>
              </w:rPr>
              <w:t xml:space="preserve"> and, if relevant, consolidated account</w:t>
            </w:r>
            <w:r w:rsidR="00214317">
              <w:rPr>
                <w:rFonts w:ascii="Arial" w:hAnsi="Arial" w:cs="Arial"/>
                <w:sz w:val="20"/>
                <w:lang w:val="en-US"/>
              </w:rPr>
              <w:t>s</w:t>
            </w:r>
            <w:r w:rsidR="009F04DB">
              <w:rPr>
                <w:rFonts w:ascii="Arial" w:hAnsi="Arial" w:cs="Arial"/>
                <w:sz w:val="20"/>
                <w:lang w:val="en-US"/>
              </w:rPr>
              <w:t>)</w:t>
            </w:r>
            <w:r w:rsidR="00CD35EC">
              <w:rPr>
                <w:rFonts w:ascii="Arial" w:hAnsi="Arial" w:cs="Arial"/>
                <w:sz w:val="20"/>
                <w:lang w:val="en-US"/>
              </w:rPr>
              <w:t>.</w:t>
            </w:r>
          </w:p>
          <w:p w:rsidR="00BD4998" w:rsidRPr="00CD35EC" w:rsidRDefault="00CD35EC" w:rsidP="005C2776">
            <w:pPr>
              <w:tabs>
                <w:tab w:val="left" w:pos="1260"/>
                <w:tab w:val="left" w:pos="4352"/>
              </w:tabs>
              <w:ind w:right="-76"/>
              <w:rPr>
                <w:rFonts w:ascii="Arial" w:hAnsi="Arial" w:cs="Arial"/>
                <w:sz w:val="20"/>
                <w:lang w:val="en-US"/>
              </w:rPr>
            </w:pPr>
            <w:r w:rsidRPr="00DB10F2">
              <w:rPr>
                <w:rFonts w:ascii="Arial" w:hAnsi="Arial" w:cs="Arial"/>
                <w:sz w:val="20"/>
                <w:lang w:val="en-US"/>
              </w:rPr>
              <w:t xml:space="preserve">Otherwise, </w:t>
            </w:r>
            <w:r w:rsidR="00353733" w:rsidRPr="00DB10F2">
              <w:rPr>
                <w:rFonts w:ascii="Arial" w:hAnsi="Arial" w:cs="Arial"/>
                <w:sz w:val="20"/>
                <w:lang w:val="en-US"/>
              </w:rPr>
              <w:t xml:space="preserve">directly </w:t>
            </w:r>
            <w:r w:rsidR="00D44AC0" w:rsidRPr="00DB10F2">
              <w:rPr>
                <w:rFonts w:ascii="Arial" w:hAnsi="Arial" w:cs="Arial"/>
                <w:sz w:val="20"/>
                <w:lang w:val="en-US"/>
              </w:rPr>
              <w:t>i</w:t>
            </w:r>
            <w:r w:rsidR="00353733" w:rsidRPr="00DB10F2">
              <w:rPr>
                <w:rFonts w:ascii="Arial" w:hAnsi="Arial" w:cs="Arial"/>
                <w:sz w:val="20"/>
                <w:lang w:val="en-US"/>
              </w:rPr>
              <w:t>ncorporate</w:t>
            </w:r>
            <w:r w:rsidR="00D44AC0" w:rsidRPr="00DB10F2">
              <w:rPr>
                <w:rFonts w:ascii="Arial" w:hAnsi="Arial" w:cs="Arial"/>
                <w:sz w:val="20"/>
                <w:lang w:val="en-US"/>
              </w:rPr>
              <w:t xml:space="preserve"> the </w:t>
            </w:r>
            <w:r w:rsidR="00326056" w:rsidRPr="00DB10F2">
              <w:rPr>
                <w:rFonts w:ascii="Arial" w:hAnsi="Arial" w:cs="Arial"/>
                <w:sz w:val="20"/>
                <w:lang w:val="en-US"/>
              </w:rPr>
              <w:t xml:space="preserve">abovementioned </w:t>
            </w:r>
            <w:r w:rsidR="00D44AC0" w:rsidRPr="00DB10F2">
              <w:rPr>
                <w:rFonts w:ascii="Arial" w:hAnsi="Arial" w:cs="Arial"/>
                <w:sz w:val="20"/>
                <w:lang w:val="en-US"/>
              </w:rPr>
              <w:t>reports</w:t>
            </w:r>
            <w:r w:rsidRPr="00DB10F2">
              <w:rPr>
                <w:rFonts w:ascii="Arial" w:hAnsi="Arial" w:cs="Arial"/>
                <w:sz w:val="20"/>
                <w:lang w:val="en-US"/>
              </w:rPr>
              <w:t xml:space="preserve"> in the information memorandum</w:t>
            </w:r>
            <w:r w:rsidR="004A3BA3">
              <w:rPr>
                <w:rFonts w:ascii="Arial" w:hAnsi="Arial" w:cs="Arial"/>
                <w:sz w:val="20"/>
                <w:lang w:val="en-US"/>
              </w:rPr>
              <w:t xml:space="preserve"> (Cf. A</w:t>
            </w:r>
            <w:r w:rsidR="005C2776">
              <w:rPr>
                <w:rFonts w:ascii="Arial" w:hAnsi="Arial" w:cs="Arial"/>
                <w:sz w:val="20"/>
                <w:lang w:val="en-US"/>
              </w:rPr>
              <w:t>nnex</w:t>
            </w:r>
            <w:r w:rsidR="00326056">
              <w:rPr>
                <w:rFonts w:ascii="Arial" w:hAnsi="Arial" w:cs="Arial"/>
                <w:sz w:val="20"/>
                <w:lang w:val="en-US"/>
              </w:rPr>
              <w:t xml:space="preserve"> II)</w:t>
            </w:r>
            <w:r>
              <w:rPr>
                <w:rFonts w:ascii="Arial" w:hAnsi="Arial" w:cs="Arial"/>
                <w:sz w:val="20"/>
                <w:lang w:val="en-US"/>
              </w:rPr>
              <w:t>.</w:t>
            </w:r>
          </w:p>
        </w:tc>
      </w:tr>
      <w:tr w:rsidR="00BD4998" w:rsidRPr="00AA6BBE" w:rsidTr="005871E8">
        <w:tblPrEx>
          <w:tblBorders>
            <w:top w:val="single" w:sz="4" w:space="0" w:color="auto"/>
            <w:bottom w:val="single" w:sz="4" w:space="0" w:color="auto"/>
          </w:tblBorders>
        </w:tblPrEx>
        <w:tc>
          <w:tcPr>
            <w:tcW w:w="998" w:type="dxa"/>
          </w:tcPr>
          <w:p w:rsidR="00BD4998" w:rsidRPr="00CD35EC" w:rsidRDefault="00BD4998" w:rsidP="006D7350">
            <w:pPr>
              <w:ind w:right="72"/>
              <w:rPr>
                <w:rFonts w:ascii="Arial" w:hAnsi="Arial" w:cs="Arial"/>
                <w:b/>
                <w:bCs/>
                <w:lang w:val="en-US"/>
              </w:rPr>
            </w:pPr>
            <w:r w:rsidRPr="00CD35EC">
              <w:rPr>
                <w:rFonts w:ascii="Arial" w:hAnsi="Arial" w:cs="Arial"/>
                <w:b/>
                <w:bCs/>
                <w:lang w:val="en-US"/>
              </w:rPr>
              <w:t>2.16</w:t>
            </w:r>
          </w:p>
        </w:tc>
        <w:tc>
          <w:tcPr>
            <w:tcW w:w="3671" w:type="dxa"/>
          </w:tcPr>
          <w:p w:rsidR="00BD4998" w:rsidRPr="000A0249" w:rsidRDefault="00F36C34" w:rsidP="00810962">
            <w:pPr>
              <w:tabs>
                <w:tab w:val="left" w:pos="1260"/>
              </w:tabs>
              <w:ind w:right="363"/>
              <w:rPr>
                <w:rFonts w:ascii="Arial" w:hAnsi="Arial" w:cs="Arial"/>
                <w:b/>
                <w:bCs/>
                <w:sz w:val="20"/>
                <w:lang w:val="en-US"/>
              </w:rPr>
            </w:pPr>
            <w:r w:rsidRPr="000A0249">
              <w:rPr>
                <w:rFonts w:ascii="Arial" w:hAnsi="Arial" w:cs="Arial"/>
                <w:b/>
                <w:bCs/>
                <w:sz w:val="20"/>
                <w:lang w:val="en-US"/>
              </w:rPr>
              <w:t xml:space="preserve">Other </w:t>
            </w:r>
            <w:r w:rsidR="00810962">
              <w:rPr>
                <w:rFonts w:ascii="Arial" w:hAnsi="Arial" w:cs="Arial"/>
                <w:b/>
                <w:bCs/>
                <w:sz w:val="20"/>
                <w:lang w:val="en-US"/>
              </w:rPr>
              <w:t xml:space="preserve">equivalent </w:t>
            </w:r>
            <w:r w:rsidRPr="000A0249">
              <w:rPr>
                <w:rFonts w:ascii="Arial" w:hAnsi="Arial" w:cs="Arial"/>
                <w:b/>
                <w:bCs/>
                <w:sz w:val="20"/>
                <w:lang w:val="en-US"/>
              </w:rPr>
              <w:t xml:space="preserve">programmes of the </w:t>
            </w:r>
            <w:r w:rsidR="008E6819">
              <w:rPr>
                <w:rFonts w:ascii="Arial" w:hAnsi="Arial" w:cs="Arial"/>
                <w:b/>
                <w:bCs/>
                <w:sz w:val="20"/>
                <w:lang w:val="en-US"/>
              </w:rPr>
              <w:t>i</w:t>
            </w:r>
            <w:r w:rsidRPr="000A0249">
              <w:rPr>
                <w:rFonts w:ascii="Arial" w:hAnsi="Arial" w:cs="Arial"/>
                <w:b/>
                <w:bCs/>
                <w:sz w:val="20"/>
                <w:lang w:val="en-US"/>
              </w:rPr>
              <w:t>ssuer</w:t>
            </w:r>
            <w:r w:rsidR="00467895">
              <w:rPr>
                <w:rFonts w:ascii="Arial" w:hAnsi="Arial" w:cs="Arial"/>
                <w:b/>
                <w:bCs/>
                <w:sz w:val="20"/>
                <w:lang w:val="en-US"/>
              </w:rPr>
              <w:t xml:space="preserve"> </w:t>
            </w:r>
          </w:p>
        </w:tc>
        <w:tc>
          <w:tcPr>
            <w:tcW w:w="4619" w:type="dxa"/>
          </w:tcPr>
          <w:p w:rsidR="00BD4998" w:rsidRPr="004A67CE" w:rsidRDefault="00B61AE7" w:rsidP="005C2776">
            <w:pPr>
              <w:rPr>
                <w:rFonts w:ascii="Arial" w:hAnsi="Arial" w:cs="Arial"/>
                <w:sz w:val="20"/>
                <w:lang w:val="en-US"/>
              </w:rPr>
            </w:pPr>
            <w:r>
              <w:rPr>
                <w:rFonts w:ascii="Arial" w:hAnsi="Arial" w:cs="Arial"/>
                <w:sz w:val="20"/>
                <w:lang w:val="en-US"/>
              </w:rPr>
              <w:t xml:space="preserve">Brief description of </w:t>
            </w:r>
            <w:r w:rsidRPr="004A67CE">
              <w:rPr>
                <w:rFonts w:ascii="Arial" w:hAnsi="Arial" w:cs="Arial"/>
                <w:sz w:val="20"/>
                <w:lang w:val="en-US"/>
              </w:rPr>
              <w:t xml:space="preserve">equivalent securities issuance </w:t>
            </w:r>
            <w:r>
              <w:rPr>
                <w:rFonts w:ascii="Arial" w:hAnsi="Arial" w:cs="Arial"/>
                <w:sz w:val="20"/>
                <w:lang w:val="en-US"/>
              </w:rPr>
              <w:t>programmes</w:t>
            </w:r>
            <w:r w:rsidRPr="004A67CE">
              <w:rPr>
                <w:rFonts w:ascii="Arial" w:hAnsi="Arial" w:cs="Arial"/>
                <w:sz w:val="20"/>
                <w:lang w:val="en-US"/>
              </w:rPr>
              <w:t xml:space="preserve">, </w:t>
            </w:r>
            <w:r>
              <w:rPr>
                <w:rFonts w:ascii="Arial" w:hAnsi="Arial" w:cs="Arial"/>
                <w:sz w:val="20"/>
                <w:lang w:val="en-US"/>
              </w:rPr>
              <w:t>including</w:t>
            </w:r>
            <w:r w:rsidRPr="004A67CE">
              <w:rPr>
                <w:rFonts w:ascii="Arial" w:hAnsi="Arial" w:cs="Arial"/>
                <w:sz w:val="20"/>
                <w:lang w:val="en-US"/>
              </w:rPr>
              <w:t xml:space="preserve"> </w:t>
            </w:r>
            <w:r>
              <w:rPr>
                <w:rFonts w:ascii="Arial" w:hAnsi="Arial" w:cs="Arial"/>
                <w:sz w:val="20"/>
                <w:lang w:val="en-US"/>
              </w:rPr>
              <w:t xml:space="preserve">applicable </w:t>
            </w:r>
            <w:r w:rsidRPr="004A67CE">
              <w:rPr>
                <w:rFonts w:ascii="Arial" w:hAnsi="Arial" w:cs="Arial"/>
                <w:sz w:val="20"/>
                <w:lang w:val="en-US"/>
              </w:rPr>
              <w:t>maximum outstanding</w:t>
            </w:r>
            <w:r>
              <w:rPr>
                <w:rFonts w:ascii="Arial" w:hAnsi="Arial" w:cs="Arial"/>
                <w:sz w:val="20"/>
                <w:lang w:val="en-US"/>
              </w:rPr>
              <w:t xml:space="preserve"> amounts</w:t>
            </w:r>
            <w:r w:rsidRPr="004A67CE">
              <w:rPr>
                <w:rFonts w:ascii="Arial" w:hAnsi="Arial" w:cs="Arial"/>
                <w:sz w:val="20"/>
                <w:lang w:val="en-US"/>
              </w:rPr>
              <w:t xml:space="preserve"> and </w:t>
            </w:r>
            <w:r>
              <w:rPr>
                <w:rFonts w:ascii="Arial" w:hAnsi="Arial" w:cs="Arial"/>
                <w:sz w:val="20"/>
                <w:lang w:val="en-US"/>
              </w:rPr>
              <w:t xml:space="preserve">the name of the relevant short and medium term markets </w:t>
            </w:r>
            <w:r w:rsidRPr="004A67CE">
              <w:rPr>
                <w:rFonts w:ascii="Arial" w:hAnsi="Arial" w:cs="Arial"/>
                <w:sz w:val="20"/>
                <w:lang w:val="en-US"/>
              </w:rPr>
              <w:t>(</w:t>
            </w:r>
            <w:r w:rsidRPr="00467895">
              <w:rPr>
                <w:rFonts w:ascii="Arial" w:hAnsi="Arial" w:cs="Arial"/>
                <w:sz w:val="20"/>
                <w:lang w:val="en-US"/>
              </w:rPr>
              <w:t>Euro Medium Term Notes</w:t>
            </w:r>
            <w:r w:rsidR="005C2776">
              <w:rPr>
                <w:rFonts w:ascii="Arial" w:hAnsi="Arial" w:cs="Arial"/>
                <w:sz w:val="20"/>
                <w:lang w:val="en-US"/>
              </w:rPr>
              <w:t>,</w:t>
            </w:r>
            <w:r w:rsidRPr="004A67CE">
              <w:rPr>
                <w:rFonts w:ascii="Arial" w:hAnsi="Arial" w:cs="Arial"/>
                <w:sz w:val="20"/>
                <w:lang w:val="en-US"/>
              </w:rPr>
              <w:t>…)</w:t>
            </w:r>
          </w:p>
        </w:tc>
      </w:tr>
      <w:tr w:rsidR="00BD4998" w:rsidRPr="00C805E1" w:rsidTr="005871E8">
        <w:tblPrEx>
          <w:tblBorders>
            <w:top w:val="single" w:sz="4" w:space="0" w:color="auto"/>
            <w:bottom w:val="single" w:sz="4" w:space="0" w:color="auto"/>
          </w:tblBorders>
        </w:tblPrEx>
        <w:tc>
          <w:tcPr>
            <w:tcW w:w="998" w:type="dxa"/>
          </w:tcPr>
          <w:p w:rsidR="00BD4998" w:rsidRPr="004A67CE" w:rsidRDefault="00BD4998" w:rsidP="006D7350">
            <w:pPr>
              <w:tabs>
                <w:tab w:val="left" w:pos="1260"/>
              </w:tabs>
              <w:ind w:right="72"/>
              <w:rPr>
                <w:rFonts w:ascii="Arial" w:hAnsi="Arial" w:cs="Arial"/>
                <w:b/>
                <w:bCs/>
              </w:rPr>
            </w:pPr>
            <w:r w:rsidRPr="004A67CE">
              <w:rPr>
                <w:rFonts w:ascii="Arial" w:hAnsi="Arial" w:cs="Arial"/>
                <w:b/>
                <w:bCs/>
              </w:rPr>
              <w:t>2.17</w:t>
            </w:r>
          </w:p>
        </w:tc>
        <w:tc>
          <w:tcPr>
            <w:tcW w:w="3671" w:type="dxa"/>
          </w:tcPr>
          <w:p w:rsidR="00BD4998" w:rsidRPr="00814CB1" w:rsidRDefault="004A67CE" w:rsidP="00CA2BA5">
            <w:pPr>
              <w:tabs>
                <w:tab w:val="left" w:pos="1260"/>
              </w:tabs>
              <w:ind w:right="363"/>
              <w:rPr>
                <w:rFonts w:ascii="Arial" w:hAnsi="Arial" w:cs="Arial"/>
                <w:b/>
                <w:bCs/>
                <w:sz w:val="20"/>
                <w:lang w:val="en-US"/>
              </w:rPr>
            </w:pPr>
            <w:r w:rsidRPr="00814CB1">
              <w:rPr>
                <w:rFonts w:ascii="Arial" w:hAnsi="Arial" w:cs="Arial"/>
                <w:b/>
                <w:bCs/>
                <w:sz w:val="20"/>
                <w:lang w:val="en-US"/>
              </w:rPr>
              <w:t>Rating of the issuer</w:t>
            </w:r>
          </w:p>
        </w:tc>
        <w:tc>
          <w:tcPr>
            <w:tcW w:w="4619" w:type="dxa"/>
          </w:tcPr>
          <w:p w:rsidR="00F67751" w:rsidRDefault="00353733" w:rsidP="00F67751">
            <w:pPr>
              <w:rPr>
                <w:rFonts w:ascii="Arial" w:hAnsi="Arial" w:cs="Arial"/>
                <w:sz w:val="20"/>
                <w:lang w:val="en-US"/>
              </w:rPr>
            </w:pPr>
            <w:r w:rsidRPr="00F67751">
              <w:rPr>
                <w:rFonts w:ascii="Arial" w:hAnsi="Arial" w:cs="Arial"/>
                <w:sz w:val="20"/>
                <w:lang w:val="en-US"/>
              </w:rPr>
              <w:t>Indicate « </w:t>
            </w:r>
            <w:r w:rsidR="007A36A4" w:rsidRPr="00F67751">
              <w:rPr>
                <w:rFonts w:ascii="Arial" w:hAnsi="Arial" w:cs="Arial"/>
                <w:sz w:val="20"/>
                <w:lang w:val="en-US"/>
              </w:rPr>
              <w:t>Optional</w:t>
            </w:r>
            <w:r w:rsidR="007A36A4" w:rsidRPr="002A777E">
              <w:rPr>
                <w:rStyle w:val="Appelnotedebasdep"/>
                <w:rFonts w:cs="Arial"/>
                <w:b/>
                <w:sz w:val="20"/>
              </w:rPr>
              <w:footnoteReference w:customMarkFollows="1" w:id="6"/>
              <w:sym w:font="Symbol" w:char="F02A"/>
            </w:r>
            <w:r w:rsidR="007A36A4" w:rsidRPr="00F67751">
              <w:rPr>
                <w:rFonts w:ascii="Arial" w:hAnsi="Arial" w:cs="Arial"/>
                <w:sz w:val="20"/>
                <w:lang w:val="en-US"/>
              </w:rPr>
              <w:t xml:space="preserve"> </w:t>
            </w:r>
            <w:r w:rsidR="00AA5334">
              <w:rPr>
                <w:rFonts w:ascii="Arial" w:hAnsi="Arial" w:cs="Arial"/>
                <w:sz w:val="20"/>
                <w:lang w:val="en-US"/>
              </w:rPr>
              <w:t>»</w:t>
            </w:r>
          </w:p>
          <w:p w:rsidR="007758E4" w:rsidRDefault="007758E4" w:rsidP="007758E4">
            <w:pPr>
              <w:rPr>
                <w:rFonts w:ascii="Arial" w:hAnsi="Arial" w:cs="Arial"/>
                <w:sz w:val="20"/>
                <w:lang w:val="en-US"/>
              </w:rPr>
            </w:pPr>
            <w:r w:rsidRPr="00F67751">
              <w:rPr>
                <w:rFonts w:ascii="Arial" w:hAnsi="Arial" w:cs="Arial"/>
                <w:sz w:val="20"/>
                <w:lang w:val="en-US"/>
              </w:rPr>
              <w:t xml:space="preserve">or </w:t>
            </w:r>
          </w:p>
          <w:p w:rsidR="007758E4" w:rsidRDefault="007758E4" w:rsidP="007758E4">
            <w:pPr>
              <w:rPr>
                <w:rFonts w:ascii="Arial" w:hAnsi="Arial" w:cs="Arial"/>
                <w:sz w:val="20"/>
                <w:lang w:val="en-US"/>
              </w:rPr>
            </w:pPr>
            <w:r>
              <w:rPr>
                <w:rFonts w:ascii="Arial" w:hAnsi="Arial" w:cs="Arial"/>
                <w:sz w:val="20"/>
                <w:lang w:val="en-US"/>
              </w:rPr>
              <w:t>F</w:t>
            </w:r>
            <w:r w:rsidRPr="00F67751">
              <w:rPr>
                <w:rFonts w:ascii="Arial" w:hAnsi="Arial" w:cs="Arial"/>
                <w:sz w:val="20"/>
                <w:lang w:val="en-US"/>
              </w:rPr>
              <w:t xml:space="preserve">ill in </w:t>
            </w:r>
            <w:r>
              <w:rPr>
                <w:rFonts w:ascii="Arial" w:hAnsi="Arial" w:cs="Arial"/>
                <w:sz w:val="20"/>
                <w:lang w:val="en-US"/>
              </w:rPr>
              <w:t>with :</w:t>
            </w:r>
          </w:p>
          <w:p w:rsidR="007758E4" w:rsidRDefault="007758E4" w:rsidP="007758E4">
            <w:pPr>
              <w:rPr>
                <w:rFonts w:ascii="Arial" w:hAnsi="Arial" w:cs="Arial"/>
                <w:sz w:val="20"/>
                <w:lang w:val="en-US"/>
              </w:rPr>
            </w:pPr>
            <w:r>
              <w:rPr>
                <w:rFonts w:ascii="Arial" w:hAnsi="Arial" w:cs="Arial"/>
                <w:sz w:val="20"/>
                <w:lang w:val="en-US"/>
              </w:rPr>
              <w:tab/>
              <w:t xml:space="preserve">• </w:t>
            </w:r>
            <w:r w:rsidRPr="00F67751">
              <w:rPr>
                <w:rFonts w:ascii="Arial" w:hAnsi="Arial" w:cs="Arial"/>
                <w:sz w:val="20"/>
                <w:lang w:val="en-US"/>
              </w:rPr>
              <w:t>« </w:t>
            </w:r>
            <w:r>
              <w:rPr>
                <w:rFonts w:ascii="Arial" w:hAnsi="Arial" w:cs="Arial"/>
                <w:sz w:val="20"/>
                <w:lang w:val="en-US"/>
              </w:rPr>
              <w:t>R</w:t>
            </w:r>
            <w:r w:rsidRPr="00F67751">
              <w:rPr>
                <w:rFonts w:ascii="Arial" w:hAnsi="Arial" w:cs="Arial"/>
                <w:sz w:val="20"/>
                <w:lang w:val="en-US"/>
              </w:rPr>
              <w:t xml:space="preserve">ated » and </w:t>
            </w:r>
            <w:r>
              <w:rPr>
                <w:rFonts w:ascii="Arial" w:hAnsi="Arial" w:cs="Arial"/>
                <w:sz w:val="20"/>
                <w:lang w:val="en-US"/>
              </w:rPr>
              <w:t xml:space="preserve">indicate </w:t>
            </w:r>
            <w:r w:rsidRPr="00F67751">
              <w:rPr>
                <w:rFonts w:ascii="Arial" w:hAnsi="Arial" w:cs="Arial"/>
                <w:sz w:val="20"/>
                <w:lang w:val="en-US"/>
              </w:rPr>
              <w:t>the name(s) of the rating agency/ies.</w:t>
            </w:r>
          </w:p>
          <w:p w:rsidR="007758E4" w:rsidRDefault="007758E4" w:rsidP="007758E4">
            <w:pPr>
              <w:rPr>
                <w:rFonts w:ascii="Arial" w:hAnsi="Arial" w:cs="Arial"/>
                <w:sz w:val="20"/>
                <w:lang w:val="en-US"/>
              </w:rPr>
            </w:pPr>
            <w:r w:rsidRPr="00F67751">
              <w:rPr>
                <w:rFonts w:ascii="Arial" w:hAnsi="Arial" w:cs="Arial"/>
                <w:sz w:val="20"/>
                <w:lang w:val="en-US"/>
              </w:rPr>
              <w:t>or</w:t>
            </w:r>
          </w:p>
          <w:p w:rsidR="00BD4998" w:rsidRPr="00F67751" w:rsidRDefault="007758E4" w:rsidP="007758E4">
            <w:pPr>
              <w:rPr>
                <w:lang w:val="en-US"/>
              </w:rPr>
            </w:pPr>
            <w:r>
              <w:rPr>
                <w:rFonts w:ascii="Arial" w:hAnsi="Arial" w:cs="Arial"/>
                <w:sz w:val="20"/>
                <w:lang w:val="en-US"/>
              </w:rPr>
              <w:t xml:space="preserve">            • </w:t>
            </w:r>
            <w:r w:rsidRPr="00F67751">
              <w:rPr>
                <w:rFonts w:ascii="Arial" w:hAnsi="Arial" w:cs="Arial"/>
                <w:sz w:val="20"/>
                <w:lang w:val="en-US"/>
              </w:rPr>
              <w:t xml:space="preserve">« </w:t>
            </w:r>
            <w:r>
              <w:rPr>
                <w:rFonts w:ascii="Arial" w:hAnsi="Arial" w:cs="Arial"/>
                <w:sz w:val="20"/>
                <w:lang w:val="en-US"/>
              </w:rPr>
              <w:t>not R</w:t>
            </w:r>
            <w:r w:rsidRPr="00F67751">
              <w:rPr>
                <w:rFonts w:ascii="Arial" w:hAnsi="Arial" w:cs="Arial"/>
                <w:sz w:val="20"/>
                <w:lang w:val="en-US"/>
              </w:rPr>
              <w:t>ated »</w:t>
            </w:r>
          </w:p>
        </w:tc>
      </w:tr>
      <w:tr w:rsidR="00BD4998" w:rsidRPr="00AA6BBE" w:rsidTr="005871E8">
        <w:tblPrEx>
          <w:tblBorders>
            <w:top w:val="single" w:sz="4" w:space="0" w:color="auto"/>
            <w:bottom w:val="single" w:sz="4" w:space="0" w:color="auto"/>
          </w:tblBorders>
        </w:tblPrEx>
        <w:tc>
          <w:tcPr>
            <w:tcW w:w="998" w:type="dxa"/>
          </w:tcPr>
          <w:p w:rsidR="00BD4998" w:rsidRPr="004A67CE" w:rsidRDefault="00BD4998" w:rsidP="006D7350">
            <w:pPr>
              <w:tabs>
                <w:tab w:val="left" w:pos="1260"/>
              </w:tabs>
              <w:ind w:right="72"/>
              <w:rPr>
                <w:rFonts w:ascii="Arial" w:hAnsi="Arial" w:cs="Arial"/>
                <w:b/>
                <w:bCs/>
              </w:rPr>
            </w:pPr>
            <w:r w:rsidRPr="004A67CE">
              <w:rPr>
                <w:rFonts w:ascii="Arial" w:hAnsi="Arial" w:cs="Arial"/>
                <w:b/>
                <w:bCs/>
              </w:rPr>
              <w:t>2.18</w:t>
            </w:r>
          </w:p>
        </w:tc>
        <w:tc>
          <w:tcPr>
            <w:tcW w:w="3671" w:type="dxa"/>
          </w:tcPr>
          <w:p w:rsidR="00BD4998" w:rsidRPr="000A0249" w:rsidRDefault="004A67CE" w:rsidP="00CC360F">
            <w:pPr>
              <w:tabs>
                <w:tab w:val="left" w:pos="1260"/>
              </w:tabs>
              <w:ind w:right="363"/>
              <w:rPr>
                <w:rFonts w:ascii="Arial" w:hAnsi="Arial" w:cs="Arial"/>
                <w:b/>
                <w:bCs/>
                <w:sz w:val="20"/>
                <w:lang w:val="en-US"/>
              </w:rPr>
            </w:pPr>
            <w:r w:rsidRPr="000A0249">
              <w:rPr>
                <w:rFonts w:ascii="Arial" w:hAnsi="Arial" w:cs="Arial"/>
                <w:b/>
                <w:bCs/>
                <w:sz w:val="20"/>
                <w:lang w:val="en-US"/>
              </w:rPr>
              <w:t>Additional information on the issuer</w:t>
            </w:r>
          </w:p>
        </w:tc>
        <w:tc>
          <w:tcPr>
            <w:tcW w:w="4619" w:type="dxa"/>
          </w:tcPr>
          <w:p w:rsidR="00BD4998" w:rsidRPr="00CA2BA5" w:rsidRDefault="009111C9" w:rsidP="00100BCD">
            <w:pPr>
              <w:rPr>
                <w:rFonts w:ascii="Arial" w:hAnsi="Arial" w:cs="Arial"/>
                <w:sz w:val="20"/>
                <w:lang w:val="en-US"/>
              </w:rPr>
            </w:pPr>
            <w:r w:rsidRPr="00451E5F">
              <w:rPr>
                <w:rFonts w:ascii="Arial" w:hAnsi="Arial" w:cs="Arial"/>
                <w:sz w:val="20"/>
                <w:lang w:val="en-US"/>
              </w:rPr>
              <w:t>Indicate « </w:t>
            </w:r>
            <w:r w:rsidR="0004065E" w:rsidRPr="00212F6D">
              <w:rPr>
                <w:rFonts w:ascii="Arial" w:hAnsi="Arial" w:cs="Arial"/>
                <w:sz w:val="20"/>
                <w:lang w:val="en-US"/>
              </w:rPr>
              <w:t>Optional</w:t>
            </w:r>
            <w:r w:rsidRPr="00451E5F">
              <w:rPr>
                <w:rFonts w:ascii="Arial" w:hAnsi="Arial" w:cs="Arial"/>
                <w:sz w:val="20"/>
                <w:lang w:val="en-US"/>
              </w:rPr>
              <w:t> </w:t>
            </w:r>
            <w:r w:rsidR="00F67751" w:rsidRPr="002A777E">
              <w:rPr>
                <w:rFonts w:ascii="Arial" w:hAnsi="Arial" w:cs="Arial"/>
                <w:b/>
                <w:sz w:val="20"/>
                <w:lang w:val="en-US"/>
              </w:rPr>
              <w:t>*</w:t>
            </w:r>
            <w:r w:rsidRPr="00451E5F">
              <w:rPr>
                <w:rFonts w:ascii="Arial" w:hAnsi="Arial" w:cs="Arial"/>
                <w:sz w:val="20"/>
                <w:lang w:val="en-US"/>
              </w:rPr>
              <w:t>» or fill in</w:t>
            </w:r>
          </w:p>
        </w:tc>
      </w:tr>
    </w:tbl>
    <w:p w:rsidR="005A3CA3" w:rsidRPr="00685D15" w:rsidRDefault="005A3CA3">
      <w:pPr>
        <w:rPr>
          <w:lang w:val="en-US"/>
        </w:rPr>
      </w:pPr>
      <w:r w:rsidRPr="00685D15">
        <w:rPr>
          <w:lang w:val="en-US"/>
        </w:rPr>
        <w:br w:type="page"/>
      </w:r>
    </w:p>
    <w:tbl>
      <w:tblPr>
        <w:tblStyle w:val="Grilledutableau"/>
        <w:tblW w:w="0" w:type="auto"/>
        <w:tblLayout w:type="fixed"/>
        <w:tblLook w:val="04A0" w:firstRow="1" w:lastRow="0" w:firstColumn="1" w:lastColumn="0" w:noHBand="0" w:noVBand="1"/>
      </w:tblPr>
      <w:tblGrid>
        <w:gridCol w:w="1120"/>
        <w:gridCol w:w="3590"/>
        <w:gridCol w:w="4536"/>
      </w:tblGrid>
      <w:tr w:rsidR="00BD4998" w:rsidRPr="00AA6BBE" w:rsidTr="00EB391A">
        <w:tc>
          <w:tcPr>
            <w:tcW w:w="9246" w:type="dxa"/>
            <w:gridSpan w:val="3"/>
            <w:tcBorders>
              <w:top w:val="nil"/>
              <w:left w:val="nil"/>
              <w:right w:val="nil"/>
            </w:tcBorders>
          </w:tcPr>
          <w:p w:rsidR="00BD4998" w:rsidRPr="00685D15" w:rsidRDefault="00BD4998" w:rsidP="004746B4">
            <w:pPr>
              <w:ind w:left="360"/>
              <w:rPr>
                <w:rFonts w:ascii="Arial" w:hAnsi="Arial" w:cs="Arial"/>
                <w:sz w:val="20"/>
                <w:lang w:val="en-US"/>
              </w:rPr>
            </w:pPr>
          </w:p>
        </w:tc>
      </w:tr>
      <w:tr w:rsidR="00BD4998" w:rsidRPr="00AA6BBE" w:rsidTr="00EB391A">
        <w:tc>
          <w:tcPr>
            <w:tcW w:w="9246" w:type="dxa"/>
            <w:gridSpan w:val="3"/>
            <w:tcBorders>
              <w:bottom w:val="single" w:sz="4" w:space="0" w:color="auto"/>
            </w:tcBorders>
            <w:shd w:val="clear" w:color="auto" w:fill="A6A6A6" w:themeFill="background1" w:themeFillShade="A6"/>
          </w:tcPr>
          <w:p w:rsidR="00BD4998" w:rsidRPr="00CA1DA6" w:rsidRDefault="00BD4998" w:rsidP="006D7350">
            <w:pPr>
              <w:jc w:val="center"/>
              <w:rPr>
                <w:rFonts w:ascii="Arial" w:hAnsi="Arial" w:cs="Arial"/>
                <w:b/>
                <w:sz w:val="24"/>
                <w:szCs w:val="24"/>
                <w:lang w:val="en-US"/>
              </w:rPr>
            </w:pPr>
            <w:r w:rsidRPr="00CA1DA6">
              <w:rPr>
                <w:rFonts w:ascii="Arial" w:hAnsi="Arial" w:cs="Arial"/>
                <w:b/>
                <w:sz w:val="24"/>
                <w:szCs w:val="24"/>
                <w:lang w:val="en-US"/>
              </w:rPr>
              <w:t xml:space="preserve">CERTIFICATION </w:t>
            </w:r>
            <w:r w:rsidR="004451DA" w:rsidRPr="00CA1DA6">
              <w:rPr>
                <w:rFonts w:ascii="Arial" w:hAnsi="Arial" w:cs="Arial"/>
                <w:b/>
                <w:sz w:val="24"/>
                <w:szCs w:val="24"/>
                <w:lang w:val="en-US"/>
              </w:rPr>
              <w:t>OF INFORMATION</w:t>
            </w:r>
            <w:r w:rsidR="002E32E2" w:rsidRPr="00CA1DA6">
              <w:rPr>
                <w:rFonts w:ascii="Arial" w:hAnsi="Arial" w:cs="Arial"/>
                <w:b/>
                <w:sz w:val="24"/>
                <w:szCs w:val="24"/>
                <w:lang w:val="en-US"/>
              </w:rPr>
              <w:t xml:space="preserve"> FOR THE ISSUER</w:t>
            </w:r>
          </w:p>
        </w:tc>
      </w:tr>
      <w:tr w:rsidR="00BD4998" w:rsidRPr="00AA6BBE" w:rsidTr="00EB391A">
        <w:tc>
          <w:tcPr>
            <w:tcW w:w="9246" w:type="dxa"/>
            <w:gridSpan w:val="3"/>
          </w:tcPr>
          <w:p w:rsidR="00BD4998" w:rsidRPr="00185823" w:rsidRDefault="00B21F9E" w:rsidP="00BC5E52">
            <w:pPr>
              <w:rPr>
                <w:rFonts w:ascii="Arial" w:hAnsi="Arial" w:cs="Arial"/>
                <w:b/>
                <w:sz w:val="20"/>
                <w:lang w:val="en-US"/>
              </w:rPr>
            </w:pPr>
            <w:r>
              <w:rPr>
                <w:rFonts w:ascii="Arial" w:hAnsi="Arial" w:cs="Arial"/>
                <w:b/>
                <w:sz w:val="20"/>
                <w:lang w:val="en-US"/>
              </w:rPr>
              <w:t>Article</w:t>
            </w:r>
            <w:r w:rsidR="00FD72E6">
              <w:rPr>
                <w:rFonts w:ascii="Arial" w:hAnsi="Arial" w:cs="Arial"/>
                <w:b/>
                <w:sz w:val="20"/>
                <w:lang w:val="en-US"/>
              </w:rPr>
              <w:t xml:space="preserve"> </w:t>
            </w:r>
            <w:r w:rsidR="00743026">
              <w:rPr>
                <w:rFonts w:ascii="Arial" w:hAnsi="Arial" w:cs="Arial"/>
                <w:b/>
                <w:sz w:val="20"/>
                <w:lang w:val="en-US"/>
              </w:rPr>
              <w:t>D. 213-9, 4°</w:t>
            </w:r>
            <w:r w:rsidR="00C76FF9" w:rsidRPr="00185823">
              <w:rPr>
                <w:rFonts w:ascii="Arial" w:hAnsi="Arial" w:cs="Arial"/>
                <w:b/>
                <w:sz w:val="20"/>
                <w:lang w:val="en-US"/>
              </w:rPr>
              <w:t xml:space="preserve">of the </w:t>
            </w:r>
            <w:r w:rsidR="006F79CC">
              <w:rPr>
                <w:rFonts w:ascii="Arial" w:hAnsi="Arial" w:cs="Arial"/>
                <w:b/>
                <w:sz w:val="20"/>
                <w:lang w:val="en-US"/>
              </w:rPr>
              <w:t>French monetary and financial c</w:t>
            </w:r>
            <w:r w:rsidR="00C76FF9">
              <w:rPr>
                <w:rFonts w:ascii="Arial" w:hAnsi="Arial" w:cs="Arial"/>
                <w:b/>
                <w:sz w:val="20"/>
                <w:lang w:val="en-US"/>
              </w:rPr>
              <w:t>ode and subsequent amendments</w:t>
            </w:r>
          </w:p>
        </w:tc>
      </w:tr>
      <w:tr w:rsidR="002E1E16" w:rsidRPr="00AA6BBE" w:rsidTr="00EB391A">
        <w:tc>
          <w:tcPr>
            <w:tcW w:w="1120" w:type="dxa"/>
          </w:tcPr>
          <w:p w:rsidR="002E1E16" w:rsidRPr="005C2776" w:rsidRDefault="002E1E16" w:rsidP="00600CCE">
            <w:pPr>
              <w:tabs>
                <w:tab w:val="left" w:pos="1260"/>
              </w:tabs>
              <w:ind w:right="72"/>
              <w:rPr>
                <w:rFonts w:ascii="Arial" w:hAnsi="Arial" w:cs="Arial"/>
                <w:b/>
                <w:bCs/>
              </w:rPr>
            </w:pPr>
            <w:r w:rsidRPr="005C2776">
              <w:rPr>
                <w:rFonts w:ascii="Arial" w:hAnsi="Arial" w:cs="Arial"/>
                <w:b/>
                <w:bCs/>
              </w:rPr>
              <w:t xml:space="preserve">3.1 </w:t>
            </w:r>
          </w:p>
        </w:tc>
        <w:tc>
          <w:tcPr>
            <w:tcW w:w="3590" w:type="dxa"/>
          </w:tcPr>
          <w:p w:rsidR="002E1E16" w:rsidRPr="005C2776" w:rsidRDefault="002E1E16" w:rsidP="00E324EF">
            <w:pPr>
              <w:tabs>
                <w:tab w:val="left" w:pos="1260"/>
              </w:tabs>
              <w:ind w:right="-42"/>
              <w:rPr>
                <w:rFonts w:ascii="Arial" w:hAnsi="Arial" w:cs="Arial"/>
                <w:b/>
                <w:bCs/>
                <w:sz w:val="20"/>
                <w:lang w:val="en-US"/>
              </w:rPr>
            </w:pPr>
            <w:r w:rsidRPr="005C2776">
              <w:rPr>
                <w:rFonts w:ascii="Arial" w:hAnsi="Arial" w:cs="Arial"/>
                <w:b/>
                <w:bCs/>
                <w:sz w:val="20"/>
                <w:lang w:val="en-US"/>
              </w:rPr>
              <w:t>Person</w:t>
            </w:r>
            <w:r w:rsidR="00095C72" w:rsidRPr="005C2776">
              <w:rPr>
                <w:rFonts w:ascii="Arial" w:hAnsi="Arial" w:cs="Arial"/>
                <w:b/>
                <w:bCs/>
                <w:sz w:val="20"/>
                <w:lang w:val="en-US"/>
              </w:rPr>
              <w:t>(s)</w:t>
            </w:r>
            <w:r w:rsidRPr="005C2776">
              <w:rPr>
                <w:rFonts w:ascii="Arial" w:hAnsi="Arial" w:cs="Arial"/>
                <w:b/>
                <w:bCs/>
                <w:sz w:val="20"/>
                <w:lang w:val="en-US"/>
              </w:rPr>
              <w:t xml:space="preserve"> respons</w:t>
            </w:r>
            <w:r w:rsidR="00C42862" w:rsidRPr="005C2776">
              <w:rPr>
                <w:rFonts w:ascii="Arial" w:hAnsi="Arial" w:cs="Arial"/>
                <w:b/>
                <w:bCs/>
                <w:sz w:val="20"/>
                <w:lang w:val="en-US"/>
              </w:rPr>
              <w:t>i</w:t>
            </w:r>
            <w:r w:rsidRPr="005C2776">
              <w:rPr>
                <w:rFonts w:ascii="Arial" w:hAnsi="Arial" w:cs="Arial"/>
                <w:b/>
                <w:bCs/>
                <w:sz w:val="20"/>
                <w:lang w:val="en-US"/>
              </w:rPr>
              <w:t xml:space="preserve">ble </w:t>
            </w:r>
            <w:r w:rsidR="00C42862" w:rsidRPr="005C2776">
              <w:rPr>
                <w:rFonts w:ascii="Arial" w:hAnsi="Arial" w:cs="Arial"/>
                <w:b/>
                <w:bCs/>
                <w:sz w:val="20"/>
                <w:lang w:val="en-US"/>
              </w:rPr>
              <w:t xml:space="preserve">for the </w:t>
            </w:r>
            <w:r w:rsidR="00B42EFC" w:rsidRPr="005C2776">
              <w:rPr>
                <w:rFonts w:ascii="Arial" w:hAnsi="Arial" w:cs="Arial"/>
                <w:b/>
                <w:bCs/>
                <w:sz w:val="20"/>
                <w:lang w:val="en-US"/>
              </w:rPr>
              <w:t>i</w:t>
            </w:r>
            <w:r w:rsidR="002C0B16" w:rsidRPr="005C2776">
              <w:rPr>
                <w:rFonts w:ascii="Arial" w:hAnsi="Arial" w:cs="Arial"/>
                <w:b/>
                <w:bCs/>
                <w:sz w:val="20"/>
                <w:lang w:val="en-US"/>
              </w:rPr>
              <w:t>nformation memorandum</w:t>
            </w:r>
            <w:r w:rsidR="00C42862" w:rsidRPr="005C2776">
              <w:rPr>
                <w:rFonts w:ascii="Arial" w:hAnsi="Arial" w:cs="Arial"/>
                <w:b/>
                <w:bCs/>
                <w:sz w:val="20"/>
                <w:lang w:val="en-US"/>
              </w:rPr>
              <w:t xml:space="preserve"> concerning </w:t>
            </w:r>
            <w:r w:rsidR="00185823" w:rsidRPr="005C2776">
              <w:rPr>
                <w:rFonts w:ascii="Arial" w:hAnsi="Arial" w:cs="Arial"/>
                <w:b/>
                <w:bCs/>
                <w:sz w:val="20"/>
                <w:lang w:val="en-US"/>
              </w:rPr>
              <w:t xml:space="preserve">the </w:t>
            </w:r>
            <w:r w:rsidR="00D70D27" w:rsidRPr="005C2776">
              <w:rPr>
                <w:rFonts w:ascii="Arial" w:hAnsi="Arial" w:cs="Arial"/>
                <w:b/>
                <w:bCs/>
                <w:sz w:val="20"/>
                <w:lang w:val="en-US"/>
              </w:rPr>
              <w:t>NEU MTN programme</w:t>
            </w:r>
          </w:p>
        </w:tc>
        <w:tc>
          <w:tcPr>
            <w:tcW w:w="4536" w:type="dxa"/>
          </w:tcPr>
          <w:p w:rsidR="002E1E16" w:rsidRPr="00185823" w:rsidRDefault="00185823" w:rsidP="006F79CC">
            <w:pPr>
              <w:rPr>
                <w:rFonts w:ascii="Arial" w:hAnsi="Arial" w:cs="Arial"/>
                <w:sz w:val="20"/>
                <w:lang w:val="en-US"/>
              </w:rPr>
            </w:pPr>
            <w:r w:rsidRPr="00185823">
              <w:rPr>
                <w:rFonts w:ascii="Arial" w:hAnsi="Arial" w:cs="Arial"/>
                <w:sz w:val="20"/>
                <w:lang w:val="en-US"/>
              </w:rPr>
              <w:t>Full name(s) and</w:t>
            </w:r>
            <w:r w:rsidR="00787F7C">
              <w:rPr>
                <w:rFonts w:ascii="Arial" w:hAnsi="Arial" w:cs="Arial"/>
                <w:sz w:val="20"/>
                <w:lang w:val="en-US"/>
              </w:rPr>
              <w:t xml:space="preserve"> position within the issuer</w:t>
            </w:r>
            <w:r w:rsidRPr="00185823">
              <w:rPr>
                <w:rFonts w:ascii="Arial" w:hAnsi="Arial" w:cs="Arial"/>
                <w:sz w:val="20"/>
                <w:lang w:val="en-US"/>
              </w:rPr>
              <w:t xml:space="preserve"> </w:t>
            </w:r>
          </w:p>
        </w:tc>
      </w:tr>
      <w:tr w:rsidR="002E1E16" w:rsidRPr="00AA6BBE" w:rsidTr="00EB391A">
        <w:tc>
          <w:tcPr>
            <w:tcW w:w="1120" w:type="dxa"/>
          </w:tcPr>
          <w:p w:rsidR="002E1E16" w:rsidRPr="005C2776" w:rsidRDefault="002E1E16" w:rsidP="00600CCE">
            <w:pPr>
              <w:tabs>
                <w:tab w:val="left" w:pos="1260"/>
              </w:tabs>
              <w:ind w:right="72"/>
              <w:rPr>
                <w:rFonts w:ascii="Arial" w:hAnsi="Arial" w:cs="Arial"/>
                <w:b/>
                <w:bCs/>
              </w:rPr>
            </w:pPr>
            <w:r w:rsidRPr="005C2776">
              <w:rPr>
                <w:rFonts w:ascii="Arial" w:hAnsi="Arial" w:cs="Arial"/>
                <w:b/>
                <w:bCs/>
              </w:rPr>
              <w:t xml:space="preserve">3.2 </w:t>
            </w:r>
          </w:p>
        </w:tc>
        <w:tc>
          <w:tcPr>
            <w:tcW w:w="3590" w:type="dxa"/>
          </w:tcPr>
          <w:p w:rsidR="002E1E16" w:rsidRPr="005C2776" w:rsidRDefault="002E1E16" w:rsidP="00E324EF">
            <w:pPr>
              <w:tabs>
                <w:tab w:val="left" w:pos="1260"/>
              </w:tabs>
              <w:ind w:right="-42"/>
              <w:rPr>
                <w:rFonts w:ascii="Arial" w:hAnsi="Arial" w:cs="Arial"/>
                <w:b/>
                <w:bCs/>
                <w:sz w:val="20"/>
                <w:lang w:val="en-US"/>
              </w:rPr>
            </w:pPr>
            <w:r w:rsidRPr="005C2776">
              <w:rPr>
                <w:rFonts w:ascii="Arial" w:hAnsi="Arial" w:cs="Arial"/>
                <w:b/>
                <w:bCs/>
                <w:sz w:val="20"/>
                <w:lang w:val="en-US"/>
              </w:rPr>
              <w:t>D</w:t>
            </w:r>
            <w:r w:rsidR="00185823" w:rsidRPr="005C2776">
              <w:rPr>
                <w:rFonts w:ascii="Arial" w:hAnsi="Arial" w:cs="Arial"/>
                <w:b/>
                <w:bCs/>
                <w:sz w:val="20"/>
                <w:lang w:val="en-US"/>
              </w:rPr>
              <w:t>e</w:t>
            </w:r>
            <w:r w:rsidRPr="005C2776">
              <w:rPr>
                <w:rFonts w:ascii="Arial" w:hAnsi="Arial" w:cs="Arial"/>
                <w:b/>
                <w:bCs/>
                <w:sz w:val="20"/>
                <w:lang w:val="en-US"/>
              </w:rPr>
              <w:t xml:space="preserve">claration </w:t>
            </w:r>
            <w:r w:rsidR="00185823" w:rsidRPr="005C2776">
              <w:rPr>
                <w:rFonts w:ascii="Arial" w:hAnsi="Arial" w:cs="Arial"/>
                <w:b/>
                <w:bCs/>
                <w:sz w:val="20"/>
                <w:lang w:val="en-US"/>
              </w:rPr>
              <w:t xml:space="preserve">of the person(s) responsible for the </w:t>
            </w:r>
            <w:r w:rsidR="00B42EFC" w:rsidRPr="005C2776">
              <w:rPr>
                <w:rFonts w:ascii="Arial" w:hAnsi="Arial" w:cs="Arial"/>
                <w:b/>
                <w:bCs/>
                <w:sz w:val="20"/>
                <w:lang w:val="en-US"/>
              </w:rPr>
              <w:t>i</w:t>
            </w:r>
            <w:r w:rsidR="002C0B16" w:rsidRPr="005C2776">
              <w:rPr>
                <w:rFonts w:ascii="Arial" w:hAnsi="Arial" w:cs="Arial"/>
                <w:b/>
                <w:bCs/>
                <w:sz w:val="20"/>
                <w:lang w:val="en-US"/>
              </w:rPr>
              <w:t>nformation memorandum</w:t>
            </w:r>
            <w:r w:rsidR="008538C3" w:rsidRPr="005C2776">
              <w:rPr>
                <w:rFonts w:ascii="Arial" w:hAnsi="Arial" w:cs="Arial"/>
                <w:b/>
                <w:bCs/>
                <w:sz w:val="20"/>
                <w:lang w:val="en-US"/>
              </w:rPr>
              <w:t xml:space="preserve"> concerning</w:t>
            </w:r>
            <w:r w:rsidR="00D70D27" w:rsidRPr="005C2776">
              <w:rPr>
                <w:rFonts w:ascii="Arial" w:hAnsi="Arial" w:cs="Arial"/>
                <w:b/>
                <w:bCs/>
                <w:sz w:val="20"/>
                <w:lang w:val="en-US"/>
              </w:rPr>
              <w:t xml:space="preserve"> </w:t>
            </w:r>
            <w:r w:rsidR="008A79C7" w:rsidRPr="005C2776">
              <w:rPr>
                <w:rFonts w:ascii="Arial" w:hAnsi="Arial" w:cs="Arial"/>
                <w:b/>
                <w:bCs/>
                <w:sz w:val="20"/>
                <w:lang w:val="en-US"/>
              </w:rPr>
              <w:t xml:space="preserve">the </w:t>
            </w:r>
            <w:r w:rsidR="00D70D27" w:rsidRPr="005C2776">
              <w:rPr>
                <w:rFonts w:ascii="Arial" w:hAnsi="Arial" w:cs="Arial"/>
                <w:b/>
                <w:bCs/>
                <w:sz w:val="20"/>
                <w:lang w:val="en-US"/>
              </w:rPr>
              <w:t>NEU MTN programme</w:t>
            </w:r>
          </w:p>
        </w:tc>
        <w:tc>
          <w:tcPr>
            <w:tcW w:w="4536" w:type="dxa"/>
          </w:tcPr>
          <w:p w:rsidR="00FA048A" w:rsidRDefault="00185823" w:rsidP="006F79CC">
            <w:pPr>
              <w:pStyle w:val="Notedebasdepage"/>
              <w:tabs>
                <w:tab w:val="left" w:pos="4352"/>
              </w:tabs>
              <w:ind w:left="0" w:right="-76" w:firstLine="0"/>
              <w:rPr>
                <w:rFonts w:ascii="Arial" w:hAnsi="Arial" w:cs="Arial"/>
                <w:b/>
                <w:sz w:val="20"/>
                <w:lang w:val="en-US"/>
              </w:rPr>
            </w:pPr>
            <w:r w:rsidRPr="00C9495C">
              <w:rPr>
                <w:rFonts w:ascii="Arial" w:hAnsi="Arial" w:cs="Arial"/>
                <w:b/>
                <w:sz w:val="20"/>
                <w:lang w:val="en-US"/>
              </w:rPr>
              <w:t xml:space="preserve">Example of wording : </w:t>
            </w:r>
          </w:p>
          <w:p w:rsidR="002E1E16" w:rsidRPr="00FA048A" w:rsidRDefault="005C2776" w:rsidP="005C2776">
            <w:pPr>
              <w:pStyle w:val="Notedebasdepage"/>
              <w:tabs>
                <w:tab w:val="left" w:pos="4352"/>
              </w:tabs>
              <w:ind w:left="0" w:right="-76" w:firstLine="0"/>
              <w:rPr>
                <w:rFonts w:ascii="Arial" w:hAnsi="Arial" w:cs="Arial"/>
                <w:color w:val="FF0000"/>
                <w:sz w:val="20"/>
                <w:lang w:val="en-US"/>
              </w:rPr>
            </w:pPr>
            <w:r>
              <w:rPr>
                <w:rFonts w:ascii="Arial" w:hAnsi="Arial" w:cs="Arial"/>
                <w:sz w:val="20"/>
                <w:lang w:val="en-US"/>
              </w:rPr>
              <w:t>«To the best of my knowledge, the information provided by the issuer in the financial documentation, including the French summary (if relevant) is accurate, precise and does not contain any omissions likely to affect its scope or any false or misleading information ».</w:t>
            </w:r>
          </w:p>
        </w:tc>
      </w:tr>
      <w:tr w:rsidR="002E1E16" w:rsidRPr="00AA6BBE" w:rsidTr="00CA1DA6">
        <w:tc>
          <w:tcPr>
            <w:tcW w:w="1120" w:type="dxa"/>
            <w:tcBorders>
              <w:bottom w:val="single" w:sz="4" w:space="0" w:color="auto"/>
            </w:tcBorders>
          </w:tcPr>
          <w:p w:rsidR="002E1E16" w:rsidRPr="00185823" w:rsidRDefault="002E1E16" w:rsidP="00600CCE">
            <w:pPr>
              <w:tabs>
                <w:tab w:val="left" w:pos="1260"/>
              </w:tabs>
              <w:ind w:right="72"/>
              <w:rPr>
                <w:rFonts w:ascii="Arial" w:hAnsi="Arial" w:cs="Arial"/>
                <w:b/>
                <w:bCs/>
              </w:rPr>
            </w:pPr>
            <w:r w:rsidRPr="00185823">
              <w:rPr>
                <w:rFonts w:ascii="Arial" w:hAnsi="Arial" w:cs="Arial"/>
                <w:b/>
                <w:bCs/>
              </w:rPr>
              <w:t xml:space="preserve">3.3 </w:t>
            </w:r>
          </w:p>
        </w:tc>
        <w:tc>
          <w:tcPr>
            <w:tcW w:w="3590" w:type="dxa"/>
            <w:tcBorders>
              <w:bottom w:val="single" w:sz="4" w:space="0" w:color="auto"/>
            </w:tcBorders>
          </w:tcPr>
          <w:p w:rsidR="002E1E16" w:rsidRPr="000A0249" w:rsidRDefault="002E1E16" w:rsidP="00475F35">
            <w:pPr>
              <w:tabs>
                <w:tab w:val="left" w:pos="1260"/>
              </w:tabs>
              <w:ind w:right="-42"/>
              <w:rPr>
                <w:rFonts w:ascii="Arial" w:hAnsi="Arial" w:cs="Arial"/>
                <w:b/>
                <w:bCs/>
                <w:sz w:val="20"/>
                <w:lang w:val="en-US"/>
              </w:rPr>
            </w:pPr>
            <w:r w:rsidRPr="000A0249">
              <w:rPr>
                <w:rFonts w:ascii="Arial" w:hAnsi="Arial" w:cs="Arial"/>
                <w:b/>
                <w:bCs/>
                <w:sz w:val="20"/>
                <w:lang w:val="en-US"/>
              </w:rPr>
              <w:t xml:space="preserve">Date, </w:t>
            </w:r>
            <w:r w:rsidR="006F79CC">
              <w:rPr>
                <w:rFonts w:ascii="Arial" w:hAnsi="Arial" w:cs="Arial"/>
                <w:b/>
                <w:bCs/>
                <w:sz w:val="20"/>
                <w:lang w:val="en-US"/>
              </w:rPr>
              <w:t>place of signature, s</w:t>
            </w:r>
            <w:r w:rsidR="00185823" w:rsidRPr="000A0249">
              <w:rPr>
                <w:rFonts w:ascii="Arial" w:hAnsi="Arial" w:cs="Arial"/>
                <w:b/>
                <w:bCs/>
                <w:sz w:val="20"/>
                <w:lang w:val="en-US"/>
              </w:rPr>
              <w:t>ignature</w:t>
            </w:r>
          </w:p>
        </w:tc>
        <w:tc>
          <w:tcPr>
            <w:tcW w:w="4536" w:type="dxa"/>
            <w:tcBorders>
              <w:bottom w:val="single" w:sz="4" w:space="0" w:color="auto"/>
            </w:tcBorders>
          </w:tcPr>
          <w:p w:rsidR="002E1E16" w:rsidRPr="00185823" w:rsidRDefault="00185823" w:rsidP="00185823">
            <w:pPr>
              <w:rPr>
                <w:rFonts w:ascii="Arial" w:hAnsi="Arial" w:cs="Arial"/>
                <w:sz w:val="20"/>
                <w:lang w:val="en-US"/>
              </w:rPr>
            </w:pPr>
            <w:r w:rsidRPr="00185823">
              <w:rPr>
                <w:rFonts w:ascii="Arial" w:hAnsi="Arial" w:cs="Arial"/>
                <w:sz w:val="20"/>
                <w:lang w:val="en-US"/>
              </w:rPr>
              <w:t>Under the form</w:t>
            </w:r>
            <w:r w:rsidR="002E1E16" w:rsidRPr="00185823">
              <w:rPr>
                <w:rFonts w:ascii="Arial" w:hAnsi="Arial" w:cs="Arial"/>
                <w:sz w:val="20"/>
                <w:lang w:val="en-US"/>
              </w:rPr>
              <w:t xml:space="preserve"> </w:t>
            </w:r>
            <w:r w:rsidRPr="00185823">
              <w:rPr>
                <w:rFonts w:ascii="Arial" w:hAnsi="Arial" w:cs="Arial"/>
                <w:sz w:val="20"/>
                <w:lang w:val="en-US"/>
              </w:rPr>
              <w:t>DD</w:t>
            </w:r>
            <w:r w:rsidR="002E1E16" w:rsidRPr="00185823">
              <w:rPr>
                <w:rFonts w:ascii="Arial" w:hAnsi="Arial" w:cs="Arial"/>
                <w:sz w:val="20"/>
                <w:lang w:val="en-US"/>
              </w:rPr>
              <w:t>/MM/</w:t>
            </w:r>
            <w:r w:rsidRPr="00185823">
              <w:rPr>
                <w:rFonts w:ascii="Arial" w:hAnsi="Arial" w:cs="Arial"/>
                <w:sz w:val="20"/>
                <w:lang w:val="en-US"/>
              </w:rPr>
              <w:t>YYYY</w:t>
            </w:r>
          </w:p>
        </w:tc>
      </w:tr>
      <w:tr w:rsidR="00CA1DA6" w:rsidRPr="00AA6BBE" w:rsidTr="006D7350">
        <w:tc>
          <w:tcPr>
            <w:tcW w:w="9246" w:type="dxa"/>
            <w:gridSpan w:val="3"/>
            <w:tcBorders>
              <w:left w:val="nil"/>
              <w:bottom w:val="nil"/>
              <w:right w:val="nil"/>
            </w:tcBorders>
          </w:tcPr>
          <w:p w:rsidR="00CA1DA6" w:rsidRPr="005A3CA3" w:rsidRDefault="00CA1DA6" w:rsidP="005A3CA3">
            <w:pPr>
              <w:jc w:val="center"/>
              <w:rPr>
                <w:rFonts w:ascii="Arial" w:hAnsi="Arial" w:cs="Arial"/>
                <w:b/>
                <w:sz w:val="20"/>
                <w:lang w:val="en-US"/>
              </w:rPr>
            </w:pPr>
          </w:p>
        </w:tc>
      </w:tr>
      <w:tr w:rsidR="00CA1DA6" w:rsidRPr="00AA6BBE" w:rsidTr="006D7350">
        <w:tc>
          <w:tcPr>
            <w:tcW w:w="9246" w:type="dxa"/>
            <w:gridSpan w:val="3"/>
            <w:tcBorders>
              <w:top w:val="nil"/>
              <w:left w:val="nil"/>
              <w:bottom w:val="nil"/>
              <w:right w:val="nil"/>
            </w:tcBorders>
          </w:tcPr>
          <w:p w:rsidR="00CA1DA6" w:rsidRPr="005A3CA3" w:rsidRDefault="00CA1DA6" w:rsidP="005A3CA3">
            <w:pPr>
              <w:jc w:val="center"/>
              <w:rPr>
                <w:rFonts w:ascii="Arial" w:hAnsi="Arial" w:cs="Arial"/>
                <w:b/>
                <w:sz w:val="20"/>
                <w:lang w:val="en-US"/>
              </w:rPr>
            </w:pPr>
          </w:p>
        </w:tc>
      </w:tr>
    </w:tbl>
    <w:p w:rsidR="00E324EF" w:rsidRPr="00BF3243" w:rsidRDefault="00E324EF">
      <w:pPr>
        <w:rPr>
          <w:lang w:val="en-US"/>
        </w:rPr>
      </w:pPr>
      <w:r w:rsidRPr="00BF3243">
        <w:rPr>
          <w:lang w:val="en-US"/>
        </w:rPr>
        <w:br w:type="page"/>
      </w:r>
    </w:p>
    <w:tbl>
      <w:tblPr>
        <w:tblStyle w:val="Grilledutableau"/>
        <w:tblW w:w="0" w:type="auto"/>
        <w:tblLayout w:type="fixed"/>
        <w:tblLook w:val="04A0" w:firstRow="1" w:lastRow="0" w:firstColumn="1" w:lastColumn="0" w:noHBand="0" w:noVBand="1"/>
      </w:tblPr>
      <w:tblGrid>
        <w:gridCol w:w="1120"/>
        <w:gridCol w:w="406"/>
        <w:gridCol w:w="3184"/>
        <w:gridCol w:w="297"/>
        <w:gridCol w:w="4239"/>
      </w:tblGrid>
      <w:tr w:rsidR="00787F7C" w:rsidRPr="00AA6BBE" w:rsidTr="006D7350">
        <w:tc>
          <w:tcPr>
            <w:tcW w:w="1120" w:type="dxa"/>
            <w:tcBorders>
              <w:top w:val="nil"/>
              <w:left w:val="nil"/>
              <w:bottom w:val="single" w:sz="4" w:space="0" w:color="auto"/>
              <w:right w:val="nil"/>
            </w:tcBorders>
          </w:tcPr>
          <w:p w:rsidR="00787F7C" w:rsidRPr="00320F20" w:rsidRDefault="00787F7C" w:rsidP="005A3CA3">
            <w:pPr>
              <w:tabs>
                <w:tab w:val="left" w:pos="1260"/>
              </w:tabs>
              <w:ind w:right="72"/>
              <w:rPr>
                <w:rFonts w:ascii="Arial" w:hAnsi="Arial" w:cs="Arial"/>
                <w:b/>
                <w:bCs/>
                <w:lang w:val="en-US"/>
              </w:rPr>
            </w:pPr>
          </w:p>
        </w:tc>
        <w:tc>
          <w:tcPr>
            <w:tcW w:w="3590" w:type="dxa"/>
            <w:gridSpan w:val="2"/>
            <w:tcBorders>
              <w:top w:val="nil"/>
              <w:left w:val="nil"/>
              <w:bottom w:val="single" w:sz="4" w:space="0" w:color="auto"/>
              <w:right w:val="nil"/>
            </w:tcBorders>
          </w:tcPr>
          <w:p w:rsidR="006D7350" w:rsidRPr="000A0249" w:rsidRDefault="006D7350" w:rsidP="005A3CA3">
            <w:pPr>
              <w:tabs>
                <w:tab w:val="left" w:pos="1260"/>
              </w:tabs>
              <w:ind w:right="363"/>
              <w:rPr>
                <w:rFonts w:ascii="Arial" w:hAnsi="Arial" w:cs="Arial"/>
                <w:b/>
                <w:bCs/>
                <w:sz w:val="20"/>
                <w:lang w:val="en-US"/>
              </w:rPr>
            </w:pPr>
          </w:p>
        </w:tc>
        <w:tc>
          <w:tcPr>
            <w:tcW w:w="4536" w:type="dxa"/>
            <w:gridSpan w:val="2"/>
            <w:tcBorders>
              <w:top w:val="nil"/>
              <w:left w:val="nil"/>
              <w:bottom w:val="single" w:sz="4" w:space="0" w:color="auto"/>
              <w:right w:val="nil"/>
            </w:tcBorders>
          </w:tcPr>
          <w:p w:rsidR="00787F7C" w:rsidRPr="00185823" w:rsidRDefault="00787F7C" w:rsidP="005A3CA3">
            <w:pPr>
              <w:rPr>
                <w:rFonts w:ascii="Arial" w:hAnsi="Arial" w:cs="Arial"/>
                <w:sz w:val="20"/>
                <w:lang w:val="en-US"/>
              </w:rPr>
            </w:pPr>
          </w:p>
        </w:tc>
      </w:tr>
      <w:tr w:rsidR="00C20B38" w:rsidRPr="00AA6BBE" w:rsidTr="00EB391A">
        <w:tc>
          <w:tcPr>
            <w:tcW w:w="1526" w:type="dxa"/>
            <w:gridSpan w:val="2"/>
            <w:tcBorders>
              <w:left w:val="nil"/>
              <w:bottom w:val="nil"/>
              <w:right w:val="nil"/>
            </w:tcBorders>
          </w:tcPr>
          <w:p w:rsidR="00C20B38" w:rsidRPr="00810962" w:rsidRDefault="00C20B38" w:rsidP="00457323">
            <w:pPr>
              <w:tabs>
                <w:tab w:val="left" w:pos="1260"/>
              </w:tabs>
              <w:ind w:right="72"/>
              <w:rPr>
                <w:rFonts w:ascii="Arial" w:hAnsi="Arial" w:cs="Arial"/>
                <w:b/>
                <w:bCs/>
                <w:lang w:val="en-US"/>
              </w:rPr>
            </w:pPr>
          </w:p>
        </w:tc>
        <w:tc>
          <w:tcPr>
            <w:tcW w:w="3481" w:type="dxa"/>
            <w:gridSpan w:val="2"/>
            <w:tcBorders>
              <w:left w:val="nil"/>
              <w:bottom w:val="nil"/>
              <w:right w:val="nil"/>
            </w:tcBorders>
          </w:tcPr>
          <w:p w:rsidR="008D0637" w:rsidRPr="008D0637" w:rsidRDefault="008D0637" w:rsidP="008D0637">
            <w:pPr>
              <w:tabs>
                <w:tab w:val="left" w:pos="960"/>
              </w:tabs>
              <w:rPr>
                <w:rFonts w:ascii="Arial" w:hAnsi="Arial" w:cs="Arial"/>
                <w:sz w:val="20"/>
                <w:lang w:val="en-US"/>
              </w:rPr>
            </w:pPr>
          </w:p>
        </w:tc>
        <w:tc>
          <w:tcPr>
            <w:tcW w:w="4239" w:type="dxa"/>
            <w:tcBorders>
              <w:left w:val="nil"/>
              <w:bottom w:val="nil"/>
              <w:right w:val="nil"/>
            </w:tcBorders>
          </w:tcPr>
          <w:p w:rsidR="009F0453" w:rsidRPr="002E32E2" w:rsidRDefault="009F0453" w:rsidP="00C20B38">
            <w:pPr>
              <w:tabs>
                <w:tab w:val="left" w:pos="1260"/>
              </w:tabs>
              <w:ind w:right="363"/>
              <w:rPr>
                <w:rFonts w:ascii="Arial" w:hAnsi="Arial" w:cs="Arial"/>
                <w:b/>
                <w:bCs/>
                <w:sz w:val="20"/>
                <w:lang w:val="en-US"/>
              </w:rPr>
            </w:pPr>
          </w:p>
        </w:tc>
      </w:tr>
      <w:tr w:rsidR="00C20B38" w:rsidRPr="007618BB" w:rsidTr="00EB391A">
        <w:tc>
          <w:tcPr>
            <w:tcW w:w="9246" w:type="dxa"/>
            <w:gridSpan w:val="5"/>
            <w:shd w:val="clear" w:color="auto" w:fill="A6A6A6" w:themeFill="background1" w:themeFillShade="A6"/>
          </w:tcPr>
          <w:p w:rsidR="00C20B38" w:rsidRPr="00787F7C" w:rsidRDefault="00C20B38" w:rsidP="007758E4">
            <w:pPr>
              <w:tabs>
                <w:tab w:val="left" w:pos="1260"/>
              </w:tabs>
              <w:ind w:right="-76"/>
              <w:jc w:val="center"/>
              <w:rPr>
                <w:rFonts w:ascii="Arial" w:hAnsi="Arial" w:cs="Arial"/>
                <w:sz w:val="20"/>
                <w:lang w:val="en-US"/>
              </w:rPr>
            </w:pPr>
            <w:r w:rsidRPr="00787F7C">
              <w:rPr>
                <w:rFonts w:ascii="Arial" w:hAnsi="Arial" w:cs="Arial"/>
                <w:b/>
                <w:sz w:val="20"/>
                <w:lang w:val="en-US"/>
              </w:rPr>
              <w:t>A</w:t>
            </w:r>
            <w:r w:rsidR="007758E4">
              <w:rPr>
                <w:rFonts w:ascii="Arial" w:hAnsi="Arial" w:cs="Arial"/>
                <w:b/>
                <w:sz w:val="20"/>
                <w:lang w:val="en-US"/>
              </w:rPr>
              <w:t>NNEXES</w:t>
            </w:r>
          </w:p>
        </w:tc>
      </w:tr>
      <w:tr w:rsidR="00C20B38" w:rsidRPr="00AA6BBE" w:rsidTr="00EB391A">
        <w:tc>
          <w:tcPr>
            <w:tcW w:w="1526" w:type="dxa"/>
            <w:gridSpan w:val="2"/>
          </w:tcPr>
          <w:p w:rsidR="005C2776" w:rsidRDefault="00C20B38" w:rsidP="005C2776">
            <w:pPr>
              <w:tabs>
                <w:tab w:val="left" w:pos="1260"/>
              </w:tabs>
              <w:ind w:right="72"/>
              <w:jc w:val="center"/>
              <w:rPr>
                <w:rFonts w:ascii="Arial" w:hAnsi="Arial" w:cs="Arial"/>
                <w:b/>
                <w:bCs/>
              </w:rPr>
            </w:pPr>
            <w:r>
              <w:rPr>
                <w:rFonts w:ascii="Arial" w:hAnsi="Arial" w:cs="Arial"/>
                <w:b/>
                <w:bCs/>
              </w:rPr>
              <w:t>A</w:t>
            </w:r>
            <w:r w:rsidR="005C2776">
              <w:rPr>
                <w:rFonts w:ascii="Arial" w:hAnsi="Arial" w:cs="Arial"/>
                <w:b/>
                <w:bCs/>
              </w:rPr>
              <w:t>nnex</w:t>
            </w:r>
          </w:p>
          <w:p w:rsidR="00C20B38" w:rsidRPr="00C05745" w:rsidRDefault="00C20B38" w:rsidP="005C2776">
            <w:pPr>
              <w:tabs>
                <w:tab w:val="left" w:pos="1260"/>
              </w:tabs>
              <w:ind w:right="72"/>
              <w:jc w:val="center"/>
              <w:rPr>
                <w:rFonts w:ascii="Arial" w:hAnsi="Arial" w:cs="Arial"/>
                <w:b/>
                <w:bCs/>
              </w:rPr>
            </w:pPr>
            <w:r>
              <w:rPr>
                <w:rFonts w:ascii="Arial" w:hAnsi="Arial" w:cs="Arial"/>
                <w:b/>
                <w:bCs/>
              </w:rPr>
              <w:t xml:space="preserve"> I</w:t>
            </w:r>
          </w:p>
        </w:tc>
        <w:tc>
          <w:tcPr>
            <w:tcW w:w="3184" w:type="dxa"/>
          </w:tcPr>
          <w:p w:rsidR="00C20B38" w:rsidRPr="00095C72" w:rsidRDefault="00095C72" w:rsidP="009F0453">
            <w:pPr>
              <w:tabs>
                <w:tab w:val="left" w:pos="1260"/>
                <w:tab w:val="left" w:pos="2968"/>
              </w:tabs>
              <w:rPr>
                <w:rFonts w:ascii="Arial" w:hAnsi="Arial" w:cs="Arial"/>
                <w:b/>
                <w:bCs/>
                <w:sz w:val="20"/>
                <w:lang w:val="en-US"/>
              </w:rPr>
            </w:pPr>
            <w:r w:rsidRPr="00095C72">
              <w:rPr>
                <w:rFonts w:ascii="Arial" w:hAnsi="Arial" w:cs="Arial"/>
                <w:b/>
                <w:bCs/>
                <w:sz w:val="20"/>
                <w:lang w:val="en-US"/>
              </w:rPr>
              <w:t>Rating(s) of the programme</w:t>
            </w:r>
          </w:p>
        </w:tc>
        <w:tc>
          <w:tcPr>
            <w:tcW w:w="4536" w:type="dxa"/>
            <w:gridSpan w:val="2"/>
          </w:tcPr>
          <w:p w:rsidR="00C20B38" w:rsidRPr="00E324EF" w:rsidRDefault="00BC5AD3" w:rsidP="00E324EF">
            <w:pPr>
              <w:tabs>
                <w:tab w:val="left" w:pos="1260"/>
              </w:tabs>
              <w:ind w:left="34" w:right="-76"/>
              <w:rPr>
                <w:rFonts w:ascii="Arial" w:hAnsi="Arial" w:cs="Arial"/>
                <w:sz w:val="20"/>
                <w:lang w:val="en-US"/>
              </w:rPr>
            </w:pPr>
            <w:r>
              <w:rPr>
                <w:rFonts w:ascii="Arial" w:hAnsi="Arial" w:cs="Arial"/>
                <w:sz w:val="20"/>
                <w:lang w:val="en-US"/>
              </w:rPr>
              <w:t>If appropriate</w:t>
            </w:r>
            <w:r w:rsidR="00B61AE7" w:rsidRPr="00E324EF">
              <w:rPr>
                <w:rFonts w:ascii="Arial" w:hAnsi="Arial" w:cs="Arial"/>
                <w:sz w:val="20"/>
                <w:lang w:val="en-US"/>
              </w:rPr>
              <w:t>, indication of the direct hyperlinks to the website(s) of the relevant rating agency</w:t>
            </w:r>
            <w:r w:rsidR="00324585" w:rsidRPr="00E324EF">
              <w:rPr>
                <w:rFonts w:ascii="Arial" w:hAnsi="Arial" w:cs="Arial"/>
                <w:sz w:val="20"/>
                <w:lang w:val="en-US"/>
              </w:rPr>
              <w:t xml:space="preserve"> </w:t>
            </w:r>
            <w:r w:rsidR="00B61AE7" w:rsidRPr="00E324EF">
              <w:rPr>
                <w:rFonts w:ascii="Arial" w:hAnsi="Arial" w:cs="Arial"/>
                <w:sz w:val="20"/>
                <w:lang w:val="en-US"/>
              </w:rPr>
              <w:t xml:space="preserve">(ies) </w:t>
            </w:r>
            <w:r w:rsidR="00BB1FAC" w:rsidRPr="00E324EF">
              <w:rPr>
                <w:rFonts w:ascii="Arial" w:hAnsi="Arial" w:cs="Arial"/>
                <w:sz w:val="20"/>
                <w:lang w:val="en-US"/>
              </w:rPr>
              <w:t>where the rating of the programme is available</w:t>
            </w:r>
          </w:p>
        </w:tc>
      </w:tr>
      <w:tr w:rsidR="00C20B38" w:rsidRPr="00AA6BBE" w:rsidTr="00EB391A">
        <w:tc>
          <w:tcPr>
            <w:tcW w:w="1526" w:type="dxa"/>
            <w:gridSpan w:val="2"/>
          </w:tcPr>
          <w:p w:rsidR="005C2776" w:rsidRDefault="00C20B38" w:rsidP="005C2776">
            <w:pPr>
              <w:tabs>
                <w:tab w:val="left" w:pos="1260"/>
              </w:tabs>
              <w:ind w:right="72"/>
              <w:jc w:val="center"/>
              <w:rPr>
                <w:rFonts w:ascii="Arial" w:hAnsi="Arial" w:cs="Arial"/>
                <w:b/>
                <w:bCs/>
              </w:rPr>
            </w:pPr>
            <w:r>
              <w:rPr>
                <w:rFonts w:ascii="Arial" w:hAnsi="Arial" w:cs="Arial"/>
                <w:b/>
                <w:bCs/>
              </w:rPr>
              <w:t>A</w:t>
            </w:r>
            <w:r w:rsidR="005C2776">
              <w:rPr>
                <w:rFonts w:ascii="Arial" w:hAnsi="Arial" w:cs="Arial"/>
                <w:b/>
                <w:bCs/>
              </w:rPr>
              <w:t>nnex</w:t>
            </w:r>
          </w:p>
          <w:p w:rsidR="00C20B38" w:rsidRPr="004451DA" w:rsidRDefault="00C20B38" w:rsidP="005C2776">
            <w:pPr>
              <w:tabs>
                <w:tab w:val="left" w:pos="1260"/>
              </w:tabs>
              <w:ind w:right="72"/>
              <w:jc w:val="center"/>
              <w:rPr>
                <w:rFonts w:ascii="Arial" w:hAnsi="Arial" w:cs="Arial"/>
                <w:b/>
                <w:bCs/>
              </w:rPr>
            </w:pPr>
            <w:r>
              <w:rPr>
                <w:rFonts w:ascii="Arial" w:hAnsi="Arial" w:cs="Arial"/>
                <w:b/>
                <w:bCs/>
              </w:rPr>
              <w:t xml:space="preserve"> II</w:t>
            </w:r>
          </w:p>
        </w:tc>
        <w:tc>
          <w:tcPr>
            <w:tcW w:w="3184" w:type="dxa"/>
          </w:tcPr>
          <w:p w:rsidR="00420DF3" w:rsidRPr="00095C72" w:rsidRDefault="00095C72" w:rsidP="009F0453">
            <w:pPr>
              <w:tabs>
                <w:tab w:val="left" w:pos="1260"/>
              </w:tabs>
              <w:rPr>
                <w:rFonts w:ascii="Arial" w:hAnsi="Arial" w:cs="Arial"/>
                <w:b/>
                <w:bCs/>
                <w:sz w:val="20"/>
                <w:lang w:val="en-US"/>
              </w:rPr>
            </w:pPr>
            <w:r w:rsidRPr="00095C72">
              <w:rPr>
                <w:rFonts w:ascii="Arial" w:hAnsi="Arial" w:cs="Arial"/>
                <w:b/>
                <w:bCs/>
                <w:sz w:val="20"/>
                <w:lang w:val="en-US"/>
              </w:rPr>
              <w:t>Documents available to the shareholders annual general meeting or the equivalent body</w:t>
            </w:r>
            <w:r w:rsidR="00F47183" w:rsidRPr="00095C72">
              <w:rPr>
                <w:rStyle w:val="Appelnotedebasdep"/>
                <w:rFonts w:ascii="Arial" w:hAnsi="Arial" w:cs="Arial"/>
                <w:b/>
                <w:bCs/>
                <w:sz w:val="16"/>
                <w:szCs w:val="16"/>
                <w:lang w:val="en-US"/>
              </w:rPr>
              <w:footnoteReference w:id="7"/>
            </w:r>
          </w:p>
          <w:p w:rsidR="00C20B38" w:rsidRPr="008E6819" w:rsidRDefault="00C20B38" w:rsidP="009F0453">
            <w:pPr>
              <w:tabs>
                <w:tab w:val="left" w:pos="1260"/>
              </w:tabs>
              <w:rPr>
                <w:rFonts w:ascii="Arial" w:hAnsi="Arial" w:cs="Arial"/>
                <w:b/>
                <w:bCs/>
                <w:sz w:val="20"/>
                <w:lang w:val="en-US"/>
              </w:rPr>
            </w:pPr>
          </w:p>
        </w:tc>
        <w:tc>
          <w:tcPr>
            <w:tcW w:w="4536" w:type="dxa"/>
            <w:gridSpan w:val="2"/>
          </w:tcPr>
          <w:p w:rsidR="00AA5334" w:rsidRPr="00095C72" w:rsidRDefault="009F0453" w:rsidP="00420DF3">
            <w:pPr>
              <w:rPr>
                <w:rFonts w:ascii="Arial" w:hAnsi="Arial" w:cs="Arial"/>
                <w:sz w:val="20"/>
                <w:lang w:val="en-US"/>
              </w:rPr>
            </w:pPr>
            <w:r w:rsidRPr="00420DF3">
              <w:rPr>
                <w:rFonts w:ascii="Arial" w:hAnsi="Arial" w:cs="Arial"/>
                <w:sz w:val="20"/>
                <w:lang w:val="en-US"/>
              </w:rPr>
              <w:t>Annual r</w:t>
            </w:r>
            <w:r w:rsidR="00C20B38" w:rsidRPr="00420DF3">
              <w:rPr>
                <w:rFonts w:ascii="Arial" w:hAnsi="Arial" w:cs="Arial"/>
                <w:sz w:val="20"/>
                <w:lang w:val="en-US"/>
              </w:rPr>
              <w:t>eports of the last two financial years</w:t>
            </w:r>
            <w:r w:rsidR="00AA5334" w:rsidRPr="00420DF3">
              <w:rPr>
                <w:rFonts w:ascii="Arial" w:hAnsi="Arial" w:cs="Arial"/>
                <w:sz w:val="20"/>
                <w:lang w:val="en-US"/>
              </w:rPr>
              <w:t xml:space="preserve"> (</w:t>
            </w:r>
            <w:r w:rsidR="00AA5334" w:rsidRPr="00095C72">
              <w:rPr>
                <w:rFonts w:ascii="Arial" w:hAnsi="Arial" w:cs="Arial"/>
                <w:sz w:val="20"/>
                <w:lang w:val="en-US"/>
              </w:rPr>
              <w:t xml:space="preserve">if possible, </w:t>
            </w:r>
            <w:r w:rsidR="00214317" w:rsidRPr="00095C72">
              <w:rPr>
                <w:rFonts w:ascii="Arial" w:hAnsi="Arial" w:cs="Arial"/>
                <w:sz w:val="20"/>
                <w:lang w:val="en-US"/>
              </w:rPr>
              <w:t xml:space="preserve">add </w:t>
            </w:r>
            <w:r w:rsidR="00AA5334" w:rsidRPr="00095C72">
              <w:rPr>
                <w:rFonts w:ascii="Arial" w:hAnsi="Arial" w:cs="Arial"/>
                <w:sz w:val="20"/>
                <w:lang w:val="en-US"/>
              </w:rPr>
              <w:t>the hyperlink (s) websites to these information)</w:t>
            </w:r>
          </w:p>
          <w:p w:rsidR="00214317" w:rsidRDefault="00214317" w:rsidP="00420DF3">
            <w:pPr>
              <w:rPr>
                <w:rFonts w:ascii="Arial" w:hAnsi="Arial" w:cs="Arial"/>
                <w:sz w:val="20"/>
                <w:lang w:val="en-US"/>
              </w:rPr>
            </w:pPr>
          </w:p>
          <w:p w:rsidR="00420DF3" w:rsidRDefault="00214317" w:rsidP="009242C1">
            <w:pPr>
              <w:pStyle w:val="Paragraphedeliste"/>
              <w:ind w:left="0"/>
              <w:rPr>
                <w:rFonts w:ascii="Arial" w:hAnsi="Arial" w:cs="Arial"/>
                <w:sz w:val="20"/>
                <w:lang w:val="en-US"/>
              </w:rPr>
            </w:pPr>
            <w:r>
              <w:rPr>
                <w:rFonts w:ascii="Arial" w:hAnsi="Arial" w:cs="Arial"/>
                <w:sz w:val="20"/>
                <w:lang w:val="en-US"/>
              </w:rPr>
              <w:t>Or</w:t>
            </w:r>
          </w:p>
          <w:p w:rsidR="00214317" w:rsidRDefault="00214317" w:rsidP="009242C1">
            <w:pPr>
              <w:pStyle w:val="Paragraphedeliste"/>
              <w:ind w:left="0"/>
              <w:rPr>
                <w:rFonts w:ascii="Arial" w:hAnsi="Arial" w:cs="Arial"/>
                <w:sz w:val="20"/>
                <w:lang w:val="en-US"/>
              </w:rPr>
            </w:pPr>
          </w:p>
          <w:p w:rsidR="00214317" w:rsidRDefault="00420DF3" w:rsidP="009242C1">
            <w:pPr>
              <w:pStyle w:val="Paragraphedeliste"/>
              <w:ind w:left="0"/>
              <w:rPr>
                <w:rFonts w:ascii="Arial" w:hAnsi="Arial" w:cs="Arial"/>
                <w:sz w:val="20"/>
                <w:lang w:val="en-US"/>
              </w:rPr>
            </w:pPr>
            <w:r>
              <w:rPr>
                <w:rFonts w:ascii="Arial" w:hAnsi="Arial" w:cs="Arial"/>
                <w:sz w:val="20"/>
                <w:lang w:val="en-US"/>
              </w:rPr>
              <w:t>If there is no</w:t>
            </w:r>
            <w:r w:rsidR="00214317">
              <w:rPr>
                <w:rFonts w:ascii="Arial" w:hAnsi="Arial" w:cs="Arial"/>
                <w:sz w:val="20"/>
                <w:lang w:val="en-US"/>
              </w:rPr>
              <w:t xml:space="preserve"> annual reports :</w:t>
            </w:r>
          </w:p>
          <w:p w:rsidR="002A777E" w:rsidRDefault="002A777E" w:rsidP="009242C1">
            <w:pPr>
              <w:pStyle w:val="Paragraphedeliste"/>
              <w:ind w:left="0"/>
              <w:rPr>
                <w:rFonts w:ascii="Arial" w:hAnsi="Arial" w:cs="Arial"/>
                <w:sz w:val="20"/>
                <w:lang w:val="en-US"/>
              </w:rPr>
            </w:pPr>
          </w:p>
          <w:p w:rsidR="00095C72" w:rsidRDefault="00095C72" w:rsidP="009242C1">
            <w:pPr>
              <w:pStyle w:val="Paragraphedeliste"/>
              <w:ind w:left="0"/>
              <w:rPr>
                <w:rFonts w:ascii="Arial" w:hAnsi="Arial" w:cs="Arial"/>
                <w:sz w:val="20"/>
                <w:lang w:val="en-US"/>
              </w:rPr>
            </w:pPr>
            <w:r>
              <w:rPr>
                <w:rFonts w:ascii="Arial" w:hAnsi="Arial" w:cs="Arial"/>
                <w:sz w:val="20"/>
                <w:lang w:val="en-US"/>
              </w:rPr>
              <w:t>• Insert a</w:t>
            </w:r>
            <w:r w:rsidRPr="00612229">
              <w:rPr>
                <w:rFonts w:ascii="Arial" w:hAnsi="Arial" w:cs="Arial"/>
                <w:sz w:val="20"/>
                <w:lang w:val="en-US"/>
              </w:rPr>
              <w:t>uditor’s reports</w:t>
            </w:r>
            <w:r>
              <w:rPr>
                <w:rFonts w:ascii="Arial" w:hAnsi="Arial" w:cs="Arial"/>
                <w:sz w:val="20"/>
                <w:lang w:val="en-US"/>
              </w:rPr>
              <w:t xml:space="preserve"> </w:t>
            </w:r>
            <w:r w:rsidRPr="00214317">
              <w:rPr>
                <w:rFonts w:ascii="Arial" w:hAnsi="Arial" w:cs="Arial"/>
                <w:sz w:val="20"/>
                <w:lang w:val="en-US"/>
              </w:rPr>
              <w:t>on the accuracy of the accounting and financial information</w:t>
            </w:r>
            <w:r>
              <w:rPr>
                <w:rFonts w:ascii="Arial" w:hAnsi="Arial" w:cs="Arial"/>
                <w:sz w:val="20"/>
                <w:lang w:val="en-US"/>
              </w:rPr>
              <w:t xml:space="preserve"> regarding the abovementioned accounts </w:t>
            </w:r>
            <w:r w:rsidRPr="00095C72">
              <w:rPr>
                <w:rFonts w:ascii="Arial" w:hAnsi="Arial" w:cs="Arial"/>
                <w:sz w:val="20"/>
                <w:lang w:val="en-US"/>
              </w:rPr>
              <w:t>at the end of the information memorandum</w:t>
            </w:r>
            <w:r>
              <w:rPr>
                <w:rFonts w:ascii="Arial" w:hAnsi="Arial" w:cs="Arial"/>
                <w:sz w:val="20"/>
                <w:lang w:val="en-US"/>
              </w:rPr>
              <w:t>.</w:t>
            </w:r>
          </w:p>
          <w:p w:rsidR="00C20B38" w:rsidRPr="00095C72" w:rsidRDefault="00095C72" w:rsidP="00095C72">
            <w:pPr>
              <w:pStyle w:val="Paragraphedeliste"/>
              <w:ind w:left="0"/>
              <w:rPr>
                <w:rFonts w:ascii="Arial" w:hAnsi="Arial" w:cs="Arial"/>
                <w:sz w:val="20"/>
                <w:lang w:val="en-US"/>
              </w:rPr>
            </w:pPr>
            <w:r>
              <w:rPr>
                <w:rFonts w:ascii="Arial" w:hAnsi="Arial" w:cs="Arial"/>
                <w:sz w:val="20"/>
                <w:lang w:val="en-US"/>
              </w:rPr>
              <w:t xml:space="preserve">• </w:t>
            </w:r>
            <w:r w:rsidR="00214317">
              <w:rPr>
                <w:rFonts w:ascii="Arial" w:hAnsi="Arial" w:cs="Arial"/>
                <w:sz w:val="20"/>
                <w:lang w:val="en-US"/>
              </w:rPr>
              <w:t>S</w:t>
            </w:r>
            <w:r w:rsidR="00420DF3">
              <w:rPr>
                <w:rFonts w:ascii="Arial" w:hAnsi="Arial" w:cs="Arial"/>
                <w:sz w:val="20"/>
                <w:lang w:val="en-US"/>
              </w:rPr>
              <w:t xml:space="preserve">end </w:t>
            </w:r>
            <w:r w:rsidR="00214317">
              <w:rPr>
                <w:rFonts w:ascii="Arial" w:hAnsi="Arial" w:cs="Arial"/>
                <w:sz w:val="20"/>
                <w:lang w:val="en-US"/>
              </w:rPr>
              <w:t xml:space="preserve">to the Banque de France </w:t>
            </w:r>
            <w:r w:rsidR="001E478C">
              <w:rPr>
                <w:rFonts w:ascii="Arial" w:hAnsi="Arial" w:cs="Arial"/>
                <w:sz w:val="20"/>
                <w:lang w:val="en-US"/>
              </w:rPr>
              <w:t>the documents available to the shareholders annual general meeting or the equivalent body, including n</w:t>
            </w:r>
            <w:r w:rsidR="00612229">
              <w:rPr>
                <w:rFonts w:ascii="Arial" w:hAnsi="Arial" w:cs="Arial"/>
                <w:sz w:val="20"/>
                <w:lang w:val="en-US"/>
              </w:rPr>
              <w:t>otably</w:t>
            </w:r>
            <w:r w:rsidR="0075045D">
              <w:rPr>
                <w:rFonts w:ascii="Arial" w:hAnsi="Arial" w:cs="Arial"/>
                <w:sz w:val="20"/>
                <w:lang w:val="en-US"/>
              </w:rPr>
              <w:t xml:space="preserve"> the </w:t>
            </w:r>
            <w:r>
              <w:rPr>
                <w:rFonts w:ascii="Arial" w:hAnsi="Arial" w:cs="Arial"/>
                <w:sz w:val="20"/>
                <w:lang w:val="en-US"/>
              </w:rPr>
              <w:t>a</w:t>
            </w:r>
            <w:r w:rsidR="00C20B38" w:rsidRPr="00612229">
              <w:rPr>
                <w:rFonts w:ascii="Arial" w:hAnsi="Arial" w:cs="Arial"/>
                <w:sz w:val="20"/>
                <w:lang w:val="en-US"/>
              </w:rPr>
              <w:t>nnual and, where app</w:t>
            </w:r>
            <w:r w:rsidR="0075045D">
              <w:rPr>
                <w:rFonts w:ascii="Arial" w:hAnsi="Arial" w:cs="Arial"/>
                <w:sz w:val="20"/>
                <w:lang w:val="en-US"/>
              </w:rPr>
              <w:t>ropriate, consolidated accounts</w:t>
            </w:r>
            <w:r>
              <w:rPr>
                <w:rFonts w:ascii="Arial" w:hAnsi="Arial" w:cs="Arial"/>
                <w:sz w:val="20"/>
                <w:lang w:val="en-US"/>
              </w:rPr>
              <w:t>.</w:t>
            </w:r>
          </w:p>
        </w:tc>
      </w:tr>
      <w:tr w:rsidR="00EB391A" w:rsidRPr="00AA6BBE" w:rsidTr="00EB391A">
        <w:tc>
          <w:tcPr>
            <w:tcW w:w="1526" w:type="dxa"/>
            <w:gridSpan w:val="2"/>
          </w:tcPr>
          <w:p w:rsidR="005C2776" w:rsidRDefault="00EB391A" w:rsidP="005C2776">
            <w:pPr>
              <w:tabs>
                <w:tab w:val="left" w:pos="1260"/>
              </w:tabs>
              <w:ind w:right="72"/>
              <w:jc w:val="center"/>
              <w:rPr>
                <w:rFonts w:ascii="Arial" w:hAnsi="Arial" w:cs="Arial"/>
                <w:b/>
                <w:bCs/>
              </w:rPr>
            </w:pPr>
            <w:r>
              <w:rPr>
                <w:rFonts w:ascii="Arial" w:hAnsi="Arial" w:cs="Arial"/>
                <w:b/>
                <w:bCs/>
              </w:rPr>
              <w:t>A</w:t>
            </w:r>
            <w:r w:rsidR="005C2776">
              <w:rPr>
                <w:rFonts w:ascii="Arial" w:hAnsi="Arial" w:cs="Arial"/>
                <w:b/>
                <w:bCs/>
              </w:rPr>
              <w:t>nnex</w:t>
            </w:r>
          </w:p>
          <w:p w:rsidR="00EB391A" w:rsidRDefault="00EB391A" w:rsidP="005C2776">
            <w:pPr>
              <w:tabs>
                <w:tab w:val="left" w:pos="1260"/>
              </w:tabs>
              <w:ind w:right="72"/>
              <w:jc w:val="center"/>
              <w:rPr>
                <w:rFonts w:ascii="Arial" w:hAnsi="Arial" w:cs="Arial"/>
                <w:b/>
                <w:bCs/>
              </w:rPr>
            </w:pPr>
            <w:r>
              <w:rPr>
                <w:rFonts w:ascii="Arial" w:hAnsi="Arial" w:cs="Arial"/>
                <w:b/>
                <w:bCs/>
              </w:rPr>
              <w:t xml:space="preserve"> III</w:t>
            </w:r>
          </w:p>
        </w:tc>
        <w:tc>
          <w:tcPr>
            <w:tcW w:w="3184" w:type="dxa"/>
          </w:tcPr>
          <w:p w:rsidR="00EB391A" w:rsidRPr="000A0249" w:rsidRDefault="00B63066" w:rsidP="00EB391A">
            <w:pPr>
              <w:tabs>
                <w:tab w:val="left" w:pos="1260"/>
              </w:tabs>
              <w:rPr>
                <w:rFonts w:ascii="Arial" w:hAnsi="Arial" w:cs="Arial"/>
                <w:b/>
                <w:bCs/>
                <w:sz w:val="20"/>
                <w:lang w:val="en-US"/>
              </w:rPr>
            </w:pPr>
            <w:r>
              <w:rPr>
                <w:rFonts w:ascii="Arial" w:hAnsi="Arial" w:cs="Arial"/>
                <w:b/>
                <w:bCs/>
                <w:sz w:val="20"/>
                <w:lang w:val="en-US"/>
              </w:rPr>
              <w:t>Amendment</w:t>
            </w:r>
            <w:r w:rsidR="00BC5AD3">
              <w:rPr>
                <w:rFonts w:ascii="Arial" w:hAnsi="Arial" w:cs="Arial"/>
                <w:b/>
                <w:bCs/>
                <w:sz w:val="20"/>
                <w:lang w:val="en-US"/>
              </w:rPr>
              <w:t>, if appropriate</w:t>
            </w:r>
            <w:r w:rsidR="00EB391A">
              <w:rPr>
                <w:rFonts w:ascii="Arial" w:hAnsi="Arial" w:cs="Arial"/>
                <w:b/>
                <w:bCs/>
                <w:sz w:val="20"/>
                <w:lang w:val="en-US"/>
              </w:rPr>
              <w:t>, under electronic and paper form</w:t>
            </w:r>
            <w:r w:rsidR="00095C72">
              <w:rPr>
                <w:rFonts w:ascii="Arial" w:hAnsi="Arial" w:cs="Arial"/>
                <w:b/>
                <w:bCs/>
                <w:sz w:val="20"/>
                <w:lang w:val="en-US"/>
              </w:rPr>
              <w:t xml:space="preserve"> (signed)</w:t>
            </w:r>
          </w:p>
        </w:tc>
        <w:tc>
          <w:tcPr>
            <w:tcW w:w="4536" w:type="dxa"/>
            <w:gridSpan w:val="2"/>
          </w:tcPr>
          <w:p w:rsidR="00EB391A" w:rsidRPr="00EB391A" w:rsidRDefault="00B63066" w:rsidP="00B63066">
            <w:pPr>
              <w:ind w:left="34"/>
              <w:rPr>
                <w:rFonts w:ascii="Arial" w:hAnsi="Arial" w:cs="Arial"/>
                <w:sz w:val="20"/>
                <w:lang w:val="en-US"/>
              </w:rPr>
            </w:pPr>
            <w:r>
              <w:rPr>
                <w:rFonts w:ascii="Arial" w:hAnsi="Arial" w:cs="Arial"/>
                <w:sz w:val="20"/>
                <w:lang w:val="en-US"/>
              </w:rPr>
              <w:t>Include the a</w:t>
            </w:r>
            <w:r w:rsidR="00EB391A">
              <w:rPr>
                <w:rFonts w:ascii="Arial" w:hAnsi="Arial" w:cs="Arial"/>
                <w:sz w:val="20"/>
                <w:lang w:val="en-US"/>
              </w:rPr>
              <w:t xml:space="preserve">mendment </w:t>
            </w:r>
            <w:r>
              <w:rPr>
                <w:rFonts w:ascii="Arial" w:hAnsi="Arial" w:cs="Arial"/>
                <w:sz w:val="20"/>
                <w:lang w:val="en-US"/>
              </w:rPr>
              <w:t>or indicate “None”</w:t>
            </w:r>
          </w:p>
        </w:tc>
      </w:tr>
    </w:tbl>
    <w:p w:rsidR="007A15AF" w:rsidRPr="00185823" w:rsidRDefault="007A15AF" w:rsidP="00EB391A">
      <w:pPr>
        <w:tabs>
          <w:tab w:val="left" w:pos="1418"/>
        </w:tabs>
        <w:rPr>
          <w:color w:val="FF0000"/>
          <w:lang w:val="en-US"/>
        </w:rPr>
      </w:pPr>
    </w:p>
    <w:sectPr w:rsidR="007A15AF" w:rsidRPr="00185823" w:rsidSect="0023545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6F" w:rsidRDefault="004A286F" w:rsidP="00D751E5">
      <w:r>
        <w:separator/>
      </w:r>
    </w:p>
  </w:endnote>
  <w:endnote w:type="continuationSeparator" w:id="0">
    <w:p w:rsidR="004A286F" w:rsidRDefault="004A286F"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8A4" w:rsidRPr="00266233" w:rsidRDefault="002F58A4" w:rsidP="007B7D89">
    <w:pPr>
      <w:pStyle w:val="Notedebasdepage"/>
      <w:tabs>
        <w:tab w:val="right" w:pos="9412"/>
      </w:tabs>
      <w:ind w:left="0" w:right="-340" w:firstLine="0"/>
      <w:rPr>
        <w:rFonts w:ascii="Arial" w:hAnsi="Arial" w:cs="Arial"/>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6F" w:rsidRDefault="004A286F" w:rsidP="00D751E5">
      <w:r>
        <w:separator/>
      </w:r>
    </w:p>
  </w:footnote>
  <w:footnote w:type="continuationSeparator" w:id="0">
    <w:p w:rsidR="004A286F" w:rsidRDefault="004A286F" w:rsidP="00D751E5">
      <w:r>
        <w:continuationSeparator/>
      </w:r>
    </w:p>
  </w:footnote>
  <w:footnote w:id="1">
    <w:p w:rsidR="002F58A4" w:rsidRPr="00CC0A10" w:rsidRDefault="002F58A4" w:rsidP="006B7616">
      <w:pPr>
        <w:pStyle w:val="Notedebasdepage"/>
        <w:ind w:right="0"/>
        <w:rPr>
          <w:lang w:val="en-US"/>
        </w:rPr>
      </w:pPr>
      <w:r w:rsidRPr="0035381A">
        <w:rPr>
          <w:rStyle w:val="Appelnotedebasdep"/>
          <w:b/>
          <w:i/>
          <w:sz w:val="16"/>
          <w:szCs w:val="16"/>
          <w:lang w:val="en-US"/>
        </w:rPr>
        <w:t>1</w:t>
      </w:r>
      <w:r w:rsidRPr="00CC0A10">
        <w:rPr>
          <w:lang w:val="en-US"/>
        </w:rPr>
        <w:t xml:space="preserve"> </w:t>
      </w:r>
      <w:r w:rsidR="00E1253F">
        <w:rPr>
          <w:rFonts w:ascii="Arial" w:hAnsi="Arial" w:cs="Arial"/>
          <w:b/>
          <w:i/>
          <w:lang w:val="en-US"/>
        </w:rPr>
        <w:t xml:space="preserve">Trade name of the notes </w:t>
      </w:r>
      <w:r w:rsidRPr="00153250">
        <w:rPr>
          <w:rFonts w:ascii="Arial" w:hAnsi="Arial" w:cs="Arial"/>
          <w:b/>
          <w:i/>
          <w:szCs w:val="16"/>
          <w:lang w:val="en-US"/>
        </w:rPr>
        <w:t xml:space="preserve">defined in article </w:t>
      </w:r>
      <w:r>
        <w:rPr>
          <w:rFonts w:ascii="Arial" w:hAnsi="Arial" w:cs="Arial"/>
          <w:b/>
          <w:i/>
          <w:szCs w:val="16"/>
          <w:lang w:val="en-US"/>
        </w:rPr>
        <w:t>D.213-1 of the French monetary and financial code</w:t>
      </w:r>
    </w:p>
  </w:footnote>
  <w:footnote w:id="2">
    <w:p w:rsidR="000707CD" w:rsidRPr="006F42F5" w:rsidRDefault="000707CD" w:rsidP="000707CD">
      <w:pPr>
        <w:pStyle w:val="Notedebasdepage"/>
        <w:tabs>
          <w:tab w:val="right" w:pos="9412"/>
        </w:tabs>
        <w:ind w:right="-340"/>
        <w:rPr>
          <w:b/>
          <w:sz w:val="20"/>
          <w:lang w:val="en-US"/>
        </w:rPr>
      </w:pPr>
      <w:r w:rsidRPr="006F42F5">
        <w:rPr>
          <w:rStyle w:val="Appelnotedebasdep"/>
          <w:b/>
          <w:sz w:val="20"/>
        </w:rPr>
        <w:sym w:font="Symbol" w:char="F02A"/>
      </w:r>
      <w:r w:rsidRPr="006F42F5">
        <w:rPr>
          <w:rFonts w:ascii="Arial" w:hAnsi="Arial" w:cs="Arial"/>
          <w:b/>
          <w:szCs w:val="16"/>
          <w:lang w:val="en-US"/>
        </w:rPr>
        <w:t>Optional : information that the issuer may not provide because it is not required by French regulation</w:t>
      </w:r>
    </w:p>
  </w:footnote>
  <w:footnote w:id="3">
    <w:p w:rsidR="002F58A4" w:rsidRPr="006F42F5" w:rsidRDefault="00744547" w:rsidP="00183A27">
      <w:pPr>
        <w:pStyle w:val="Notedebasdepage"/>
        <w:tabs>
          <w:tab w:val="right" w:pos="9412"/>
        </w:tabs>
        <w:ind w:right="-340"/>
        <w:rPr>
          <w:b/>
          <w:sz w:val="20"/>
          <w:lang w:val="en-US"/>
        </w:rPr>
      </w:pPr>
      <w:r w:rsidRPr="006F42F5">
        <w:rPr>
          <w:rStyle w:val="Appelnotedebasdep"/>
          <w:b/>
          <w:sz w:val="20"/>
        </w:rPr>
        <w:sym w:font="Symbol" w:char="F02A"/>
      </w:r>
      <w:r w:rsidRPr="006F42F5">
        <w:rPr>
          <w:rFonts w:ascii="Arial" w:hAnsi="Arial" w:cs="Arial"/>
          <w:b/>
          <w:szCs w:val="16"/>
          <w:lang w:val="en-US"/>
        </w:rPr>
        <w:t>Optional : information that the issuer may not provide because it is not required by French regulation</w:t>
      </w:r>
    </w:p>
  </w:footnote>
  <w:footnote w:id="4">
    <w:p w:rsidR="009F3EEB" w:rsidRPr="00183A27" w:rsidRDefault="009F3EEB" w:rsidP="00183A27">
      <w:pPr>
        <w:pStyle w:val="Notedebasdepage"/>
        <w:ind w:left="0" w:firstLine="0"/>
        <w:rPr>
          <w:lang w:val="en-US"/>
        </w:rPr>
      </w:pPr>
    </w:p>
  </w:footnote>
  <w:footnote w:id="5">
    <w:p w:rsidR="00744547" w:rsidRPr="002A777E" w:rsidRDefault="00744547" w:rsidP="00744547">
      <w:pPr>
        <w:pStyle w:val="Notedebasdepage"/>
        <w:tabs>
          <w:tab w:val="right" w:pos="9412"/>
        </w:tabs>
        <w:ind w:right="-340"/>
        <w:rPr>
          <w:b/>
          <w:sz w:val="20"/>
          <w:lang w:val="en-US"/>
        </w:rPr>
      </w:pPr>
      <w:r w:rsidRPr="00570C54">
        <w:rPr>
          <w:rStyle w:val="Appelnotedebasdep"/>
          <w:sz w:val="20"/>
        </w:rPr>
        <w:sym w:font="Symbol" w:char="F02A"/>
      </w:r>
      <w:r w:rsidRPr="002A777E">
        <w:rPr>
          <w:rFonts w:ascii="Arial" w:hAnsi="Arial" w:cs="Arial"/>
          <w:b/>
          <w:szCs w:val="16"/>
          <w:lang w:val="en-US"/>
        </w:rPr>
        <w:t>Optional : information that the issuer may not provide because it is not required by French regulation</w:t>
      </w:r>
    </w:p>
    <w:p w:rsidR="002F58A4" w:rsidRPr="00212F6D" w:rsidRDefault="002F58A4" w:rsidP="004B2D4E">
      <w:pPr>
        <w:pStyle w:val="Notedebasdepage"/>
        <w:tabs>
          <w:tab w:val="right" w:pos="9412"/>
        </w:tabs>
        <w:ind w:right="-340"/>
        <w:rPr>
          <w:sz w:val="20"/>
          <w:lang w:val="en-US"/>
        </w:rPr>
      </w:pPr>
    </w:p>
  </w:footnote>
  <w:footnote w:id="6">
    <w:p w:rsidR="002F58A4" w:rsidRPr="00212F6D" w:rsidRDefault="002F58A4" w:rsidP="00183A27">
      <w:pPr>
        <w:pStyle w:val="Notedebasdepage"/>
        <w:tabs>
          <w:tab w:val="right" w:pos="9412"/>
        </w:tabs>
        <w:ind w:left="0" w:right="-340" w:firstLine="0"/>
        <w:rPr>
          <w:sz w:val="20"/>
          <w:lang w:val="en-US"/>
        </w:rPr>
      </w:pPr>
    </w:p>
  </w:footnote>
  <w:footnote w:id="7">
    <w:p w:rsidR="00FA048A" w:rsidRPr="009C23F9" w:rsidRDefault="00F47183" w:rsidP="00FA048A">
      <w:pPr>
        <w:pStyle w:val="Notedebasdepage"/>
        <w:ind w:left="0" w:right="0" w:firstLine="0"/>
        <w:rPr>
          <w:rFonts w:ascii="Arial" w:hAnsi="Arial" w:cs="Arial"/>
          <w:b/>
          <w:color w:val="FF0000"/>
          <w:sz w:val="20"/>
          <w:lang w:val="en-US"/>
        </w:rPr>
      </w:pPr>
      <w:r w:rsidRPr="002A777E">
        <w:rPr>
          <w:rStyle w:val="Appelnotedebasdep"/>
          <w:b/>
          <w:sz w:val="20"/>
        </w:rPr>
        <w:footnoteRef/>
      </w:r>
      <w:r>
        <w:rPr>
          <w:lang w:val="en-US"/>
        </w:rPr>
        <w:t xml:space="preserve"> </w:t>
      </w:r>
      <w:r w:rsidR="00FA048A" w:rsidRPr="005C2776">
        <w:rPr>
          <w:rFonts w:ascii="Arial" w:hAnsi="Arial" w:cs="Arial"/>
          <w:b/>
          <w:sz w:val="20"/>
          <w:lang w:val="en-US"/>
        </w:rPr>
        <w:t xml:space="preserve">The information set out in Article D. 213-9 of the Monetary and Financial Code, including documents made available to the General Meeting of Shareholders or the body acting in its stead, shall be communicated to any person who so requests, in accordance with Article D. 213-13 of the </w:t>
      </w:r>
      <w:r w:rsidR="006C308E" w:rsidRPr="005C2776">
        <w:rPr>
          <w:rFonts w:ascii="Arial" w:hAnsi="Arial" w:cs="Arial"/>
          <w:b/>
          <w:sz w:val="20"/>
          <w:lang w:val="en-US"/>
        </w:rPr>
        <w:t>French m</w:t>
      </w:r>
      <w:r w:rsidR="00FA048A" w:rsidRPr="005C2776">
        <w:rPr>
          <w:rFonts w:ascii="Arial" w:hAnsi="Arial" w:cs="Arial"/>
          <w:b/>
          <w:sz w:val="20"/>
          <w:lang w:val="en-US"/>
        </w:rPr>
        <w:t xml:space="preserve">onetary </w:t>
      </w:r>
      <w:r w:rsidR="006C308E" w:rsidRPr="005C2776">
        <w:rPr>
          <w:rFonts w:ascii="Arial" w:hAnsi="Arial" w:cs="Arial"/>
          <w:b/>
          <w:sz w:val="20"/>
          <w:lang w:val="en-US"/>
        </w:rPr>
        <w:t>and financial c</w:t>
      </w:r>
      <w:r w:rsidR="00FA048A" w:rsidRPr="005C2776">
        <w:rPr>
          <w:rFonts w:ascii="Arial" w:hAnsi="Arial" w:cs="Arial"/>
          <w:b/>
          <w:sz w:val="20"/>
          <w:lang w:val="en-US"/>
        </w:rPr>
        <w:t>ode.</w:t>
      </w:r>
    </w:p>
    <w:p w:rsidR="00F47183" w:rsidRPr="00214317" w:rsidRDefault="00F47183" w:rsidP="00D26698">
      <w:pPr>
        <w:pStyle w:val="Notedebasdepage"/>
        <w:ind w:left="0" w:right="0" w:firstLine="0"/>
        <w:rPr>
          <w:rFonts w:ascii="Arial" w:hAnsi="Arial" w:cs="Arial"/>
          <w:b/>
          <w:sz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23E"/>
    <w:multiLevelType w:val="hybridMultilevel"/>
    <w:tmpl w:val="39F25AB4"/>
    <w:lvl w:ilvl="0" w:tplc="EEAE472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806E64"/>
    <w:multiLevelType w:val="hybridMultilevel"/>
    <w:tmpl w:val="9E8E343C"/>
    <w:lvl w:ilvl="0" w:tplc="5808AB0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9E3D7F"/>
    <w:multiLevelType w:val="hybridMultilevel"/>
    <w:tmpl w:val="44A24594"/>
    <w:lvl w:ilvl="0" w:tplc="33A8333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140C05"/>
    <w:multiLevelType w:val="hybridMultilevel"/>
    <w:tmpl w:val="AD16A2BA"/>
    <w:lvl w:ilvl="0" w:tplc="039E313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554BA"/>
    <w:multiLevelType w:val="hybridMultilevel"/>
    <w:tmpl w:val="382E9E74"/>
    <w:lvl w:ilvl="0" w:tplc="06ECEFC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6132A3"/>
    <w:multiLevelType w:val="hybridMultilevel"/>
    <w:tmpl w:val="C0DAE0E8"/>
    <w:lvl w:ilvl="0" w:tplc="696247B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6F55BD"/>
    <w:multiLevelType w:val="hybridMultilevel"/>
    <w:tmpl w:val="5B26397E"/>
    <w:lvl w:ilvl="0" w:tplc="B65A4076">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9C1F45"/>
    <w:multiLevelType w:val="hybridMultilevel"/>
    <w:tmpl w:val="4AA65806"/>
    <w:lvl w:ilvl="0" w:tplc="20DC097C">
      <w:start w:val="3"/>
      <w:numFmt w:val="bullet"/>
      <w:lvlText w:val="-"/>
      <w:lvlJc w:val="left"/>
      <w:pPr>
        <w:ind w:left="727" w:hanging="360"/>
      </w:pPr>
      <w:rPr>
        <w:rFonts w:ascii="Arial" w:eastAsia="Times New Roman"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8">
    <w:nsid w:val="146A67DF"/>
    <w:multiLevelType w:val="hybridMultilevel"/>
    <w:tmpl w:val="25662998"/>
    <w:lvl w:ilvl="0" w:tplc="AB9E730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B74768"/>
    <w:multiLevelType w:val="hybridMultilevel"/>
    <w:tmpl w:val="D39C7EFA"/>
    <w:lvl w:ilvl="0" w:tplc="AFA615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1">
    <w:nsid w:val="1FAD6D88"/>
    <w:multiLevelType w:val="hybridMultilevel"/>
    <w:tmpl w:val="4C2CC3BC"/>
    <w:lvl w:ilvl="0" w:tplc="94DA18C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E0323C"/>
    <w:multiLevelType w:val="hybridMultilevel"/>
    <w:tmpl w:val="04F0EE72"/>
    <w:lvl w:ilvl="0" w:tplc="393060C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4">
    <w:nsid w:val="2C1A2132"/>
    <w:multiLevelType w:val="hybridMultilevel"/>
    <w:tmpl w:val="C082ED16"/>
    <w:lvl w:ilvl="0" w:tplc="162020C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583E6B"/>
    <w:multiLevelType w:val="hybridMultilevel"/>
    <w:tmpl w:val="A1A01E04"/>
    <w:lvl w:ilvl="0" w:tplc="E022F50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617A72"/>
    <w:multiLevelType w:val="hybridMultilevel"/>
    <w:tmpl w:val="027A531C"/>
    <w:lvl w:ilvl="0" w:tplc="E6E80DE8">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A310A1"/>
    <w:multiLevelType w:val="hybridMultilevel"/>
    <w:tmpl w:val="C00AC35A"/>
    <w:lvl w:ilvl="0" w:tplc="E47287A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C11563"/>
    <w:multiLevelType w:val="hybridMultilevel"/>
    <w:tmpl w:val="63A64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CF3740"/>
    <w:multiLevelType w:val="hybridMultilevel"/>
    <w:tmpl w:val="70305CC8"/>
    <w:lvl w:ilvl="0" w:tplc="40740440">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260966"/>
    <w:multiLevelType w:val="hybridMultilevel"/>
    <w:tmpl w:val="2A3A7AEC"/>
    <w:lvl w:ilvl="0" w:tplc="C93E03E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0D4F63"/>
    <w:multiLevelType w:val="hybridMultilevel"/>
    <w:tmpl w:val="2FAE9904"/>
    <w:lvl w:ilvl="0" w:tplc="B154895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23">
    <w:nsid w:val="4401250D"/>
    <w:multiLevelType w:val="hybridMultilevel"/>
    <w:tmpl w:val="7A2A1170"/>
    <w:lvl w:ilvl="0" w:tplc="5C6E49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203DF5"/>
    <w:multiLevelType w:val="hybridMultilevel"/>
    <w:tmpl w:val="D6866788"/>
    <w:lvl w:ilvl="0" w:tplc="6974151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A616E6"/>
    <w:multiLevelType w:val="hybridMultilevel"/>
    <w:tmpl w:val="69E4F00E"/>
    <w:lvl w:ilvl="0" w:tplc="73BA075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BC0F4B"/>
    <w:multiLevelType w:val="hybridMultilevel"/>
    <w:tmpl w:val="17B82DDE"/>
    <w:lvl w:ilvl="0" w:tplc="B15A539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E1727B"/>
    <w:multiLevelType w:val="hybridMultilevel"/>
    <w:tmpl w:val="EAD45788"/>
    <w:lvl w:ilvl="0" w:tplc="421C92B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7F71A2"/>
    <w:multiLevelType w:val="hybridMultilevel"/>
    <w:tmpl w:val="23C0F366"/>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5BCC622A"/>
    <w:multiLevelType w:val="hybridMultilevel"/>
    <w:tmpl w:val="336E6D10"/>
    <w:lvl w:ilvl="0" w:tplc="71A2DD96">
      <w:numFmt w:val="bullet"/>
      <w:lvlText w:val="-"/>
      <w:lvlJc w:val="left"/>
      <w:pPr>
        <w:ind w:left="720" w:hanging="360"/>
      </w:pPr>
      <w:rPr>
        <w:rFonts w:ascii="Times New Roman" w:eastAsia="Times New Roman" w:hAnsi="Times New Roman" w:cs="Times New Roman" w:hint="default"/>
        <w:b w:val="0"/>
        <w:sz w:val="22"/>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5D31CC"/>
    <w:multiLevelType w:val="hybridMultilevel"/>
    <w:tmpl w:val="16749F9A"/>
    <w:lvl w:ilvl="0" w:tplc="B58C454E">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692310"/>
    <w:multiLevelType w:val="hybridMultilevel"/>
    <w:tmpl w:val="5F0A8578"/>
    <w:lvl w:ilvl="0" w:tplc="093CAF4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5791CA8"/>
    <w:multiLevelType w:val="hybridMultilevel"/>
    <w:tmpl w:val="170A4E96"/>
    <w:lvl w:ilvl="0" w:tplc="9524076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4">
    <w:nsid w:val="6DDF4537"/>
    <w:multiLevelType w:val="hybridMultilevel"/>
    <w:tmpl w:val="842E6CF6"/>
    <w:lvl w:ilvl="0" w:tplc="4CFE0EDC">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0D16E4"/>
    <w:multiLevelType w:val="hybridMultilevel"/>
    <w:tmpl w:val="CB285EF4"/>
    <w:lvl w:ilvl="0" w:tplc="F290316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33"/>
  </w:num>
  <w:num w:numId="6">
    <w:abstractNumId w:val="10"/>
  </w:num>
  <w:num w:numId="7">
    <w:abstractNumId w:val="22"/>
  </w:num>
  <w:num w:numId="8">
    <w:abstractNumId w:val="13"/>
  </w:num>
  <w:num w:numId="9">
    <w:abstractNumId w:val="7"/>
  </w:num>
  <w:num w:numId="10">
    <w:abstractNumId w:val="28"/>
  </w:num>
  <w:num w:numId="11">
    <w:abstractNumId w:val="29"/>
  </w:num>
  <w:num w:numId="12">
    <w:abstractNumId w:val="12"/>
  </w:num>
  <w:num w:numId="13">
    <w:abstractNumId w:val="18"/>
  </w:num>
  <w:num w:numId="14">
    <w:abstractNumId w:val="5"/>
  </w:num>
  <w:num w:numId="15">
    <w:abstractNumId w:val="35"/>
  </w:num>
  <w:num w:numId="16">
    <w:abstractNumId w:val="15"/>
  </w:num>
  <w:num w:numId="17">
    <w:abstractNumId w:val="3"/>
  </w:num>
  <w:num w:numId="18">
    <w:abstractNumId w:val="27"/>
  </w:num>
  <w:num w:numId="19">
    <w:abstractNumId w:val="21"/>
  </w:num>
  <w:num w:numId="20">
    <w:abstractNumId w:val="26"/>
  </w:num>
  <w:num w:numId="21">
    <w:abstractNumId w:val="11"/>
  </w:num>
  <w:num w:numId="22">
    <w:abstractNumId w:val="23"/>
  </w:num>
  <w:num w:numId="23">
    <w:abstractNumId w:val="25"/>
  </w:num>
  <w:num w:numId="24">
    <w:abstractNumId w:val="32"/>
  </w:num>
  <w:num w:numId="25">
    <w:abstractNumId w:val="20"/>
  </w:num>
  <w:num w:numId="26">
    <w:abstractNumId w:val="9"/>
  </w:num>
  <w:num w:numId="27">
    <w:abstractNumId w:val="4"/>
  </w:num>
  <w:num w:numId="28">
    <w:abstractNumId w:val="31"/>
  </w:num>
  <w:num w:numId="29">
    <w:abstractNumId w:val="1"/>
  </w:num>
  <w:num w:numId="30">
    <w:abstractNumId w:val="6"/>
  </w:num>
  <w:num w:numId="31">
    <w:abstractNumId w:val="30"/>
  </w:num>
  <w:num w:numId="32">
    <w:abstractNumId w:val="19"/>
  </w:num>
  <w:num w:numId="33">
    <w:abstractNumId w:val="34"/>
  </w:num>
  <w:num w:numId="34">
    <w:abstractNumId w:val="0"/>
  </w:num>
  <w:num w:numId="35">
    <w:abstractNumId w:val="17"/>
  </w:num>
  <w:num w:numId="36">
    <w:abstractNumId w:val="8"/>
  </w:num>
  <w:num w:numId="37">
    <w:abstractNumId w:val="16"/>
  </w:num>
  <w:num w:numId="38">
    <w:abstractNumId w:val="2"/>
  </w:num>
  <w:num w:numId="39">
    <w:abstractNumId w:val="2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E5"/>
    <w:rsid w:val="00002706"/>
    <w:rsid w:val="0002770F"/>
    <w:rsid w:val="00037CED"/>
    <w:rsid w:val="0004065E"/>
    <w:rsid w:val="0004623B"/>
    <w:rsid w:val="00046E28"/>
    <w:rsid w:val="000601A2"/>
    <w:rsid w:val="00061489"/>
    <w:rsid w:val="0006756B"/>
    <w:rsid w:val="000707CD"/>
    <w:rsid w:val="00082915"/>
    <w:rsid w:val="00087BF9"/>
    <w:rsid w:val="00095C72"/>
    <w:rsid w:val="000A0249"/>
    <w:rsid w:val="000A14F5"/>
    <w:rsid w:val="000A3EEF"/>
    <w:rsid w:val="000A521D"/>
    <w:rsid w:val="000A595D"/>
    <w:rsid w:val="000A68E6"/>
    <w:rsid w:val="000A7B0F"/>
    <w:rsid w:val="000B0226"/>
    <w:rsid w:val="000B047D"/>
    <w:rsid w:val="000B2BCB"/>
    <w:rsid w:val="000C19E3"/>
    <w:rsid w:val="000C3928"/>
    <w:rsid w:val="000D7EBD"/>
    <w:rsid w:val="000E3F56"/>
    <w:rsid w:val="000E56CA"/>
    <w:rsid w:val="000F1C82"/>
    <w:rsid w:val="000F4B1E"/>
    <w:rsid w:val="00100176"/>
    <w:rsid w:val="00100BCD"/>
    <w:rsid w:val="00106FAD"/>
    <w:rsid w:val="00117D98"/>
    <w:rsid w:val="00123392"/>
    <w:rsid w:val="00142747"/>
    <w:rsid w:val="00142753"/>
    <w:rsid w:val="001517FF"/>
    <w:rsid w:val="00151FEE"/>
    <w:rsid w:val="00176B56"/>
    <w:rsid w:val="00183A27"/>
    <w:rsid w:val="00184729"/>
    <w:rsid w:val="00185823"/>
    <w:rsid w:val="00191CCE"/>
    <w:rsid w:val="001B5F04"/>
    <w:rsid w:val="001C28AD"/>
    <w:rsid w:val="001C4C77"/>
    <w:rsid w:val="001E3BCE"/>
    <w:rsid w:val="001E478C"/>
    <w:rsid w:val="001E5AC3"/>
    <w:rsid w:val="001F1379"/>
    <w:rsid w:val="001F62B8"/>
    <w:rsid w:val="00205E2F"/>
    <w:rsid w:val="0020730D"/>
    <w:rsid w:val="002115DE"/>
    <w:rsid w:val="00214317"/>
    <w:rsid w:val="002158E0"/>
    <w:rsid w:val="00222889"/>
    <w:rsid w:val="00224A26"/>
    <w:rsid w:val="0022595F"/>
    <w:rsid w:val="00235453"/>
    <w:rsid w:val="002659AF"/>
    <w:rsid w:val="00266233"/>
    <w:rsid w:val="00293226"/>
    <w:rsid w:val="00295435"/>
    <w:rsid w:val="002A777E"/>
    <w:rsid w:val="002B4549"/>
    <w:rsid w:val="002B62AD"/>
    <w:rsid w:val="002C0B16"/>
    <w:rsid w:val="002C1E0E"/>
    <w:rsid w:val="002D5391"/>
    <w:rsid w:val="002E0A2A"/>
    <w:rsid w:val="002E1E16"/>
    <w:rsid w:val="002E32E2"/>
    <w:rsid w:val="002E4784"/>
    <w:rsid w:val="002E4A5D"/>
    <w:rsid w:val="002F4B9F"/>
    <w:rsid w:val="002F58A4"/>
    <w:rsid w:val="00307448"/>
    <w:rsid w:val="00311E90"/>
    <w:rsid w:val="00314FEB"/>
    <w:rsid w:val="00316E86"/>
    <w:rsid w:val="003201A1"/>
    <w:rsid w:val="00320F20"/>
    <w:rsid w:val="00321102"/>
    <w:rsid w:val="00322623"/>
    <w:rsid w:val="00324585"/>
    <w:rsid w:val="00326056"/>
    <w:rsid w:val="00327F13"/>
    <w:rsid w:val="00331399"/>
    <w:rsid w:val="00350B3A"/>
    <w:rsid w:val="00353733"/>
    <w:rsid w:val="0035381A"/>
    <w:rsid w:val="00355F14"/>
    <w:rsid w:val="0036320E"/>
    <w:rsid w:val="00364B99"/>
    <w:rsid w:val="00365163"/>
    <w:rsid w:val="00367623"/>
    <w:rsid w:val="003761E0"/>
    <w:rsid w:val="003823DE"/>
    <w:rsid w:val="00386A68"/>
    <w:rsid w:val="00391C0B"/>
    <w:rsid w:val="00394399"/>
    <w:rsid w:val="003A0C80"/>
    <w:rsid w:val="003A6729"/>
    <w:rsid w:val="003B036C"/>
    <w:rsid w:val="003B3A72"/>
    <w:rsid w:val="003C7A17"/>
    <w:rsid w:val="003D090F"/>
    <w:rsid w:val="003D110A"/>
    <w:rsid w:val="003D7E95"/>
    <w:rsid w:val="003E425A"/>
    <w:rsid w:val="003E54A3"/>
    <w:rsid w:val="003E57A9"/>
    <w:rsid w:val="003F26F8"/>
    <w:rsid w:val="003F318E"/>
    <w:rsid w:val="003F4F36"/>
    <w:rsid w:val="003F6559"/>
    <w:rsid w:val="00413119"/>
    <w:rsid w:val="00420DF3"/>
    <w:rsid w:val="00422176"/>
    <w:rsid w:val="00423FDD"/>
    <w:rsid w:val="00437148"/>
    <w:rsid w:val="004377FB"/>
    <w:rsid w:val="004451DA"/>
    <w:rsid w:val="00451E5F"/>
    <w:rsid w:val="00456D48"/>
    <w:rsid w:val="00457323"/>
    <w:rsid w:val="00467330"/>
    <w:rsid w:val="00467895"/>
    <w:rsid w:val="004746B4"/>
    <w:rsid w:val="00475F35"/>
    <w:rsid w:val="00486F94"/>
    <w:rsid w:val="00494C08"/>
    <w:rsid w:val="00497B8B"/>
    <w:rsid w:val="004A0C60"/>
    <w:rsid w:val="004A286F"/>
    <w:rsid w:val="004A37DA"/>
    <w:rsid w:val="004A3BA3"/>
    <w:rsid w:val="004A5880"/>
    <w:rsid w:val="004A67CE"/>
    <w:rsid w:val="004A6DE7"/>
    <w:rsid w:val="004B2D4E"/>
    <w:rsid w:val="004B32E2"/>
    <w:rsid w:val="004B75D1"/>
    <w:rsid w:val="004C0699"/>
    <w:rsid w:val="004C728B"/>
    <w:rsid w:val="004C74AE"/>
    <w:rsid w:val="004F1355"/>
    <w:rsid w:val="004F15EC"/>
    <w:rsid w:val="004F44C5"/>
    <w:rsid w:val="004F6D76"/>
    <w:rsid w:val="005031BB"/>
    <w:rsid w:val="00510E07"/>
    <w:rsid w:val="00530BC6"/>
    <w:rsid w:val="00555DB6"/>
    <w:rsid w:val="00570B70"/>
    <w:rsid w:val="005715A8"/>
    <w:rsid w:val="00576C23"/>
    <w:rsid w:val="0058524D"/>
    <w:rsid w:val="005871E8"/>
    <w:rsid w:val="00591596"/>
    <w:rsid w:val="005A3CA3"/>
    <w:rsid w:val="005A5A72"/>
    <w:rsid w:val="005B5AFF"/>
    <w:rsid w:val="005C254F"/>
    <w:rsid w:val="005C2776"/>
    <w:rsid w:val="005C5025"/>
    <w:rsid w:val="005D0568"/>
    <w:rsid w:val="005D2164"/>
    <w:rsid w:val="005D6B52"/>
    <w:rsid w:val="005F2E7A"/>
    <w:rsid w:val="00600CCE"/>
    <w:rsid w:val="006056A1"/>
    <w:rsid w:val="00612229"/>
    <w:rsid w:val="0061247F"/>
    <w:rsid w:val="00624573"/>
    <w:rsid w:val="00660A0C"/>
    <w:rsid w:val="00664528"/>
    <w:rsid w:val="006701C7"/>
    <w:rsid w:val="0067375F"/>
    <w:rsid w:val="006752B5"/>
    <w:rsid w:val="00675940"/>
    <w:rsid w:val="00676D49"/>
    <w:rsid w:val="00682CBA"/>
    <w:rsid w:val="00685D15"/>
    <w:rsid w:val="00685F1C"/>
    <w:rsid w:val="00694AEB"/>
    <w:rsid w:val="006B7616"/>
    <w:rsid w:val="006C308E"/>
    <w:rsid w:val="006C3A5E"/>
    <w:rsid w:val="006D7350"/>
    <w:rsid w:val="006E0E0B"/>
    <w:rsid w:val="006E3EC7"/>
    <w:rsid w:val="006E504F"/>
    <w:rsid w:val="006F42F5"/>
    <w:rsid w:val="006F79CC"/>
    <w:rsid w:val="00710F6E"/>
    <w:rsid w:val="00714641"/>
    <w:rsid w:val="007150EE"/>
    <w:rsid w:val="0073321A"/>
    <w:rsid w:val="0074149F"/>
    <w:rsid w:val="00743026"/>
    <w:rsid w:val="00744547"/>
    <w:rsid w:val="0075045D"/>
    <w:rsid w:val="007618BB"/>
    <w:rsid w:val="0076293F"/>
    <w:rsid w:val="00763A77"/>
    <w:rsid w:val="0076401E"/>
    <w:rsid w:val="007752CC"/>
    <w:rsid w:val="007758E4"/>
    <w:rsid w:val="00781D84"/>
    <w:rsid w:val="00785938"/>
    <w:rsid w:val="00787F7C"/>
    <w:rsid w:val="007973E0"/>
    <w:rsid w:val="007A0755"/>
    <w:rsid w:val="007A15AF"/>
    <w:rsid w:val="007A36A4"/>
    <w:rsid w:val="007A4A21"/>
    <w:rsid w:val="007B5640"/>
    <w:rsid w:val="007B7D89"/>
    <w:rsid w:val="007D0A4E"/>
    <w:rsid w:val="007D24AF"/>
    <w:rsid w:val="007D4B72"/>
    <w:rsid w:val="007D5BC5"/>
    <w:rsid w:val="007E3EDC"/>
    <w:rsid w:val="007E467E"/>
    <w:rsid w:val="007E54DA"/>
    <w:rsid w:val="008076CE"/>
    <w:rsid w:val="00810962"/>
    <w:rsid w:val="00814CB1"/>
    <w:rsid w:val="00815AAA"/>
    <w:rsid w:val="00821932"/>
    <w:rsid w:val="0083071E"/>
    <w:rsid w:val="0084283A"/>
    <w:rsid w:val="0085072D"/>
    <w:rsid w:val="008538C3"/>
    <w:rsid w:val="00855A43"/>
    <w:rsid w:val="00861029"/>
    <w:rsid w:val="00873E64"/>
    <w:rsid w:val="008763AB"/>
    <w:rsid w:val="00896D93"/>
    <w:rsid w:val="00897F65"/>
    <w:rsid w:val="008A79C7"/>
    <w:rsid w:val="008B6F01"/>
    <w:rsid w:val="008B7EBD"/>
    <w:rsid w:val="008C1D6F"/>
    <w:rsid w:val="008C224E"/>
    <w:rsid w:val="008C760A"/>
    <w:rsid w:val="008D0637"/>
    <w:rsid w:val="008D7013"/>
    <w:rsid w:val="008E5615"/>
    <w:rsid w:val="008E6819"/>
    <w:rsid w:val="008E7C05"/>
    <w:rsid w:val="008F421C"/>
    <w:rsid w:val="008F5314"/>
    <w:rsid w:val="00905205"/>
    <w:rsid w:val="009111C9"/>
    <w:rsid w:val="009242C1"/>
    <w:rsid w:val="00925712"/>
    <w:rsid w:val="0092646B"/>
    <w:rsid w:val="0093397E"/>
    <w:rsid w:val="00936042"/>
    <w:rsid w:val="00941F3F"/>
    <w:rsid w:val="00951622"/>
    <w:rsid w:val="0095197A"/>
    <w:rsid w:val="009532D8"/>
    <w:rsid w:val="00955D7B"/>
    <w:rsid w:val="00957C82"/>
    <w:rsid w:val="0096300F"/>
    <w:rsid w:val="009716FE"/>
    <w:rsid w:val="0097268E"/>
    <w:rsid w:val="009808A0"/>
    <w:rsid w:val="00986B81"/>
    <w:rsid w:val="00990AA1"/>
    <w:rsid w:val="009931AF"/>
    <w:rsid w:val="00995345"/>
    <w:rsid w:val="009A331C"/>
    <w:rsid w:val="009A6A5C"/>
    <w:rsid w:val="009B709B"/>
    <w:rsid w:val="009C0AD1"/>
    <w:rsid w:val="009C5BC5"/>
    <w:rsid w:val="009D036A"/>
    <w:rsid w:val="009D0ACB"/>
    <w:rsid w:val="009D3AB5"/>
    <w:rsid w:val="009F0453"/>
    <w:rsid w:val="009F04DB"/>
    <w:rsid w:val="009F063A"/>
    <w:rsid w:val="009F1257"/>
    <w:rsid w:val="009F3EEB"/>
    <w:rsid w:val="009F5AD0"/>
    <w:rsid w:val="00A00378"/>
    <w:rsid w:val="00A063C2"/>
    <w:rsid w:val="00A1172B"/>
    <w:rsid w:val="00A270F9"/>
    <w:rsid w:val="00A32DFF"/>
    <w:rsid w:val="00A76D88"/>
    <w:rsid w:val="00A808B9"/>
    <w:rsid w:val="00A863B6"/>
    <w:rsid w:val="00A97864"/>
    <w:rsid w:val="00AA5334"/>
    <w:rsid w:val="00AA6BBE"/>
    <w:rsid w:val="00AB123F"/>
    <w:rsid w:val="00AB2943"/>
    <w:rsid w:val="00AB7DCE"/>
    <w:rsid w:val="00AC4D2C"/>
    <w:rsid w:val="00AC6F92"/>
    <w:rsid w:val="00AD0243"/>
    <w:rsid w:val="00AD3247"/>
    <w:rsid w:val="00AD7902"/>
    <w:rsid w:val="00AE1C4A"/>
    <w:rsid w:val="00AE4454"/>
    <w:rsid w:val="00AF1B52"/>
    <w:rsid w:val="00B01922"/>
    <w:rsid w:val="00B050D6"/>
    <w:rsid w:val="00B117EA"/>
    <w:rsid w:val="00B11F5C"/>
    <w:rsid w:val="00B21F9E"/>
    <w:rsid w:val="00B260BC"/>
    <w:rsid w:val="00B40E18"/>
    <w:rsid w:val="00B42988"/>
    <w:rsid w:val="00B42EFC"/>
    <w:rsid w:val="00B53139"/>
    <w:rsid w:val="00B61AE7"/>
    <w:rsid w:val="00B63066"/>
    <w:rsid w:val="00B6762F"/>
    <w:rsid w:val="00B72651"/>
    <w:rsid w:val="00B8110E"/>
    <w:rsid w:val="00B853C9"/>
    <w:rsid w:val="00BB1FAC"/>
    <w:rsid w:val="00BB4AB7"/>
    <w:rsid w:val="00BB527B"/>
    <w:rsid w:val="00BB5928"/>
    <w:rsid w:val="00BC1C78"/>
    <w:rsid w:val="00BC232F"/>
    <w:rsid w:val="00BC3853"/>
    <w:rsid w:val="00BC5AD3"/>
    <w:rsid w:val="00BC5E52"/>
    <w:rsid w:val="00BC659C"/>
    <w:rsid w:val="00BC6D5A"/>
    <w:rsid w:val="00BD1296"/>
    <w:rsid w:val="00BD4998"/>
    <w:rsid w:val="00BE2FD9"/>
    <w:rsid w:val="00BE548D"/>
    <w:rsid w:val="00BE6719"/>
    <w:rsid w:val="00BE6A16"/>
    <w:rsid w:val="00BF3243"/>
    <w:rsid w:val="00BF6A43"/>
    <w:rsid w:val="00C05745"/>
    <w:rsid w:val="00C058DC"/>
    <w:rsid w:val="00C05F0F"/>
    <w:rsid w:val="00C1155B"/>
    <w:rsid w:val="00C1611D"/>
    <w:rsid w:val="00C17321"/>
    <w:rsid w:val="00C20B38"/>
    <w:rsid w:val="00C42862"/>
    <w:rsid w:val="00C44B3C"/>
    <w:rsid w:val="00C478A6"/>
    <w:rsid w:val="00C544BA"/>
    <w:rsid w:val="00C61547"/>
    <w:rsid w:val="00C72457"/>
    <w:rsid w:val="00C76FF9"/>
    <w:rsid w:val="00C805E1"/>
    <w:rsid w:val="00C856D6"/>
    <w:rsid w:val="00C8702F"/>
    <w:rsid w:val="00C90808"/>
    <w:rsid w:val="00C9495C"/>
    <w:rsid w:val="00C95CE7"/>
    <w:rsid w:val="00C95F78"/>
    <w:rsid w:val="00CA1DA6"/>
    <w:rsid w:val="00CA2BA5"/>
    <w:rsid w:val="00CA61D3"/>
    <w:rsid w:val="00CA7C4C"/>
    <w:rsid w:val="00CB092D"/>
    <w:rsid w:val="00CB381C"/>
    <w:rsid w:val="00CB4C9B"/>
    <w:rsid w:val="00CC0A10"/>
    <w:rsid w:val="00CC360F"/>
    <w:rsid w:val="00CD35EC"/>
    <w:rsid w:val="00CD695D"/>
    <w:rsid w:val="00CD6AD8"/>
    <w:rsid w:val="00CE1CF6"/>
    <w:rsid w:val="00CF01CC"/>
    <w:rsid w:val="00CF7B94"/>
    <w:rsid w:val="00D0080A"/>
    <w:rsid w:val="00D26698"/>
    <w:rsid w:val="00D31457"/>
    <w:rsid w:val="00D33D88"/>
    <w:rsid w:val="00D356EB"/>
    <w:rsid w:val="00D44AC0"/>
    <w:rsid w:val="00D53492"/>
    <w:rsid w:val="00D61322"/>
    <w:rsid w:val="00D62AB8"/>
    <w:rsid w:val="00D63D1D"/>
    <w:rsid w:val="00D70D27"/>
    <w:rsid w:val="00D733AD"/>
    <w:rsid w:val="00D751E5"/>
    <w:rsid w:val="00D77880"/>
    <w:rsid w:val="00D8340D"/>
    <w:rsid w:val="00D86416"/>
    <w:rsid w:val="00D86785"/>
    <w:rsid w:val="00DA5817"/>
    <w:rsid w:val="00DA6CA7"/>
    <w:rsid w:val="00DB0CF4"/>
    <w:rsid w:val="00DB10F2"/>
    <w:rsid w:val="00DD1568"/>
    <w:rsid w:val="00DD5303"/>
    <w:rsid w:val="00DE5B4B"/>
    <w:rsid w:val="00E02127"/>
    <w:rsid w:val="00E0450C"/>
    <w:rsid w:val="00E05E79"/>
    <w:rsid w:val="00E07780"/>
    <w:rsid w:val="00E1253F"/>
    <w:rsid w:val="00E171E7"/>
    <w:rsid w:val="00E21996"/>
    <w:rsid w:val="00E2498E"/>
    <w:rsid w:val="00E26C64"/>
    <w:rsid w:val="00E2707A"/>
    <w:rsid w:val="00E324EF"/>
    <w:rsid w:val="00E32DDC"/>
    <w:rsid w:val="00E47F1C"/>
    <w:rsid w:val="00E61422"/>
    <w:rsid w:val="00E633C0"/>
    <w:rsid w:val="00E6610B"/>
    <w:rsid w:val="00E73B56"/>
    <w:rsid w:val="00E75371"/>
    <w:rsid w:val="00E95BDF"/>
    <w:rsid w:val="00E97655"/>
    <w:rsid w:val="00EA5E53"/>
    <w:rsid w:val="00EB1930"/>
    <w:rsid w:val="00EB391A"/>
    <w:rsid w:val="00EC1249"/>
    <w:rsid w:val="00EC6710"/>
    <w:rsid w:val="00ED24C8"/>
    <w:rsid w:val="00EE1501"/>
    <w:rsid w:val="00F03EB1"/>
    <w:rsid w:val="00F05A24"/>
    <w:rsid w:val="00F06AF3"/>
    <w:rsid w:val="00F077A5"/>
    <w:rsid w:val="00F13F48"/>
    <w:rsid w:val="00F36C34"/>
    <w:rsid w:val="00F37095"/>
    <w:rsid w:val="00F4174F"/>
    <w:rsid w:val="00F47183"/>
    <w:rsid w:val="00F6584F"/>
    <w:rsid w:val="00F66C4E"/>
    <w:rsid w:val="00F670CF"/>
    <w:rsid w:val="00F67751"/>
    <w:rsid w:val="00F73E49"/>
    <w:rsid w:val="00F87004"/>
    <w:rsid w:val="00FA048A"/>
    <w:rsid w:val="00FA0598"/>
    <w:rsid w:val="00FA0D51"/>
    <w:rsid w:val="00FA6629"/>
    <w:rsid w:val="00FB77FC"/>
    <w:rsid w:val="00FD3409"/>
    <w:rsid w:val="00FD3E02"/>
    <w:rsid w:val="00FD72E6"/>
    <w:rsid w:val="00FE2754"/>
    <w:rsid w:val="00FE5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paragraph" w:styleId="Titre9">
    <w:name w:val="heading 9"/>
    <w:basedOn w:val="Normal"/>
    <w:next w:val="Normal"/>
    <w:link w:val="Titre9Car"/>
    <w:semiHidden/>
    <w:unhideWhenUsed/>
    <w:qFormat/>
    <w:rsid w:val="00EE15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character" w:customStyle="1" w:styleId="Titre9Car">
    <w:name w:val="Titre 9 Car"/>
    <w:basedOn w:val="Policepardfaut"/>
    <w:link w:val="Titre9"/>
    <w:semiHidden/>
    <w:rsid w:val="00EE1501"/>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E75371"/>
    <w:rPr>
      <w:sz w:val="22"/>
    </w:rPr>
  </w:style>
  <w:style w:type="character" w:customStyle="1" w:styleId="PieddepageCar">
    <w:name w:val="Pied de page Car"/>
    <w:basedOn w:val="Policepardfaut"/>
    <w:link w:val="Pieddepage"/>
    <w:uiPriority w:val="99"/>
    <w:rsid w:val="00E32DDC"/>
    <w:rPr>
      <w:rFonts w:ascii="Arial" w:hAnsi="Arial"/>
      <w:sz w:val="18"/>
    </w:rPr>
  </w:style>
  <w:style w:type="paragraph" w:customStyle="1" w:styleId="Default">
    <w:name w:val="Default"/>
    <w:rsid w:val="009808A0"/>
    <w:pPr>
      <w:autoSpaceDE w:val="0"/>
      <w:autoSpaceDN w:val="0"/>
      <w:adjustRightInd w:val="0"/>
    </w:pPr>
    <w:rPr>
      <w:color w:val="000000"/>
      <w:sz w:val="24"/>
      <w:szCs w:val="24"/>
    </w:rPr>
  </w:style>
  <w:style w:type="character" w:styleId="Lienhypertexte">
    <w:name w:val="Hyperlink"/>
    <w:basedOn w:val="Policepardfaut"/>
    <w:uiPriority w:val="99"/>
    <w:unhideWhenUsed/>
    <w:rsid w:val="00957C82"/>
    <w:rPr>
      <w:color w:val="0000FF" w:themeColor="hyperlink"/>
      <w:u w:val="single"/>
    </w:rPr>
  </w:style>
  <w:style w:type="character" w:customStyle="1" w:styleId="NotedebasdepageCar">
    <w:name w:val="Note de bas de page Car"/>
    <w:basedOn w:val="Policepardfaut"/>
    <w:link w:val="Notedebasdepage"/>
    <w:rsid w:val="008C224E"/>
    <w:rPr>
      <w:sz w:val="16"/>
    </w:rPr>
  </w:style>
  <w:style w:type="paragraph" w:styleId="Notedefin">
    <w:name w:val="endnote text"/>
    <w:basedOn w:val="Normal"/>
    <w:link w:val="NotedefinCar"/>
    <w:rsid w:val="0004065E"/>
    <w:rPr>
      <w:sz w:val="20"/>
    </w:rPr>
  </w:style>
  <w:style w:type="character" w:customStyle="1" w:styleId="NotedefinCar">
    <w:name w:val="Note de fin Car"/>
    <w:basedOn w:val="Policepardfaut"/>
    <w:link w:val="Notedefin"/>
    <w:rsid w:val="0004065E"/>
  </w:style>
  <w:style w:type="character" w:styleId="Appeldenotedefin">
    <w:name w:val="endnote reference"/>
    <w:basedOn w:val="Policepardfaut"/>
    <w:rsid w:val="0004065E"/>
    <w:rPr>
      <w:vertAlign w:val="superscript"/>
    </w:rPr>
  </w:style>
  <w:style w:type="character" w:styleId="Marquedecommentaire">
    <w:name w:val="annotation reference"/>
    <w:basedOn w:val="Policepardfaut"/>
    <w:rsid w:val="00BB1FAC"/>
    <w:rPr>
      <w:sz w:val="16"/>
      <w:szCs w:val="16"/>
    </w:rPr>
  </w:style>
  <w:style w:type="paragraph" w:styleId="Commentaire">
    <w:name w:val="annotation text"/>
    <w:basedOn w:val="Normal"/>
    <w:link w:val="CommentaireCar"/>
    <w:rsid w:val="00BB1FAC"/>
    <w:rPr>
      <w:sz w:val="20"/>
    </w:rPr>
  </w:style>
  <w:style w:type="character" w:customStyle="1" w:styleId="CommentaireCar">
    <w:name w:val="Commentaire Car"/>
    <w:basedOn w:val="Policepardfaut"/>
    <w:link w:val="Commentaire"/>
    <w:rsid w:val="00BB1FAC"/>
  </w:style>
  <w:style w:type="paragraph" w:styleId="Objetducommentaire">
    <w:name w:val="annotation subject"/>
    <w:basedOn w:val="Commentaire"/>
    <w:next w:val="Commentaire"/>
    <w:link w:val="ObjetducommentaireCar"/>
    <w:rsid w:val="00BB1FAC"/>
    <w:rPr>
      <w:b/>
      <w:bCs/>
    </w:rPr>
  </w:style>
  <w:style w:type="character" w:customStyle="1" w:styleId="ObjetducommentaireCar">
    <w:name w:val="Objet du commentaire Car"/>
    <w:basedOn w:val="CommentaireCar"/>
    <w:link w:val="Objetducommentaire"/>
    <w:rsid w:val="00BB1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paragraph" w:styleId="Titre9">
    <w:name w:val="heading 9"/>
    <w:basedOn w:val="Normal"/>
    <w:next w:val="Normal"/>
    <w:link w:val="Titre9Car"/>
    <w:semiHidden/>
    <w:unhideWhenUsed/>
    <w:qFormat/>
    <w:rsid w:val="00EE150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character" w:customStyle="1" w:styleId="Titre9Car">
    <w:name w:val="Titre 9 Car"/>
    <w:basedOn w:val="Policepardfaut"/>
    <w:link w:val="Titre9"/>
    <w:semiHidden/>
    <w:rsid w:val="00EE1501"/>
    <w:rPr>
      <w:rFonts w:asciiTheme="majorHAnsi" w:eastAsiaTheme="majorEastAsia" w:hAnsiTheme="majorHAnsi" w:cstheme="majorBidi"/>
      <w:i/>
      <w:iCs/>
      <w:color w:val="404040" w:themeColor="text1" w:themeTint="BF"/>
    </w:rPr>
  </w:style>
  <w:style w:type="paragraph" w:styleId="Rvision">
    <w:name w:val="Revision"/>
    <w:hidden/>
    <w:uiPriority w:val="99"/>
    <w:semiHidden/>
    <w:rsid w:val="00E75371"/>
    <w:rPr>
      <w:sz w:val="22"/>
    </w:rPr>
  </w:style>
  <w:style w:type="character" w:customStyle="1" w:styleId="PieddepageCar">
    <w:name w:val="Pied de page Car"/>
    <w:basedOn w:val="Policepardfaut"/>
    <w:link w:val="Pieddepage"/>
    <w:uiPriority w:val="99"/>
    <w:rsid w:val="00E32DDC"/>
    <w:rPr>
      <w:rFonts w:ascii="Arial" w:hAnsi="Arial"/>
      <w:sz w:val="18"/>
    </w:rPr>
  </w:style>
  <w:style w:type="paragraph" w:customStyle="1" w:styleId="Default">
    <w:name w:val="Default"/>
    <w:rsid w:val="009808A0"/>
    <w:pPr>
      <w:autoSpaceDE w:val="0"/>
      <w:autoSpaceDN w:val="0"/>
      <w:adjustRightInd w:val="0"/>
    </w:pPr>
    <w:rPr>
      <w:color w:val="000000"/>
      <w:sz w:val="24"/>
      <w:szCs w:val="24"/>
    </w:rPr>
  </w:style>
  <w:style w:type="character" w:styleId="Lienhypertexte">
    <w:name w:val="Hyperlink"/>
    <w:basedOn w:val="Policepardfaut"/>
    <w:uiPriority w:val="99"/>
    <w:unhideWhenUsed/>
    <w:rsid w:val="00957C82"/>
    <w:rPr>
      <w:color w:val="0000FF" w:themeColor="hyperlink"/>
      <w:u w:val="single"/>
    </w:rPr>
  </w:style>
  <w:style w:type="character" w:customStyle="1" w:styleId="NotedebasdepageCar">
    <w:name w:val="Note de bas de page Car"/>
    <w:basedOn w:val="Policepardfaut"/>
    <w:link w:val="Notedebasdepage"/>
    <w:rsid w:val="008C224E"/>
    <w:rPr>
      <w:sz w:val="16"/>
    </w:rPr>
  </w:style>
  <w:style w:type="paragraph" w:styleId="Notedefin">
    <w:name w:val="endnote text"/>
    <w:basedOn w:val="Normal"/>
    <w:link w:val="NotedefinCar"/>
    <w:rsid w:val="0004065E"/>
    <w:rPr>
      <w:sz w:val="20"/>
    </w:rPr>
  </w:style>
  <w:style w:type="character" w:customStyle="1" w:styleId="NotedefinCar">
    <w:name w:val="Note de fin Car"/>
    <w:basedOn w:val="Policepardfaut"/>
    <w:link w:val="Notedefin"/>
    <w:rsid w:val="0004065E"/>
  </w:style>
  <w:style w:type="character" w:styleId="Appeldenotedefin">
    <w:name w:val="endnote reference"/>
    <w:basedOn w:val="Policepardfaut"/>
    <w:rsid w:val="0004065E"/>
    <w:rPr>
      <w:vertAlign w:val="superscript"/>
    </w:rPr>
  </w:style>
  <w:style w:type="character" w:styleId="Marquedecommentaire">
    <w:name w:val="annotation reference"/>
    <w:basedOn w:val="Policepardfaut"/>
    <w:rsid w:val="00BB1FAC"/>
    <w:rPr>
      <w:sz w:val="16"/>
      <w:szCs w:val="16"/>
    </w:rPr>
  </w:style>
  <w:style w:type="paragraph" w:styleId="Commentaire">
    <w:name w:val="annotation text"/>
    <w:basedOn w:val="Normal"/>
    <w:link w:val="CommentaireCar"/>
    <w:rsid w:val="00BB1FAC"/>
    <w:rPr>
      <w:sz w:val="20"/>
    </w:rPr>
  </w:style>
  <w:style w:type="character" w:customStyle="1" w:styleId="CommentaireCar">
    <w:name w:val="Commentaire Car"/>
    <w:basedOn w:val="Policepardfaut"/>
    <w:link w:val="Commentaire"/>
    <w:rsid w:val="00BB1FAC"/>
  </w:style>
  <w:style w:type="paragraph" w:styleId="Objetducommentaire">
    <w:name w:val="annotation subject"/>
    <w:basedOn w:val="Commentaire"/>
    <w:next w:val="Commentaire"/>
    <w:link w:val="ObjetducommentaireCar"/>
    <w:rsid w:val="00BB1FAC"/>
    <w:rPr>
      <w:b/>
      <w:bCs/>
    </w:rPr>
  </w:style>
  <w:style w:type="character" w:customStyle="1" w:styleId="ObjetducommentaireCar">
    <w:name w:val="Objet du commentaire Car"/>
    <w:basedOn w:val="CommentaireCar"/>
    <w:link w:val="Objetducommentaire"/>
    <w:rsid w:val="00BB1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88016">
      <w:bodyDiv w:val="1"/>
      <w:marLeft w:val="0"/>
      <w:marRight w:val="0"/>
      <w:marTop w:val="0"/>
      <w:marBottom w:val="0"/>
      <w:divBdr>
        <w:top w:val="none" w:sz="0" w:space="0" w:color="auto"/>
        <w:left w:val="none" w:sz="0" w:space="0" w:color="auto"/>
        <w:bottom w:val="none" w:sz="0" w:space="0" w:color="auto"/>
        <w:right w:val="none" w:sz="0" w:space="0" w:color="auto"/>
      </w:divBdr>
    </w:div>
    <w:div w:id="1056120528">
      <w:bodyDiv w:val="1"/>
      <w:marLeft w:val="0"/>
      <w:marRight w:val="0"/>
      <w:marTop w:val="0"/>
      <w:marBottom w:val="0"/>
      <w:divBdr>
        <w:top w:val="none" w:sz="0" w:space="0" w:color="auto"/>
        <w:left w:val="none" w:sz="0" w:space="0" w:color="auto"/>
        <w:bottom w:val="none" w:sz="0" w:space="0" w:color="auto"/>
        <w:right w:val="none" w:sz="0" w:space="0" w:color="auto"/>
      </w:divBdr>
    </w:div>
    <w:div w:id="1168711583">
      <w:bodyDiv w:val="1"/>
      <w:marLeft w:val="0"/>
      <w:marRight w:val="0"/>
      <w:marTop w:val="0"/>
      <w:marBottom w:val="0"/>
      <w:divBdr>
        <w:top w:val="none" w:sz="0" w:space="0" w:color="auto"/>
        <w:left w:val="none" w:sz="0" w:space="0" w:color="auto"/>
        <w:bottom w:val="none" w:sz="0" w:space="0" w:color="auto"/>
        <w:right w:val="none" w:sz="0" w:space="0" w:color="auto"/>
      </w:divBdr>
    </w:div>
    <w:div w:id="1466434445">
      <w:bodyDiv w:val="1"/>
      <w:marLeft w:val="0"/>
      <w:marRight w:val="0"/>
      <w:marTop w:val="0"/>
      <w:marBottom w:val="0"/>
      <w:divBdr>
        <w:top w:val="none" w:sz="0" w:space="0" w:color="auto"/>
        <w:left w:val="none" w:sz="0" w:space="0" w:color="auto"/>
        <w:bottom w:val="none" w:sz="0" w:space="0" w:color="auto"/>
        <w:right w:val="none" w:sz="0" w:space="0" w:color="auto"/>
      </w:divBdr>
      <w:divsChild>
        <w:div w:id="1978800435">
          <w:marLeft w:val="0"/>
          <w:marRight w:val="0"/>
          <w:marTop w:val="0"/>
          <w:marBottom w:val="0"/>
          <w:divBdr>
            <w:top w:val="none" w:sz="0" w:space="0" w:color="auto"/>
            <w:left w:val="none" w:sz="0" w:space="0" w:color="auto"/>
            <w:bottom w:val="none" w:sz="0" w:space="0" w:color="auto"/>
            <w:right w:val="none" w:sz="0" w:space="0" w:color="auto"/>
          </w:divBdr>
          <w:divsChild>
            <w:div w:id="700593332">
              <w:marLeft w:val="0"/>
              <w:marRight w:val="0"/>
              <w:marTop w:val="0"/>
              <w:marBottom w:val="0"/>
              <w:divBdr>
                <w:top w:val="none" w:sz="0" w:space="0" w:color="auto"/>
                <w:left w:val="none" w:sz="0" w:space="0" w:color="auto"/>
                <w:bottom w:val="none" w:sz="0" w:space="0" w:color="auto"/>
                <w:right w:val="none" w:sz="0" w:space="0" w:color="auto"/>
              </w:divBdr>
              <w:divsChild>
                <w:div w:id="922103732">
                  <w:marLeft w:val="0"/>
                  <w:marRight w:val="0"/>
                  <w:marTop w:val="0"/>
                  <w:marBottom w:val="0"/>
                  <w:divBdr>
                    <w:top w:val="none" w:sz="0" w:space="0" w:color="auto"/>
                    <w:left w:val="none" w:sz="0" w:space="0" w:color="auto"/>
                    <w:bottom w:val="none" w:sz="0" w:space="0" w:color="auto"/>
                    <w:right w:val="none" w:sz="0" w:space="0" w:color="auto"/>
                  </w:divBdr>
                  <w:divsChild>
                    <w:div w:id="1927181128">
                      <w:marLeft w:val="0"/>
                      <w:marRight w:val="0"/>
                      <w:marTop w:val="0"/>
                      <w:marBottom w:val="0"/>
                      <w:divBdr>
                        <w:top w:val="none" w:sz="0" w:space="0" w:color="auto"/>
                        <w:left w:val="none" w:sz="0" w:space="0" w:color="auto"/>
                        <w:bottom w:val="none" w:sz="0" w:space="0" w:color="auto"/>
                        <w:right w:val="none" w:sz="0" w:space="0" w:color="auto"/>
                      </w:divBdr>
                      <w:divsChild>
                        <w:div w:id="1780639177">
                          <w:marLeft w:val="0"/>
                          <w:marRight w:val="0"/>
                          <w:marTop w:val="0"/>
                          <w:marBottom w:val="0"/>
                          <w:divBdr>
                            <w:top w:val="none" w:sz="0" w:space="0" w:color="auto"/>
                            <w:left w:val="none" w:sz="0" w:space="0" w:color="auto"/>
                            <w:bottom w:val="none" w:sz="0" w:space="0" w:color="auto"/>
                            <w:right w:val="none" w:sz="0" w:space="0" w:color="auto"/>
                          </w:divBdr>
                          <w:divsChild>
                            <w:div w:id="1780949611">
                              <w:marLeft w:val="0"/>
                              <w:marRight w:val="0"/>
                              <w:marTop w:val="0"/>
                              <w:marBottom w:val="0"/>
                              <w:divBdr>
                                <w:top w:val="none" w:sz="0" w:space="0" w:color="auto"/>
                                <w:left w:val="none" w:sz="0" w:space="0" w:color="auto"/>
                                <w:bottom w:val="none" w:sz="0" w:space="0" w:color="auto"/>
                                <w:right w:val="none" w:sz="0" w:space="0" w:color="auto"/>
                              </w:divBdr>
                              <w:divsChild>
                                <w:div w:id="1821605853">
                                  <w:marLeft w:val="0"/>
                                  <w:marRight w:val="0"/>
                                  <w:marTop w:val="30"/>
                                  <w:marBottom w:val="2250"/>
                                  <w:divBdr>
                                    <w:top w:val="none" w:sz="0" w:space="0" w:color="auto"/>
                                    <w:left w:val="none" w:sz="0" w:space="0" w:color="auto"/>
                                    <w:bottom w:val="none" w:sz="0" w:space="0" w:color="auto"/>
                                    <w:right w:val="none" w:sz="0" w:space="0" w:color="auto"/>
                                  </w:divBdr>
                                  <w:divsChild>
                                    <w:div w:id="1952666269">
                                      <w:marLeft w:val="0"/>
                                      <w:marRight w:val="0"/>
                                      <w:marTop w:val="0"/>
                                      <w:marBottom w:val="0"/>
                                      <w:divBdr>
                                        <w:top w:val="none" w:sz="0" w:space="0" w:color="auto"/>
                                        <w:left w:val="none" w:sz="0" w:space="0" w:color="auto"/>
                                        <w:bottom w:val="none" w:sz="0" w:space="0" w:color="auto"/>
                                        <w:right w:val="none" w:sz="0" w:space="0" w:color="auto"/>
                                      </w:divBdr>
                                      <w:divsChild>
                                        <w:div w:id="285281541">
                                          <w:marLeft w:val="0"/>
                                          <w:marRight w:val="0"/>
                                          <w:marTop w:val="0"/>
                                          <w:marBottom w:val="0"/>
                                          <w:divBdr>
                                            <w:top w:val="none" w:sz="0" w:space="0" w:color="auto"/>
                                            <w:left w:val="none" w:sz="0" w:space="0" w:color="auto"/>
                                            <w:bottom w:val="none" w:sz="0" w:space="0" w:color="auto"/>
                                            <w:right w:val="none" w:sz="0" w:space="0" w:color="auto"/>
                                          </w:divBdr>
                                          <w:divsChild>
                                            <w:div w:id="344867101">
                                              <w:marLeft w:val="0"/>
                                              <w:marRight w:val="0"/>
                                              <w:marTop w:val="0"/>
                                              <w:marBottom w:val="0"/>
                                              <w:divBdr>
                                                <w:top w:val="none" w:sz="0" w:space="0" w:color="auto"/>
                                                <w:left w:val="none" w:sz="0" w:space="0" w:color="auto"/>
                                                <w:bottom w:val="none" w:sz="0" w:space="0" w:color="auto"/>
                                                <w:right w:val="none" w:sz="0" w:space="0" w:color="auto"/>
                                              </w:divBdr>
                                              <w:divsChild>
                                                <w:div w:id="1703162827">
                                                  <w:marLeft w:val="0"/>
                                                  <w:marRight w:val="0"/>
                                                  <w:marTop w:val="0"/>
                                                  <w:marBottom w:val="0"/>
                                                  <w:divBdr>
                                                    <w:top w:val="none" w:sz="0" w:space="0" w:color="auto"/>
                                                    <w:left w:val="none" w:sz="0" w:space="0" w:color="auto"/>
                                                    <w:bottom w:val="none" w:sz="0" w:space="0" w:color="auto"/>
                                                    <w:right w:val="none" w:sz="0" w:space="0" w:color="auto"/>
                                                  </w:divBdr>
                                                  <w:divsChild>
                                                    <w:div w:id="177100863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828391">
      <w:bodyDiv w:val="1"/>
      <w:marLeft w:val="0"/>
      <w:marRight w:val="0"/>
      <w:marTop w:val="0"/>
      <w:marBottom w:val="0"/>
      <w:divBdr>
        <w:top w:val="none" w:sz="0" w:space="0" w:color="auto"/>
        <w:left w:val="none" w:sz="0" w:space="0" w:color="auto"/>
        <w:bottom w:val="none" w:sz="0" w:space="0" w:color="auto"/>
        <w:right w:val="none" w:sz="0" w:space="0" w:color="auto"/>
      </w:divBdr>
    </w:div>
    <w:div w:id="21260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D46C-FD32-4005-B67F-FB89AF02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F93E7CAB.dotm</Template>
  <TotalTime>95</TotalTime>
  <Pages>8</Pages>
  <Words>2008</Words>
  <Characters>10863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stcn</dc:creator>
  <cp:lastModifiedBy>Corinne LETRAY</cp:lastModifiedBy>
  <cp:revision>58</cp:revision>
  <cp:lastPrinted>2019-04-26T09:44:00Z</cp:lastPrinted>
  <dcterms:created xsi:type="dcterms:W3CDTF">2017-02-06T09:16:00Z</dcterms:created>
  <dcterms:modified xsi:type="dcterms:W3CDTF">2019-05-02T08:19:00Z</dcterms:modified>
</cp:coreProperties>
</file>